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57" w:rsidRPr="00D72257" w:rsidRDefault="00D72257" w:rsidP="00D72257">
      <w:pPr>
        <w:widowControl/>
        <w:jc w:val="center"/>
        <w:rPr>
          <w:rFonts w:ascii="GOSTUI2;sans-serif" w:hAnsi="GOSTUI2;sans-serif"/>
          <w:b/>
          <w:color w:val="3B4256"/>
        </w:rPr>
      </w:pPr>
      <w:bookmarkStart w:id="0" w:name="_GoBack"/>
      <w:bookmarkEnd w:id="0"/>
      <w:r w:rsidRPr="00D72257">
        <w:rPr>
          <w:rFonts w:ascii="GOSTUI2;sans-serif" w:hAnsi="GOSTUI2;sans-serif"/>
          <w:b/>
          <w:color w:val="3B4256"/>
        </w:rPr>
        <w:t>КАК ПОДГОТОВИТЬСЯ К ЗЕМЛЕТРЯСЕНИЮ?</w:t>
      </w:r>
    </w:p>
    <w:p w:rsidR="00D72257" w:rsidRPr="00D72257" w:rsidRDefault="008021F9" w:rsidP="00D72257">
      <w:pPr>
        <w:widowControl/>
        <w:jc w:val="center"/>
        <w:rPr>
          <w:rFonts w:ascii="GOSTUI2;sans-serif" w:hAnsi="GOSTUI2;sans-serif"/>
          <w:b/>
          <w:color w:val="3B4256"/>
        </w:rPr>
      </w:pPr>
      <w:r w:rsidRPr="00D72257">
        <w:rPr>
          <w:rFonts w:ascii="GOSTUI2;sans-serif" w:hAnsi="GOSTUI2;sans-serif"/>
          <w:b/>
          <w:color w:val="3B4256"/>
        </w:rPr>
        <w:t>ДОМА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1. Проводите в своей семье детальное обсуждение возможности землетрясения, составьте и попросите домашних хорошо запомнить план сбора всей семьи после землетрясения. Пункт сбора намечайте на открытом месте недалеко </w:t>
      </w:r>
      <w:r>
        <w:rPr>
          <w:rFonts w:ascii="GOSTUI2;sans-serif" w:hAnsi="GOSTUI2;sans-serif"/>
          <w:color w:val="3B4256"/>
        </w:rPr>
        <w:t xml:space="preserve">от дома.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2. Заранее наметьте наиболее экономный и безопасный путь выхода из помещения в случае землетрясения. Помните, что оно может произойти ночью при отключенном освещении, лестничные клетки, коридоры, двери будут забиты людьми.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3. Заранее определите </w:t>
      </w:r>
      <w:r>
        <w:rPr>
          <w:rFonts w:ascii="GOSTUI2;sans-serif" w:hAnsi="GOSTUI2;sans-serif"/>
          <w:color w:val="3B4256"/>
        </w:rPr>
        <w:t>наиболее безопасные места в квартире (доме): внутренние углы капитальных стен и проемы входных дверей, места под балками каркаса здания (</w:t>
      </w:r>
      <w:proofErr w:type="spellStart"/>
      <w:r>
        <w:rPr>
          <w:rFonts w:ascii="GOSTUI2;sans-serif" w:hAnsi="GOSTUI2;sans-serif"/>
          <w:color w:val="3B4256"/>
        </w:rPr>
        <w:t>сейсмопояса</w:t>
      </w:r>
      <w:proofErr w:type="spellEnd"/>
      <w:r>
        <w:rPr>
          <w:rFonts w:ascii="GOSTUI2;sans-serif" w:hAnsi="GOSTUI2;sans-serif"/>
          <w:color w:val="3B4256"/>
        </w:rPr>
        <w:t xml:space="preserve">), столы, кровати.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>4. Научите детей, как действовать во время землетрясения, научите их занимать безопасное</w:t>
      </w:r>
      <w:r>
        <w:rPr>
          <w:rFonts w:ascii="GOSTUI2;sans-serif" w:hAnsi="GOSTUI2;sans-serif"/>
          <w:color w:val="3B4256"/>
        </w:rPr>
        <w:t xml:space="preserve"> место.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5. Проверьте состояние вашего жилища - потолки, кровля, дымовая труба, состояние электропроводки и газовых труб. Определите, какие требуются меры по его укреплению.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>6. Обеспечьте в квартире (доме), возможность быстрого выхода, уберите лишние, меш</w:t>
      </w:r>
      <w:r>
        <w:rPr>
          <w:rFonts w:ascii="GOSTUI2;sans-serif" w:hAnsi="GOSTUI2;sans-serif"/>
          <w:color w:val="3B4256"/>
        </w:rPr>
        <w:t xml:space="preserve">ающие вещи из коридоров и проходов.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7. Спальные места нужно располагать подальше от больших окон, стеклянных перегородок, зеркал, могущих упасть. Над кроватями и диванами не держите полок.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>8. Не хранить в квартире легковоспламеняющиеся или ядовитые жидко</w:t>
      </w:r>
      <w:r>
        <w:rPr>
          <w:rFonts w:ascii="GOSTUI2;sans-serif" w:hAnsi="GOSTUI2;sans-serif"/>
          <w:color w:val="3B4256"/>
        </w:rPr>
        <w:t xml:space="preserve">сти или храните их в надёжном месте, где они не могут разлиться.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9. Имейте наготове аптечку первой помощи и владейте приёмами её оказания. Если вы постоянно принимаете какие- либо лекарства, имейте их запас.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>10. Всегда имейте наготове радиоприёмник на ба</w:t>
      </w:r>
      <w:r>
        <w:rPr>
          <w:rFonts w:ascii="GOSTUI2;sans-serif" w:hAnsi="GOSTUI2;sans-serif"/>
          <w:color w:val="3B4256"/>
        </w:rPr>
        <w:t xml:space="preserve">тарейках, карманный фонарь и запас батареек к ним, спички.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>11. Выясните, как отключается газ, электричество и вода в вашей квартире (доме). Если для перекрытия магистрали нужен гаечный ключ, положите или привяжите его поблизости от перекрываемого вентиля.</w:t>
      </w:r>
      <w:r>
        <w:rPr>
          <w:rFonts w:ascii="GOSTUI2;sans-serif" w:hAnsi="GOSTUI2;sans-serif"/>
          <w:color w:val="3B4256"/>
        </w:rPr>
        <w:t xml:space="preserve">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12. Желательно хранить документы, особо ценные и изделия из драгоценных металлов в таком месте в сумке, чтобы при необходимости можно было быстро взять их с собой.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>13. Создавая запас консервированных продуктов и напитков, рассчитывайте на первые 3 - 5 д</w:t>
      </w:r>
      <w:r>
        <w:rPr>
          <w:rFonts w:ascii="GOSTUI2;sans-serif" w:hAnsi="GOSTUI2;sans-serif"/>
          <w:color w:val="3B4256"/>
        </w:rPr>
        <w:t>ней. Всё это можно уложить в рюкзак или сумку и хранить на видном месте. Какие первоочередные действия необходимо предпринять в случае землетрясения? При получении сигнала тревоги. В зависимости от конкретной ситуации и развития событий примите во внимание</w:t>
      </w:r>
      <w:r>
        <w:rPr>
          <w:rFonts w:ascii="GOSTUI2;sans-serif" w:hAnsi="GOSTUI2;sans-serif"/>
          <w:color w:val="3B4256"/>
        </w:rPr>
        <w:t xml:space="preserve"> следующие советы и рекомендации для выживания при землетрясении: - включить радиоприемник, телевизор, любой источник прямого вещания, чтобы окончательно убедиться в серьезной угрозе землетрясения, а также получать рекомендации для действий и последнюю инф</w:t>
      </w:r>
      <w:r>
        <w:rPr>
          <w:rFonts w:ascii="GOSTUI2;sans-serif" w:hAnsi="GOSTUI2;sans-serif"/>
          <w:color w:val="3B4256"/>
        </w:rPr>
        <w:t>ормацию о текущей ситуации; - сообщить близким, родственникам, соседям, людям в пределах досягаемости об угрозе катастрофы, при этом ограничиваясь короткими фразами без лишних эмоций, экономя время и не подвергая панике других. Лучше всего ограничиться сов</w:t>
      </w:r>
      <w:r>
        <w:rPr>
          <w:rFonts w:ascii="GOSTUI2;sans-serif" w:hAnsi="GOSTUI2;sans-serif"/>
          <w:color w:val="3B4256"/>
        </w:rPr>
        <w:t xml:space="preserve">етом включить радио, телевизор для получения более полной информации; - соберите всех членов вашей семьи, с которыми вы проживаете, чтобы распределить обязанности по сбору и подготовке к возможной эвакуации; </w:t>
      </w:r>
    </w:p>
    <w:p w:rsidR="00D72257" w:rsidRPr="00D72257" w:rsidRDefault="00D72257" w:rsidP="00D72257">
      <w:pPr>
        <w:widowControl/>
        <w:jc w:val="center"/>
        <w:rPr>
          <w:rFonts w:ascii="GOSTUI2;sans-serif" w:hAnsi="GOSTUI2;sans-serif"/>
          <w:b/>
          <w:color w:val="3B4256"/>
        </w:rPr>
      </w:pPr>
      <w:r w:rsidRPr="00D72257">
        <w:rPr>
          <w:rFonts w:ascii="GOSTUI2;sans-serif" w:hAnsi="GOSTUI2;sans-serif"/>
          <w:b/>
          <w:color w:val="3B4256"/>
        </w:rPr>
        <w:t>ЧТО ДЕЛАТЬ В СЛУЧАЕ НЕОБХОДИМОСТИ ЭВАКУАЦИИ?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>1.</w:t>
      </w:r>
      <w:r>
        <w:rPr>
          <w:rFonts w:ascii="GOSTUI2;sans-serif" w:hAnsi="GOSTUI2;sans-serif"/>
          <w:color w:val="3B4256"/>
        </w:rPr>
        <w:t xml:space="preserve"> Соберите в рюкзак или любую удобную для вас емкость вещи первой необходимости, паспорта, другие важные документы, деньги, ценности.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2. Наберите в емкость воды, приготовьте небольшое количество консервированных продуктов;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>3. Подготовьте квартиру к консер</w:t>
      </w:r>
      <w:r>
        <w:rPr>
          <w:rFonts w:ascii="GOSTUI2;sans-serif" w:hAnsi="GOSTUI2;sans-serif"/>
          <w:color w:val="3B4256"/>
        </w:rPr>
        <w:t>вации (закройте на замки, щеколды все окна, балконы, перекройте газ, воду, выключите электроприборы из сети), закройте на замок входные двери; 4. Возьмите, если есть в наличии, средства индивидуальной защиты (респираторы, противогазы, марлевые повязки и т.</w:t>
      </w:r>
      <w:r>
        <w:rPr>
          <w:rFonts w:ascii="GOSTUI2;sans-serif" w:hAnsi="GOSTUI2;sans-serif"/>
          <w:color w:val="3B4256"/>
        </w:rPr>
        <w:t xml:space="preserve">п.);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lastRenderedPageBreak/>
        <w:t xml:space="preserve">5. Возьмите одежду (обязательно теплый комплект);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6. При первых толчках старайтесь как можно быстрее покинуть здание. Каждая секунда в такой ситуации на счету. Категорически не рекомендуется пользоваться лифтом – только по лестнице!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>7. Выбегайте из</w:t>
      </w:r>
      <w:r>
        <w:rPr>
          <w:rFonts w:ascii="GOSTUI2;sans-serif" w:hAnsi="GOSTUI2;sans-serif"/>
          <w:color w:val="3B4256"/>
        </w:rPr>
        <w:t xml:space="preserve"> дома быстро, но осторожно. Остерегайтесь обломков, электрических проводов и других источников опасности.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>8. отходите дальше от зданий и линий электропередач, открытое пространство с чистым небом – 90 процентов спасенная жизнь в случае землетрясения. Слуш</w:t>
      </w:r>
      <w:r>
        <w:rPr>
          <w:rFonts w:ascii="GOSTUI2;sans-serif" w:hAnsi="GOSTUI2;sans-serif"/>
          <w:color w:val="3B4256"/>
        </w:rPr>
        <w:t xml:space="preserve">айте информацию по приемнику о развитии ситуации.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9. Окажите помощь инвалидам в окрестности, престарелым и больным, помогите другим людям, которые нуждаются в помощи. </w:t>
      </w:r>
    </w:p>
    <w:p w:rsidR="00D72257" w:rsidRPr="00D72257" w:rsidRDefault="00D72257" w:rsidP="00D72257">
      <w:pPr>
        <w:widowControl/>
        <w:jc w:val="center"/>
        <w:rPr>
          <w:rFonts w:ascii="GOSTUI2;sans-serif" w:hAnsi="GOSTUI2;sans-serif"/>
          <w:b/>
          <w:color w:val="3B4256"/>
        </w:rPr>
      </w:pPr>
      <w:r w:rsidRPr="00D72257">
        <w:rPr>
          <w:rFonts w:ascii="GOSTUI2;sans-serif" w:hAnsi="GOSTUI2;sans-serif"/>
          <w:b/>
          <w:color w:val="3B4256"/>
        </w:rPr>
        <w:t>ЕСЛИ ЧЕЛОВЕК НЕ УСПЕЛ ЭВАКУИРОВАТЬСЯ ИЗ КВАРТИРЫ, ЧТО ЕМУ НЕОБХОДИМО ДЕЛАТЬ, ЧТОБЫ СПАСТИ СВОЮ ЖИЗНЬ И ЖИЗНЬ БЛИЗКИХ?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>1. Если же вам не удалось покинуть квартиру, встаньте в дверной проем или в угол комнаты (возле несущей стены). Как можно дальше от окон, люстр, навесных полок, зеркал, шкафов. Если вы не знаете, что такое несущая стена или в</w:t>
      </w:r>
      <w:r>
        <w:rPr>
          <w:rFonts w:ascii="GOSTUI2;sans-serif" w:hAnsi="GOSTUI2;sans-serif"/>
          <w:color w:val="3B4256"/>
        </w:rPr>
        <w:t>ам намного легче находится в лежачем состоянии, тогда обоснуйтесь под столом, кроватью, при этом вы предостерегаете себя от обрушившихся кусков штукатурки, кирпичей, разбитого стекла и прочих неприятностей, отвернитесь от окна, прикройте голову руками. Нем</w:t>
      </w:r>
      <w:r>
        <w:rPr>
          <w:rFonts w:ascii="GOSTUI2;sans-serif" w:hAnsi="GOSTUI2;sans-serif"/>
          <w:color w:val="3B4256"/>
        </w:rPr>
        <w:t xml:space="preserve">едленно покиньте угловые комнаты, если вы находитесь выше второго этажа.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2. После основного удара землетрясения, если вас и тех, кто был рядом беда обошла </w:t>
      </w:r>
      <w:proofErr w:type="gramStart"/>
      <w:r>
        <w:rPr>
          <w:rFonts w:ascii="GOSTUI2;sans-serif" w:hAnsi="GOSTUI2;sans-serif"/>
          <w:color w:val="3B4256"/>
        </w:rPr>
        <w:t>стороной</w:t>
      </w:r>
      <w:proofErr w:type="gramEnd"/>
      <w:r>
        <w:rPr>
          <w:rFonts w:ascii="GOSTUI2;sans-serif" w:hAnsi="GOSTUI2;sans-serif"/>
          <w:color w:val="3B4256"/>
        </w:rPr>
        <w:t xml:space="preserve"> и вы можете передвигаться, постарайтесь как можно скорей покинуть здание, прижимаясь спиной</w:t>
      </w:r>
      <w:r>
        <w:rPr>
          <w:rFonts w:ascii="GOSTUI2;sans-serif" w:hAnsi="GOSTUI2;sans-serif"/>
          <w:color w:val="3B4256"/>
        </w:rPr>
        <w:t xml:space="preserve"> к стене, если они еще на месте. По пути следования кому-то может понадобиться помощь, в зависимости от вашего физического состояния, окажите посильную первую помощь пострадавшим, помогите с эвакуацией другим людям, если это в ваших силах.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3. Будьте </w:t>
      </w:r>
      <w:r>
        <w:rPr>
          <w:rFonts w:ascii="GOSTUI2;sans-serif" w:hAnsi="GOSTUI2;sans-serif"/>
          <w:color w:val="3B4256"/>
        </w:rPr>
        <w:t xml:space="preserve">осторожны при поиске и оказании помощи. Могут быть повторные землетрясения, поэтому оцените трезво ситуацию, не поддаваясь панике, принимайте решение – идти на помощь или остаться на улице.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>4. Если землетрясение застало вас за рулем, остановитесь, покиньт</w:t>
      </w:r>
      <w:r>
        <w:rPr>
          <w:rFonts w:ascii="GOSTUI2;sans-serif" w:hAnsi="GOSTUI2;sans-serif"/>
          <w:color w:val="3B4256"/>
        </w:rPr>
        <w:t xml:space="preserve">е автомобиль, мотоцикл до окончания подземных толчков. Если вы оказались в общественном транспорте, не паникуйте, попросите водителя остановиться и открыть двери, если он сам этого не сделал. Желательно покинуть салон после толчков.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5. Если землетрясение </w:t>
      </w:r>
      <w:r>
        <w:rPr>
          <w:rFonts w:ascii="GOSTUI2;sans-serif" w:hAnsi="GOSTUI2;sans-serif"/>
          <w:color w:val="3B4256"/>
        </w:rPr>
        <w:t xml:space="preserve">вас настигло на железной дороге, не паникуйте, в этом случае все зависит в большей степени от машинистов и работы по предотвращению аварий специально обученных этому людей. Хватайтесь за поручни, ожидайте уведомлений от машиниста, при экстренной эвакуации </w:t>
      </w:r>
      <w:r>
        <w:rPr>
          <w:rFonts w:ascii="GOSTUI2;sans-serif" w:hAnsi="GOSTUI2;sans-serif"/>
          <w:color w:val="3B4256"/>
        </w:rPr>
        <w:t xml:space="preserve">следуйте за всеми, избегая паники и давки.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>6. По мере возможности, соблюдайте в любой из перечисленных ситуаций спокойствие. Паника при землетрясении, как показывает плачевный опыт, только вредит. Эти основные правила поведения в случае землетрясения помо</w:t>
      </w:r>
      <w:r>
        <w:rPr>
          <w:rFonts w:ascii="GOSTUI2;sans-serif" w:hAnsi="GOSTUI2;sans-serif"/>
          <w:color w:val="3B4256"/>
        </w:rPr>
        <w:t xml:space="preserve">гут выжить не только вам, но и другим. Будьте готовы к решительным действиям в случае землетрясения. Подготовьте заранее все необходимые вещи в отдельный рюкзак или сумку, чтобы сборы при эвакуации занимали минимальное время. </w:t>
      </w:r>
    </w:p>
    <w:p w:rsidR="00D72257" w:rsidRPr="00D72257" w:rsidRDefault="008021F9" w:rsidP="00D72257">
      <w:pPr>
        <w:widowControl/>
        <w:jc w:val="center"/>
        <w:rPr>
          <w:rFonts w:ascii="GOSTUI2;sans-serif" w:hAnsi="GOSTUI2;sans-serif"/>
          <w:b/>
          <w:color w:val="3B4256"/>
        </w:rPr>
      </w:pPr>
      <w:r w:rsidRPr="00D72257">
        <w:rPr>
          <w:rFonts w:ascii="GOSTUI2;sans-serif" w:hAnsi="GOSTUI2;sans-serif"/>
          <w:b/>
          <w:color w:val="3B4256"/>
        </w:rPr>
        <w:t>ЧТО ДЕЛАТЬ ПОСЛЕ ЗЕМЛЕТРЯСЕНИ</w:t>
      </w:r>
      <w:r w:rsidRPr="00D72257">
        <w:rPr>
          <w:rFonts w:ascii="GOSTUI2;sans-serif" w:hAnsi="GOSTUI2;sans-serif"/>
          <w:b/>
          <w:color w:val="3B4256"/>
        </w:rPr>
        <w:t>Я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1. Самое главное после окончания землетрясения сохранить самообладание.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2. Если землетрясение произошло </w:t>
      </w:r>
      <w:proofErr w:type="gramStart"/>
      <w:r>
        <w:rPr>
          <w:rFonts w:ascii="GOSTUI2;sans-serif" w:hAnsi="GOSTUI2;sans-serif"/>
          <w:color w:val="3B4256"/>
        </w:rPr>
        <w:t>ночью</w:t>
      </w:r>
      <w:proofErr w:type="gramEnd"/>
      <w:r>
        <w:rPr>
          <w:rFonts w:ascii="GOSTUI2;sans-serif" w:hAnsi="GOSTUI2;sans-serif"/>
          <w:color w:val="3B4256"/>
        </w:rPr>
        <w:t xml:space="preserve"> и Вы находитесь в полной темноте, не спешите зажигать спички или зажигалки. Если есть батарейный фонарик, то воспользуйтесь лучше им. Если друг</w:t>
      </w:r>
      <w:r>
        <w:rPr>
          <w:rFonts w:ascii="GOSTUI2;sans-serif" w:hAnsi="GOSTUI2;sans-serif"/>
          <w:color w:val="3B4256"/>
        </w:rPr>
        <w:t xml:space="preserve">их источников света нет, то прежде чем зажечь спички или зажигалку, убедитесь в отсутствии запаха газа, бензина и других </w:t>
      </w:r>
      <w:r w:rsidR="00D72257">
        <w:rPr>
          <w:rFonts w:ascii="GOSTUI2;sans-serif" w:hAnsi="GOSTUI2;sans-serif"/>
          <w:color w:val="3B4256"/>
        </w:rPr>
        <w:t>возгорающихся</w:t>
      </w:r>
      <w:r>
        <w:rPr>
          <w:rFonts w:ascii="GOSTUI2;sans-serif" w:hAnsi="GOSTUI2;sans-serif"/>
          <w:color w:val="3B4256"/>
        </w:rPr>
        <w:t xml:space="preserve"> и взрывоопасных веществ.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lastRenderedPageBreak/>
        <w:t>3. В первый момент необходимо проверить, нет ли утечки газа. Постарайтесь, если это возможно, п</w:t>
      </w:r>
      <w:r>
        <w:rPr>
          <w:rFonts w:ascii="GOSTUI2;sans-serif" w:hAnsi="GOSTUI2;sans-serif"/>
          <w:color w:val="3B4256"/>
        </w:rPr>
        <w:t xml:space="preserve">ерекрыть газ, воду и выключить электричество. Если имеются незначительные очаги возгорания, постарайтесь потушить их своими силами.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4. Нельзя прикасаться к оголенным проводам и соприкасающимся с ними металлическим и мокрым предметам.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5. Если рядом </w:t>
      </w:r>
      <w:r>
        <w:rPr>
          <w:rFonts w:ascii="GOSTUI2;sans-serif" w:hAnsi="GOSTUI2;sans-serif"/>
          <w:color w:val="3B4256"/>
        </w:rPr>
        <w:t xml:space="preserve">имеются неповрежденные телефоны, попробуйте связаться со скорой помощью, пожарной и другими спасательными службами.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>6. Если уже проводятся спасательные работы и нет необходимости в Вашей помощи, не суетитесь пытаясь помочь - это только усложнит действия с</w:t>
      </w:r>
      <w:r>
        <w:rPr>
          <w:rFonts w:ascii="GOSTUI2;sans-serif" w:hAnsi="GOSTUI2;sans-serif"/>
          <w:color w:val="3B4256"/>
        </w:rPr>
        <w:t xml:space="preserve">пасателей.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7. Если Вы обнаружили просыпавшиеся и пролитые взрывоопасные, воспламеняющиеся и ядовитые вещества, срочно предупредите о них окружающих.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>8. Если поблизости имеется радиоприемник или ретранслятор, обязательно включите их, чтобы слышать информа</w:t>
      </w:r>
      <w:r>
        <w:rPr>
          <w:rFonts w:ascii="GOSTUI2;sans-serif" w:hAnsi="GOSTUI2;sans-serif"/>
          <w:color w:val="3B4256"/>
        </w:rPr>
        <w:t xml:space="preserve">цию о масштабах катастрофы, необходимых мерах по ликвидации ее последствий. </w:t>
      </w:r>
    </w:p>
    <w:p w:rsidR="00D72257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 xml:space="preserve">9. Если повреждены печи и дымоходы, ни в коем случае не разводите в них огня, чтобы не вызвать пожар. </w:t>
      </w:r>
    </w:p>
    <w:p w:rsidR="00572083" w:rsidRDefault="008021F9" w:rsidP="00D72257">
      <w:pPr>
        <w:widowControl/>
        <w:jc w:val="both"/>
        <w:rPr>
          <w:rFonts w:ascii="GOSTUI2;sans-serif" w:hAnsi="GOSTUI2;sans-serif"/>
          <w:color w:val="3B4256"/>
        </w:rPr>
      </w:pPr>
      <w:r>
        <w:rPr>
          <w:rFonts w:ascii="GOSTUI2;sans-serif" w:hAnsi="GOSTUI2;sans-serif"/>
          <w:color w:val="3B4256"/>
        </w:rPr>
        <w:t>10. Если рядом находятся дети, помогите им успокоиться и разместите их в без</w:t>
      </w:r>
      <w:r>
        <w:rPr>
          <w:rFonts w:ascii="GOSTUI2;sans-serif" w:hAnsi="GOSTUI2;sans-serif"/>
          <w:color w:val="3B4256"/>
        </w:rPr>
        <w:t>опасном месте.</w:t>
      </w:r>
    </w:p>
    <w:sectPr w:rsidR="0057208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UI2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83"/>
    <w:rsid w:val="00572083"/>
    <w:rsid w:val="008021F9"/>
    <w:rsid w:val="00D33811"/>
    <w:rsid w:val="00D7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7F9BB-3A71-488A-A040-02619CAB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2023-02-09T04:15:00Z</dcterms:created>
  <dcterms:modified xsi:type="dcterms:W3CDTF">2023-02-09T04:15:00Z</dcterms:modified>
  <dc:language>ru-RU</dc:language>
</cp:coreProperties>
</file>