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19C" w:rsidRDefault="00CB619C" w:rsidP="00CB619C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МКУ «Служба ГО и ЧС МО г. Лесосибирска» информирует:</w:t>
      </w:r>
    </w:p>
    <w:p w:rsidR="0061215D" w:rsidRDefault="0061215D" w:rsidP="0061215D">
      <w:pPr>
        <w:spacing w:after="0"/>
        <w:jc w:val="center"/>
      </w:pPr>
      <w:r>
        <w:t>Правила покупки пиротехники.</w:t>
      </w:r>
    </w:p>
    <w:p w:rsidR="0061215D" w:rsidRPr="006A3DE1" w:rsidRDefault="0061215D" w:rsidP="0061215D">
      <w:pPr>
        <w:spacing w:after="0" w:line="240" w:lineRule="auto"/>
        <w:jc w:val="center"/>
      </w:pPr>
    </w:p>
    <w:p w:rsidR="006A3DE1" w:rsidRDefault="006A3DE1" w:rsidP="00DF320E">
      <w:pPr>
        <w:spacing w:after="0" w:line="240" w:lineRule="auto"/>
        <w:ind w:firstLine="709"/>
        <w:jc w:val="both"/>
      </w:pPr>
      <w:r>
        <w:t>Необходимым условием качественности изделия является приобретение его в специализированных магазинах, а не на уличных точках. Ведь для пиротехнических товаров важно соблюдение необходимых условий хранения, таких как влажность и температура.</w:t>
      </w:r>
      <w:r w:rsidR="00DF320E">
        <w:t xml:space="preserve"> </w:t>
      </w:r>
      <w:r>
        <w:t>Кроме того, жесткие требования устанавливаются и к сроку хранения. Мнение, что фейерверки могут храниться сколько угодно долго – ошибочно.</w:t>
      </w:r>
    </w:p>
    <w:p w:rsidR="006A3DE1" w:rsidRDefault="006A3DE1" w:rsidP="00C26E46">
      <w:pPr>
        <w:spacing w:after="0" w:line="240" w:lineRule="auto"/>
        <w:jc w:val="both"/>
      </w:pPr>
      <w:r>
        <w:t>Максимальный срок годности для таких товаров – 3 года.</w:t>
      </w:r>
    </w:p>
    <w:p w:rsidR="006A3DE1" w:rsidRDefault="006A3DE1" w:rsidP="00C26E46">
      <w:pPr>
        <w:spacing w:after="0" w:line="240" w:lineRule="auto"/>
        <w:jc w:val="both"/>
      </w:pPr>
      <w:r>
        <w:t>Покупая товар, внимательно ознакомьтесь с инструкцией и осмотрите упаковку. Она не должна иметь вмятин, каких-либо дефектов в виде влажных пятен или серого налета.</w:t>
      </w:r>
    </w:p>
    <w:p w:rsidR="006A3DE1" w:rsidRDefault="006A3DE1" w:rsidP="00C26E46">
      <w:pPr>
        <w:spacing w:after="0"/>
      </w:pPr>
      <w:r>
        <w:t>Внимание к упаковке:</w:t>
      </w:r>
    </w:p>
    <w:p w:rsidR="006A3DE1" w:rsidRDefault="006A3DE1" w:rsidP="006A3DE1">
      <w:pPr>
        <w:pStyle w:val="a3"/>
        <w:numPr>
          <w:ilvl w:val="0"/>
          <w:numId w:val="3"/>
        </w:numPr>
        <w:spacing w:after="0" w:line="240" w:lineRule="auto"/>
      </w:pPr>
      <w:r>
        <w:t>Инструкция обязательно должна быть написана на русском языке;</w:t>
      </w:r>
    </w:p>
    <w:p w:rsidR="006A3DE1" w:rsidRDefault="006A3DE1" w:rsidP="006A3DE1">
      <w:pPr>
        <w:pStyle w:val="a3"/>
        <w:numPr>
          <w:ilvl w:val="0"/>
          <w:numId w:val="3"/>
        </w:numPr>
        <w:spacing w:after="0" w:line="240" w:lineRule="auto"/>
      </w:pPr>
      <w:r>
        <w:t>Текст полностью должен быть четким и не иметь размытых, плохо понятных частей;</w:t>
      </w:r>
    </w:p>
    <w:p w:rsidR="006A3DE1" w:rsidRDefault="006A3DE1" w:rsidP="006A3DE1">
      <w:pPr>
        <w:pStyle w:val="a3"/>
        <w:numPr>
          <w:ilvl w:val="0"/>
          <w:numId w:val="3"/>
        </w:numPr>
        <w:spacing w:after="0"/>
      </w:pPr>
      <w:r>
        <w:t>Обозначен срок годности;</w:t>
      </w:r>
    </w:p>
    <w:p w:rsidR="006A3DE1" w:rsidRDefault="006A3DE1" w:rsidP="006A3DE1">
      <w:pPr>
        <w:pStyle w:val="a3"/>
        <w:numPr>
          <w:ilvl w:val="0"/>
          <w:numId w:val="3"/>
        </w:numPr>
      </w:pPr>
      <w:r>
        <w:t>Указан знак о сертификации товара;</w:t>
      </w:r>
    </w:p>
    <w:p w:rsidR="006A3DE1" w:rsidRDefault="006A3DE1" w:rsidP="006A3DE1">
      <w:pPr>
        <w:pStyle w:val="a3"/>
        <w:numPr>
          <w:ilvl w:val="0"/>
          <w:numId w:val="3"/>
        </w:numPr>
      </w:pPr>
      <w:r>
        <w:t>Дана информация о способе утилизации.</w:t>
      </w:r>
    </w:p>
    <w:p w:rsidR="006A3DE1" w:rsidRDefault="0054595F" w:rsidP="00C26E46">
      <w:pPr>
        <w:spacing w:after="0" w:line="240" w:lineRule="auto"/>
        <w:jc w:val="both"/>
      </w:pPr>
      <w:r>
        <w:t xml:space="preserve"> </w:t>
      </w:r>
      <w:r w:rsidR="006A3DE1">
        <w:t>Необходимо не просто ознакомиться с тем, что изложено в инструкции, но и выполнять все изложенные требования. Шутки, приколы и розыгрыши с использованием пиротехники могут быть смертельно опасными!</w:t>
      </w:r>
    </w:p>
    <w:p w:rsidR="0054595F" w:rsidRPr="0054595F" w:rsidRDefault="0054595F" w:rsidP="00C26E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4595F">
        <w:rPr>
          <w:rFonts w:ascii="Times New Roman" w:hAnsi="Times New Roman" w:cs="Times New Roman"/>
          <w:sz w:val="28"/>
          <w:szCs w:val="28"/>
        </w:rPr>
        <w:t>Берегите себя и своих близких!</w:t>
      </w:r>
    </w:p>
    <w:p w:rsidR="0054595F" w:rsidRDefault="0054595F" w:rsidP="002772CA">
      <w:pPr>
        <w:spacing w:after="0" w:line="240" w:lineRule="auto"/>
      </w:pPr>
    </w:p>
    <w:p w:rsidR="00CB619C" w:rsidRDefault="00CB619C" w:rsidP="002772CA">
      <w:pPr>
        <w:spacing w:after="0" w:line="240" w:lineRule="auto"/>
        <w:rPr>
          <w:sz w:val="16"/>
          <w:szCs w:val="16"/>
        </w:rPr>
      </w:pPr>
    </w:p>
    <w:p w:rsidR="006A3DE1" w:rsidRPr="0054595F" w:rsidRDefault="00B423AA">
      <w:pPr>
        <w:spacing w:after="0" w:line="240" w:lineRule="auto"/>
        <w:rPr>
          <w:sz w:val="16"/>
          <w:szCs w:val="16"/>
        </w:rPr>
      </w:pPr>
      <w:r>
        <w:rPr>
          <w:noProof/>
        </w:rPr>
        <w:drawing>
          <wp:inline distT="0" distB="0" distL="0" distR="0" wp14:anchorId="76E9A16D" wp14:editId="662DFCAC">
            <wp:extent cx="6390005" cy="3590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59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3DE1" w:rsidRPr="0054595F" w:rsidSect="006A3DE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1696"/>
    <w:multiLevelType w:val="hybridMultilevel"/>
    <w:tmpl w:val="41363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D234D"/>
    <w:multiLevelType w:val="hybridMultilevel"/>
    <w:tmpl w:val="E5940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71D3B"/>
    <w:multiLevelType w:val="hybridMultilevel"/>
    <w:tmpl w:val="3286A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A536B"/>
    <w:multiLevelType w:val="hybridMultilevel"/>
    <w:tmpl w:val="0FFC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E1"/>
    <w:rsid w:val="001E61D4"/>
    <w:rsid w:val="00223107"/>
    <w:rsid w:val="002772CA"/>
    <w:rsid w:val="002E16CE"/>
    <w:rsid w:val="002E6D3D"/>
    <w:rsid w:val="0034674A"/>
    <w:rsid w:val="004818C3"/>
    <w:rsid w:val="00491F6D"/>
    <w:rsid w:val="0054595F"/>
    <w:rsid w:val="0061215D"/>
    <w:rsid w:val="006200F6"/>
    <w:rsid w:val="006706DB"/>
    <w:rsid w:val="006A3DE1"/>
    <w:rsid w:val="00724E58"/>
    <w:rsid w:val="007A26EB"/>
    <w:rsid w:val="007F2B90"/>
    <w:rsid w:val="00A30678"/>
    <w:rsid w:val="00AD13BD"/>
    <w:rsid w:val="00B423AA"/>
    <w:rsid w:val="00BC70A4"/>
    <w:rsid w:val="00C26E46"/>
    <w:rsid w:val="00CB619C"/>
    <w:rsid w:val="00DC6FD1"/>
    <w:rsid w:val="00DF320E"/>
    <w:rsid w:val="00E14FF5"/>
    <w:rsid w:val="00E33FB5"/>
    <w:rsid w:val="00E72C96"/>
    <w:rsid w:val="00EC6DB4"/>
    <w:rsid w:val="00F24C90"/>
    <w:rsid w:val="00F560D1"/>
    <w:rsid w:val="00F76468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8B79"/>
  <w15:docId w15:val="{5E33266B-7B95-4DD8-9C9B-C04A5715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DE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3D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8C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4595F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7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2022-11-25T04:44:00Z</dcterms:created>
  <dcterms:modified xsi:type="dcterms:W3CDTF">2022-11-29T01:46:00Z</dcterms:modified>
</cp:coreProperties>
</file>