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E8" w:rsidRPr="001E5218" w:rsidRDefault="00857AE8" w:rsidP="00D44DE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E5218">
        <w:rPr>
          <w:rFonts w:ascii="Times New Roman" w:hAnsi="Times New Roman" w:cs="Times New Roman"/>
          <w:b/>
          <w:i/>
          <w:sz w:val="28"/>
          <w:szCs w:val="28"/>
        </w:rPr>
        <w:t>Аназиз</w:t>
      </w:r>
      <w:proofErr w:type="spellEnd"/>
      <w:r w:rsidRPr="001E5218">
        <w:rPr>
          <w:rFonts w:ascii="Times New Roman" w:hAnsi="Times New Roman" w:cs="Times New Roman"/>
          <w:b/>
          <w:i/>
          <w:sz w:val="28"/>
          <w:szCs w:val="28"/>
        </w:rPr>
        <w:t xml:space="preserve"> деятельности управления образования администрации города </w:t>
      </w:r>
      <w:proofErr w:type="spellStart"/>
      <w:r w:rsidRPr="001E5218">
        <w:rPr>
          <w:rFonts w:ascii="Times New Roman" w:hAnsi="Times New Roman" w:cs="Times New Roman"/>
          <w:b/>
          <w:i/>
          <w:sz w:val="28"/>
          <w:szCs w:val="28"/>
        </w:rPr>
        <w:t>Лесосибирска</w:t>
      </w:r>
      <w:proofErr w:type="spellEnd"/>
      <w:r w:rsidRPr="001E5218">
        <w:rPr>
          <w:rFonts w:ascii="Times New Roman" w:hAnsi="Times New Roman" w:cs="Times New Roman"/>
          <w:b/>
          <w:i/>
          <w:sz w:val="28"/>
          <w:szCs w:val="28"/>
        </w:rPr>
        <w:t xml:space="preserve"> по итогам 2017-2018 учебного года.</w:t>
      </w:r>
    </w:p>
    <w:p w:rsidR="00CF29DB" w:rsidRPr="001E5218" w:rsidRDefault="00CF29DB" w:rsidP="00D44DE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5218">
        <w:rPr>
          <w:rFonts w:ascii="Times New Roman" w:hAnsi="Times New Roman" w:cs="Times New Roman"/>
          <w:b/>
          <w:i/>
          <w:sz w:val="28"/>
          <w:szCs w:val="28"/>
        </w:rPr>
        <w:t>Общее образование</w:t>
      </w:r>
    </w:p>
    <w:p w:rsidR="00D44DE4" w:rsidRPr="001E5218" w:rsidRDefault="00D44DE4" w:rsidP="00D44DE4">
      <w:pPr>
        <w:jc w:val="both"/>
        <w:rPr>
          <w:rFonts w:ascii="Times New Roman" w:hAnsi="Times New Roman" w:cs="Times New Roman"/>
          <w:sz w:val="24"/>
          <w:szCs w:val="24"/>
        </w:rPr>
      </w:pPr>
      <w:r w:rsidRPr="001E5218">
        <w:rPr>
          <w:rFonts w:ascii="Times New Roman" w:hAnsi="Times New Roman" w:cs="Times New Roman"/>
          <w:b/>
          <w:i/>
          <w:sz w:val="24"/>
          <w:szCs w:val="24"/>
        </w:rPr>
        <w:t>Инфраструктура сети</w:t>
      </w:r>
      <w:r w:rsidRPr="001E5218">
        <w:rPr>
          <w:rFonts w:ascii="Times New Roman" w:hAnsi="Times New Roman" w:cs="Times New Roman"/>
          <w:sz w:val="24"/>
          <w:szCs w:val="24"/>
        </w:rPr>
        <w:t xml:space="preserve">  общеобразовательных организаций города  за 2017- 18 учебный  год не изменилась</w:t>
      </w:r>
    </w:p>
    <w:p w:rsidR="00D44DE4" w:rsidRPr="001E5218" w:rsidRDefault="00D44DE4" w:rsidP="00D44D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5218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функционирует 11 общеобразовательных учреждений, в том числе лицей и муниципальная гимназия, 2 краевых учреждения – </w:t>
      </w:r>
      <w:proofErr w:type="spellStart"/>
      <w:r w:rsidRPr="001E5218">
        <w:rPr>
          <w:rFonts w:ascii="Times New Roman" w:hAnsi="Times New Roman" w:cs="Times New Roman"/>
          <w:sz w:val="24"/>
          <w:szCs w:val="24"/>
        </w:rPr>
        <w:t>Лесосибирский</w:t>
      </w:r>
      <w:proofErr w:type="spellEnd"/>
      <w:r w:rsidRPr="001E5218">
        <w:rPr>
          <w:rFonts w:ascii="Times New Roman" w:hAnsi="Times New Roman" w:cs="Times New Roman"/>
          <w:sz w:val="24"/>
          <w:szCs w:val="24"/>
        </w:rPr>
        <w:t xml:space="preserve"> кадетский корпус, общеобразовательная коррекционная школа; 2 негосударственных учреждения – православная гимназия и школа-колледж «Знание». </w:t>
      </w:r>
    </w:p>
    <w:p w:rsidR="00D44DE4" w:rsidRPr="001E5218" w:rsidRDefault="00D44DE4" w:rsidP="00D44D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5218">
        <w:rPr>
          <w:rFonts w:ascii="Times New Roman" w:hAnsi="Times New Roman" w:cs="Times New Roman"/>
          <w:sz w:val="24"/>
          <w:szCs w:val="24"/>
        </w:rPr>
        <w:t xml:space="preserve">Количество обучающихся заметно увеличилось: 7644 школьника  (7259 – 2015 год) обучаются  в муниципальных учреждениях и около 450 – в немуниципальных образовательных организациях. </w:t>
      </w:r>
    </w:p>
    <w:p w:rsidR="00D44DE4" w:rsidRPr="001E5218" w:rsidRDefault="00D44DE4" w:rsidP="00D44D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5218">
        <w:rPr>
          <w:rFonts w:ascii="Times New Roman" w:hAnsi="Times New Roman" w:cs="Times New Roman"/>
          <w:sz w:val="24"/>
          <w:szCs w:val="24"/>
        </w:rPr>
        <w:t xml:space="preserve">Прослеживается динамика роста  дефицита учебных площадей школ. Сверх нормы комплектуются 55% школ (МБОУ «ООШ № 5», «СОШ №6» , «СОШ №4», «СОШ №8», «СОШ №9»), так как количество проживающих детей в микрорайонах, закрепленных за школами, увеличивается, а учебные  площади остаются прежними. </w:t>
      </w:r>
    </w:p>
    <w:p w:rsidR="00D44DE4" w:rsidRPr="001E5218" w:rsidRDefault="00D44DE4" w:rsidP="00D44D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5218">
        <w:rPr>
          <w:rFonts w:ascii="Times New Roman" w:hAnsi="Times New Roman" w:cs="Times New Roman"/>
          <w:sz w:val="24"/>
          <w:szCs w:val="24"/>
        </w:rPr>
        <w:t>Два муниципальных учреждения работают по пятидневной рабочей неделе (МБОУ «Гимназия», МБОУ «СОШ №1»),  два учреждения (МБОУ «ООШ №14», МБОУ «Гимназия») занимаются в одну смену.</w:t>
      </w:r>
    </w:p>
    <w:p w:rsidR="00D44DE4" w:rsidRPr="001E5218" w:rsidRDefault="00D44DE4" w:rsidP="00D44D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5218">
        <w:rPr>
          <w:rFonts w:ascii="Times New Roman" w:hAnsi="Times New Roman" w:cs="Times New Roman"/>
          <w:sz w:val="24"/>
          <w:szCs w:val="24"/>
        </w:rPr>
        <w:t xml:space="preserve">Стабилизировалось число коррекционных классов и детей с умственной отсталостью и задержкой в психическом развитии:  241 уч-ся – 2014 год, 217 учащихся  -  2017 год. </w:t>
      </w:r>
    </w:p>
    <w:p w:rsidR="00D44DE4" w:rsidRPr="001E5218" w:rsidRDefault="00D44DE4" w:rsidP="00D44D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5218">
        <w:rPr>
          <w:rFonts w:ascii="Times New Roman" w:hAnsi="Times New Roman" w:cs="Times New Roman"/>
          <w:sz w:val="24"/>
          <w:szCs w:val="24"/>
        </w:rPr>
        <w:t xml:space="preserve">В 2017 году отмечается некоторое уменьшение количества учащихся в коррекционных классах, вместе с тем увеличивается количество детей, занимающихся инклюзивно в общеобразовательных классах (2016 год – 27, 2017 - 53). </w:t>
      </w:r>
    </w:p>
    <w:p w:rsidR="00D44DE4" w:rsidRPr="001E5218" w:rsidRDefault="00D44DE4" w:rsidP="00D44D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5218">
        <w:rPr>
          <w:rFonts w:ascii="Times New Roman" w:hAnsi="Times New Roman" w:cs="Times New Roman"/>
          <w:sz w:val="24"/>
          <w:szCs w:val="24"/>
        </w:rPr>
        <w:t>Увеличилось  число классов с углубленным изучением предметов и профильных классов в МБОУ СОШ № 1 , 2, 6, 9, лицее, гимназии, в них занимается 875 школьников.</w:t>
      </w:r>
    </w:p>
    <w:p w:rsidR="00D44DE4" w:rsidRPr="001E5218" w:rsidRDefault="00D44DE4" w:rsidP="00D44D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5218">
        <w:rPr>
          <w:rFonts w:ascii="Times New Roman" w:hAnsi="Times New Roman" w:cs="Times New Roman"/>
          <w:sz w:val="24"/>
          <w:szCs w:val="24"/>
        </w:rPr>
        <w:t xml:space="preserve">В городе функционирует 3 специализированных класса, открытых по решению министерства образования Красноярского края: два 10 класса инженерно-технологической направленности в МБОУ «Лицей» и класс </w:t>
      </w:r>
      <w:proofErr w:type="spellStart"/>
      <w:proofErr w:type="gramStart"/>
      <w:r w:rsidRPr="001E5218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1E5218">
        <w:rPr>
          <w:rFonts w:ascii="Times New Roman" w:hAnsi="Times New Roman" w:cs="Times New Roman"/>
          <w:sz w:val="24"/>
          <w:szCs w:val="24"/>
        </w:rPr>
        <w:t xml:space="preserve"> направления в МБОУ «СОШ №9».  </w:t>
      </w:r>
    </w:p>
    <w:p w:rsidR="00D44DE4" w:rsidRPr="001E5218" w:rsidRDefault="00D44DE4" w:rsidP="00D44D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5218">
        <w:rPr>
          <w:rFonts w:ascii="Times New Roman" w:hAnsi="Times New Roman" w:cs="Times New Roman"/>
          <w:sz w:val="24"/>
          <w:szCs w:val="24"/>
        </w:rPr>
        <w:t xml:space="preserve">В июне 2018 году состоялся второй выпуск учащихся специализированных классов, выпускники </w:t>
      </w:r>
      <w:r w:rsidR="002528F9" w:rsidRPr="001E5218">
        <w:rPr>
          <w:rFonts w:ascii="Times New Roman" w:hAnsi="Times New Roman" w:cs="Times New Roman"/>
          <w:sz w:val="24"/>
          <w:szCs w:val="24"/>
        </w:rPr>
        <w:t xml:space="preserve">вновь </w:t>
      </w:r>
      <w:r w:rsidRPr="001E5218">
        <w:rPr>
          <w:rFonts w:ascii="Times New Roman" w:hAnsi="Times New Roman" w:cs="Times New Roman"/>
          <w:sz w:val="24"/>
          <w:szCs w:val="24"/>
        </w:rPr>
        <w:t xml:space="preserve"> подтвердили достаточно высокий процент поступивших в профессиональные учебные заведения по изучаемым профилям. </w:t>
      </w:r>
    </w:p>
    <w:p w:rsidR="002528F9" w:rsidRPr="001E5218" w:rsidRDefault="002528F9" w:rsidP="002528F9">
      <w:pPr>
        <w:jc w:val="both"/>
        <w:rPr>
          <w:rFonts w:ascii="Times New Roman" w:hAnsi="Times New Roman" w:cs="Times New Roman"/>
          <w:sz w:val="24"/>
          <w:szCs w:val="24"/>
        </w:rPr>
      </w:pPr>
      <w:r w:rsidRPr="001E5218">
        <w:rPr>
          <w:rFonts w:ascii="Times New Roman" w:hAnsi="Times New Roman" w:cs="Times New Roman"/>
          <w:b/>
          <w:i/>
          <w:sz w:val="24"/>
          <w:szCs w:val="24"/>
        </w:rPr>
        <w:t>11класс инженерно-технологический МБОУ «Лицей»:</w:t>
      </w:r>
      <w:r w:rsidRPr="001E52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5218">
        <w:rPr>
          <w:rFonts w:ascii="Times New Roman" w:hAnsi="Times New Roman" w:cs="Times New Roman"/>
          <w:sz w:val="24"/>
          <w:szCs w:val="24"/>
        </w:rPr>
        <w:t>количество выпускников – 22. Доля выпускников, набравших на ЕГЭ от 70 баллов  по профильным предметам 25%, от 80 баллов и выше – 27%</w:t>
      </w:r>
    </w:p>
    <w:p w:rsidR="002528F9" w:rsidRPr="001E5218" w:rsidRDefault="002528F9" w:rsidP="002528F9">
      <w:pPr>
        <w:jc w:val="both"/>
        <w:rPr>
          <w:rFonts w:ascii="Times New Roman" w:hAnsi="Times New Roman" w:cs="Times New Roman"/>
          <w:sz w:val="24"/>
          <w:szCs w:val="24"/>
        </w:rPr>
      </w:pPr>
      <w:r w:rsidRPr="001E5218">
        <w:rPr>
          <w:rFonts w:ascii="Times New Roman" w:hAnsi="Times New Roman" w:cs="Times New Roman"/>
          <w:sz w:val="24"/>
          <w:szCs w:val="24"/>
        </w:rPr>
        <w:t xml:space="preserve">Математика профильная 100%, средний балл – 59.7, математика базовая  - 100%, средний балл – 4.9. Результаты по физике (средний балл 54.3) и информатике (средний балл – 66)  значительно выше </w:t>
      </w:r>
      <w:proofErr w:type="spellStart"/>
      <w:r w:rsidRPr="001E5218">
        <w:rPr>
          <w:rFonts w:ascii="Times New Roman" w:hAnsi="Times New Roman" w:cs="Times New Roman"/>
          <w:sz w:val="24"/>
          <w:szCs w:val="24"/>
        </w:rPr>
        <w:t>среднегородского</w:t>
      </w:r>
      <w:proofErr w:type="spellEnd"/>
      <w:r w:rsidRPr="001E52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5218">
        <w:rPr>
          <w:rFonts w:ascii="Times New Roman" w:hAnsi="Times New Roman" w:cs="Times New Roman"/>
          <w:sz w:val="24"/>
          <w:szCs w:val="24"/>
        </w:rPr>
        <w:t>среднекраевого</w:t>
      </w:r>
      <w:proofErr w:type="spellEnd"/>
      <w:r w:rsidRPr="001E5218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2528F9" w:rsidRPr="001E5218" w:rsidRDefault="002528F9" w:rsidP="00FC368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E5218">
        <w:rPr>
          <w:rFonts w:ascii="Times New Roman" w:hAnsi="Times New Roman" w:cs="Times New Roman"/>
          <w:sz w:val="24"/>
          <w:szCs w:val="24"/>
        </w:rPr>
        <w:t>Поступление в учебные заведения в соответствии с профилем класса  в целом -  95%</w:t>
      </w:r>
    </w:p>
    <w:p w:rsidR="002528F9" w:rsidRPr="001E5218" w:rsidRDefault="002528F9" w:rsidP="00FC368A">
      <w:pPr>
        <w:pStyle w:val="a4"/>
        <w:rPr>
          <w:rFonts w:ascii="Times New Roman" w:hAnsi="Times New Roman" w:cs="Times New Roman"/>
          <w:sz w:val="24"/>
          <w:szCs w:val="24"/>
        </w:rPr>
      </w:pPr>
      <w:r w:rsidRPr="001E5218">
        <w:rPr>
          <w:rFonts w:ascii="Times New Roman" w:hAnsi="Times New Roman" w:cs="Times New Roman"/>
          <w:sz w:val="24"/>
          <w:szCs w:val="24"/>
        </w:rPr>
        <w:t xml:space="preserve">14% - в </w:t>
      </w:r>
      <w:proofErr w:type="spellStart"/>
      <w:r w:rsidRPr="001E5218">
        <w:rPr>
          <w:rFonts w:ascii="Times New Roman" w:hAnsi="Times New Roman" w:cs="Times New Roman"/>
          <w:sz w:val="24"/>
          <w:szCs w:val="24"/>
        </w:rPr>
        <w:t>ССУЗы</w:t>
      </w:r>
      <w:proofErr w:type="spellEnd"/>
      <w:r w:rsidRPr="001E5218">
        <w:rPr>
          <w:rFonts w:ascii="Times New Roman" w:hAnsi="Times New Roman" w:cs="Times New Roman"/>
          <w:sz w:val="24"/>
          <w:szCs w:val="24"/>
        </w:rPr>
        <w:t>, 86% - в ВУЗы по профилю</w:t>
      </w:r>
    </w:p>
    <w:p w:rsidR="002528F9" w:rsidRPr="001E5218" w:rsidRDefault="002528F9" w:rsidP="00FC368A">
      <w:pPr>
        <w:pStyle w:val="a4"/>
        <w:rPr>
          <w:rFonts w:ascii="Times New Roman" w:hAnsi="Times New Roman" w:cs="Times New Roman"/>
          <w:sz w:val="24"/>
          <w:szCs w:val="24"/>
        </w:rPr>
      </w:pPr>
      <w:r w:rsidRPr="001E5218">
        <w:rPr>
          <w:rFonts w:ascii="Times New Roman" w:hAnsi="Times New Roman" w:cs="Times New Roman"/>
          <w:spacing w:val="-6"/>
          <w:sz w:val="24"/>
          <w:szCs w:val="24"/>
        </w:rPr>
        <w:t xml:space="preserve">В новом учебном году лицеем планируется участие в реализации </w:t>
      </w:r>
      <w:proofErr w:type="spellStart"/>
      <w:r w:rsidRPr="001E5218">
        <w:rPr>
          <w:rFonts w:ascii="Times New Roman" w:hAnsi="Times New Roman" w:cs="Times New Roman"/>
          <w:spacing w:val="-6"/>
          <w:sz w:val="24"/>
          <w:szCs w:val="24"/>
        </w:rPr>
        <w:t>грантовой</w:t>
      </w:r>
      <w:proofErr w:type="spellEnd"/>
      <w:r w:rsidRPr="001E5218">
        <w:rPr>
          <w:rFonts w:ascii="Times New Roman" w:hAnsi="Times New Roman" w:cs="Times New Roman"/>
          <w:spacing w:val="-6"/>
          <w:sz w:val="24"/>
          <w:szCs w:val="24"/>
        </w:rPr>
        <w:t xml:space="preserve"> программы по профориентации «Я – инженерия» совместно с Сибирским государственным университетом науки и технологий </w:t>
      </w:r>
      <w:proofErr w:type="spellStart"/>
      <w:r w:rsidRPr="001E5218">
        <w:rPr>
          <w:rFonts w:ascii="Times New Roman" w:hAnsi="Times New Roman" w:cs="Times New Roman"/>
          <w:spacing w:val="-6"/>
          <w:sz w:val="24"/>
          <w:szCs w:val="24"/>
        </w:rPr>
        <w:t>Лесосибирского</w:t>
      </w:r>
      <w:proofErr w:type="spellEnd"/>
      <w:r w:rsidRPr="001E5218">
        <w:rPr>
          <w:rFonts w:ascii="Times New Roman" w:hAnsi="Times New Roman" w:cs="Times New Roman"/>
          <w:spacing w:val="-6"/>
          <w:sz w:val="24"/>
          <w:szCs w:val="24"/>
        </w:rPr>
        <w:t xml:space="preserve"> филиала. Это практические шаги по профориентации в области инженерного образования.</w:t>
      </w:r>
    </w:p>
    <w:p w:rsidR="002528F9" w:rsidRPr="001E5218" w:rsidRDefault="002528F9" w:rsidP="00FC368A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2528F9" w:rsidRPr="001E5218" w:rsidRDefault="002528F9" w:rsidP="00FC368A">
      <w:pPr>
        <w:pStyle w:val="a4"/>
        <w:rPr>
          <w:rFonts w:ascii="Times New Roman" w:hAnsi="Times New Roman" w:cs="Times New Roman"/>
          <w:sz w:val="24"/>
          <w:szCs w:val="24"/>
        </w:rPr>
      </w:pPr>
      <w:r w:rsidRPr="001E5218">
        <w:rPr>
          <w:rFonts w:ascii="Times New Roman" w:hAnsi="Times New Roman" w:cs="Times New Roman"/>
          <w:sz w:val="24"/>
          <w:szCs w:val="24"/>
        </w:rPr>
        <w:lastRenderedPageBreak/>
        <w:t xml:space="preserve">11 класс </w:t>
      </w:r>
      <w:proofErr w:type="spellStart"/>
      <w:proofErr w:type="gramStart"/>
      <w:r w:rsidRPr="001E5218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1E5218">
        <w:rPr>
          <w:rFonts w:ascii="Times New Roman" w:hAnsi="Times New Roman" w:cs="Times New Roman"/>
          <w:sz w:val="24"/>
          <w:szCs w:val="24"/>
        </w:rPr>
        <w:t xml:space="preserve"> профиля МБОУ «СОШ №9»</w:t>
      </w:r>
    </w:p>
    <w:p w:rsidR="002528F9" w:rsidRPr="001E5218" w:rsidRDefault="002528F9" w:rsidP="00FC368A">
      <w:pPr>
        <w:pStyle w:val="a4"/>
        <w:rPr>
          <w:rFonts w:ascii="Times New Roman" w:hAnsi="Times New Roman" w:cs="Times New Roman"/>
          <w:sz w:val="24"/>
          <w:szCs w:val="24"/>
        </w:rPr>
      </w:pPr>
      <w:r w:rsidRPr="001E5218">
        <w:rPr>
          <w:rFonts w:ascii="Times New Roman" w:hAnsi="Times New Roman" w:cs="Times New Roman"/>
          <w:sz w:val="24"/>
          <w:szCs w:val="24"/>
        </w:rPr>
        <w:t xml:space="preserve">Количество выпускников специализированного класса </w:t>
      </w:r>
      <w:proofErr w:type="spellStart"/>
      <w:proofErr w:type="gramStart"/>
      <w:r w:rsidRPr="001E5218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1E5218">
        <w:rPr>
          <w:rFonts w:ascii="Times New Roman" w:hAnsi="Times New Roman" w:cs="Times New Roman"/>
          <w:sz w:val="24"/>
          <w:szCs w:val="24"/>
        </w:rPr>
        <w:t xml:space="preserve"> профиля  составляет 29</w:t>
      </w:r>
    </w:p>
    <w:p w:rsidR="002528F9" w:rsidRPr="001E5218" w:rsidRDefault="002528F9" w:rsidP="00FC368A">
      <w:pPr>
        <w:pStyle w:val="a4"/>
        <w:rPr>
          <w:rFonts w:ascii="Times New Roman" w:hAnsi="Times New Roman" w:cs="Times New Roman"/>
          <w:sz w:val="24"/>
          <w:szCs w:val="24"/>
        </w:rPr>
      </w:pPr>
      <w:r w:rsidRPr="001E5218">
        <w:rPr>
          <w:rFonts w:ascii="Times New Roman" w:hAnsi="Times New Roman" w:cs="Times New Roman"/>
          <w:sz w:val="24"/>
          <w:szCs w:val="24"/>
        </w:rPr>
        <w:t xml:space="preserve">Результаты ЕГЭ по профильным предметам – высокие баллы от 70 до 80 – </w:t>
      </w:r>
    </w:p>
    <w:p w:rsidR="002528F9" w:rsidRPr="001E5218" w:rsidRDefault="002528F9" w:rsidP="00FC368A">
      <w:pPr>
        <w:pStyle w:val="a4"/>
        <w:rPr>
          <w:rFonts w:ascii="Times New Roman" w:hAnsi="Times New Roman" w:cs="Times New Roman"/>
          <w:sz w:val="24"/>
          <w:szCs w:val="24"/>
        </w:rPr>
      </w:pPr>
      <w:r w:rsidRPr="001E5218">
        <w:rPr>
          <w:rFonts w:ascii="Times New Roman" w:hAnsi="Times New Roman" w:cs="Times New Roman"/>
          <w:sz w:val="24"/>
          <w:szCs w:val="24"/>
        </w:rPr>
        <w:t xml:space="preserve">41 %, от 80 баллов и выше – 17%. </w:t>
      </w:r>
    </w:p>
    <w:p w:rsidR="002528F9" w:rsidRPr="001E5218" w:rsidRDefault="002528F9" w:rsidP="00FC368A">
      <w:pPr>
        <w:pStyle w:val="a4"/>
        <w:rPr>
          <w:rFonts w:ascii="Times New Roman" w:hAnsi="Times New Roman" w:cs="Times New Roman"/>
          <w:sz w:val="24"/>
          <w:szCs w:val="24"/>
        </w:rPr>
      </w:pPr>
      <w:r w:rsidRPr="001E5218">
        <w:rPr>
          <w:rFonts w:ascii="Times New Roman" w:hAnsi="Times New Roman" w:cs="Times New Roman"/>
          <w:sz w:val="24"/>
          <w:szCs w:val="24"/>
        </w:rPr>
        <w:t xml:space="preserve">100 баллов по химии – это также результат выпускницы </w:t>
      </w:r>
      <w:proofErr w:type="spellStart"/>
      <w:r w:rsidRPr="001E5218">
        <w:rPr>
          <w:rFonts w:ascii="Times New Roman" w:hAnsi="Times New Roman" w:cs="Times New Roman"/>
          <w:sz w:val="24"/>
          <w:szCs w:val="24"/>
        </w:rPr>
        <w:t>спецкласса</w:t>
      </w:r>
      <w:proofErr w:type="spellEnd"/>
      <w:r w:rsidRPr="001E5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18">
        <w:rPr>
          <w:rFonts w:ascii="Times New Roman" w:hAnsi="Times New Roman" w:cs="Times New Roman"/>
          <w:sz w:val="24"/>
          <w:szCs w:val="24"/>
        </w:rPr>
        <w:t>Рубановой</w:t>
      </w:r>
      <w:proofErr w:type="spellEnd"/>
      <w:r w:rsidRPr="001E5218">
        <w:rPr>
          <w:rFonts w:ascii="Times New Roman" w:hAnsi="Times New Roman" w:cs="Times New Roman"/>
          <w:sz w:val="24"/>
          <w:szCs w:val="24"/>
        </w:rPr>
        <w:t xml:space="preserve">  Дарьи.</w:t>
      </w:r>
    </w:p>
    <w:p w:rsidR="002528F9" w:rsidRPr="001E5218" w:rsidRDefault="002528F9" w:rsidP="00FC368A">
      <w:pPr>
        <w:pStyle w:val="a4"/>
        <w:rPr>
          <w:rFonts w:ascii="Times New Roman" w:hAnsi="Times New Roman" w:cs="Times New Roman"/>
          <w:sz w:val="24"/>
          <w:szCs w:val="24"/>
        </w:rPr>
      </w:pPr>
      <w:r w:rsidRPr="001E5218">
        <w:rPr>
          <w:rFonts w:ascii="Times New Roman" w:hAnsi="Times New Roman" w:cs="Times New Roman"/>
          <w:sz w:val="24"/>
          <w:szCs w:val="24"/>
        </w:rPr>
        <w:t>Поступление в учебные заведения в соответствии с профилем класса – 97%:</w:t>
      </w:r>
    </w:p>
    <w:p w:rsidR="002528F9" w:rsidRPr="001E5218" w:rsidRDefault="002528F9" w:rsidP="00FC368A">
      <w:pPr>
        <w:pStyle w:val="a4"/>
        <w:rPr>
          <w:rFonts w:ascii="Times New Roman" w:hAnsi="Times New Roman" w:cs="Times New Roman"/>
          <w:sz w:val="24"/>
          <w:szCs w:val="24"/>
        </w:rPr>
      </w:pPr>
      <w:r w:rsidRPr="001E521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E5218">
        <w:rPr>
          <w:rFonts w:ascii="Times New Roman" w:hAnsi="Times New Roman" w:cs="Times New Roman"/>
          <w:sz w:val="24"/>
          <w:szCs w:val="24"/>
        </w:rPr>
        <w:t>ССУЗы</w:t>
      </w:r>
      <w:proofErr w:type="spellEnd"/>
      <w:r w:rsidRPr="001E5218">
        <w:rPr>
          <w:rFonts w:ascii="Times New Roman" w:hAnsi="Times New Roman" w:cs="Times New Roman"/>
          <w:sz w:val="24"/>
          <w:szCs w:val="24"/>
        </w:rPr>
        <w:t xml:space="preserve">  по профилю – 7%; </w:t>
      </w:r>
    </w:p>
    <w:p w:rsidR="002528F9" w:rsidRPr="001E5218" w:rsidRDefault="002528F9" w:rsidP="00FC368A">
      <w:pPr>
        <w:pStyle w:val="a4"/>
        <w:rPr>
          <w:rFonts w:ascii="Times New Roman" w:hAnsi="Times New Roman" w:cs="Times New Roman"/>
          <w:sz w:val="24"/>
          <w:szCs w:val="24"/>
        </w:rPr>
      </w:pPr>
      <w:r w:rsidRPr="001E5218">
        <w:rPr>
          <w:rFonts w:ascii="Times New Roman" w:hAnsi="Times New Roman" w:cs="Times New Roman"/>
          <w:sz w:val="24"/>
          <w:szCs w:val="24"/>
        </w:rPr>
        <w:t>В ВУЗы по профилю – 93 %</w:t>
      </w:r>
    </w:p>
    <w:p w:rsidR="002528F9" w:rsidRPr="001E5218" w:rsidRDefault="002528F9" w:rsidP="002528F9">
      <w:pPr>
        <w:jc w:val="both"/>
        <w:rPr>
          <w:rFonts w:ascii="Times New Roman" w:hAnsi="Times New Roman" w:cs="Times New Roman"/>
          <w:sz w:val="24"/>
          <w:szCs w:val="24"/>
        </w:rPr>
      </w:pPr>
      <w:r w:rsidRPr="001E5218">
        <w:rPr>
          <w:rFonts w:ascii="Times New Roman" w:hAnsi="Times New Roman" w:cs="Times New Roman"/>
          <w:sz w:val="24"/>
          <w:szCs w:val="24"/>
        </w:rPr>
        <w:t xml:space="preserve">Вывод: Результаты ЕГЭ выпускников специализированных классов и поступление в высшие и </w:t>
      </w:r>
      <w:proofErr w:type="spellStart"/>
      <w:r w:rsidRPr="001E5218">
        <w:rPr>
          <w:rFonts w:ascii="Times New Roman" w:hAnsi="Times New Roman" w:cs="Times New Roman"/>
          <w:sz w:val="24"/>
          <w:szCs w:val="24"/>
        </w:rPr>
        <w:t>средне-специальные</w:t>
      </w:r>
      <w:proofErr w:type="spellEnd"/>
      <w:r w:rsidRPr="001E5218">
        <w:rPr>
          <w:rFonts w:ascii="Times New Roman" w:hAnsi="Times New Roman" w:cs="Times New Roman"/>
          <w:sz w:val="24"/>
          <w:szCs w:val="24"/>
        </w:rPr>
        <w:t xml:space="preserve"> профессиональные учебные заведения подтверждают эффективность открытия </w:t>
      </w:r>
      <w:proofErr w:type="spellStart"/>
      <w:r w:rsidRPr="001E5218">
        <w:rPr>
          <w:rFonts w:ascii="Times New Roman" w:hAnsi="Times New Roman" w:cs="Times New Roman"/>
          <w:sz w:val="24"/>
          <w:szCs w:val="24"/>
        </w:rPr>
        <w:t>спецклассов</w:t>
      </w:r>
      <w:proofErr w:type="spellEnd"/>
      <w:r w:rsidRPr="001E5218">
        <w:rPr>
          <w:rFonts w:ascii="Times New Roman" w:hAnsi="Times New Roman" w:cs="Times New Roman"/>
          <w:sz w:val="24"/>
          <w:szCs w:val="24"/>
        </w:rPr>
        <w:t>, эффективность совместной деятельности преподавателей школ и ВУЗов, привлечение специалистов для проведения интенсивных погружений, использования материально-технической базы учреждений-партнеров. И главное, за 2 года, практически соприкасаясь с деятельностью,  связанной с будущей профессией, выпускник уже может определиться, по душе ему выбранная профессия или можно и нужно  использовать шанс определиться с другим профилем.</w:t>
      </w:r>
    </w:p>
    <w:p w:rsidR="002528F9" w:rsidRPr="001E5218" w:rsidRDefault="002528F9" w:rsidP="00D44D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44DE4" w:rsidRPr="001E5218" w:rsidRDefault="00D44DE4" w:rsidP="00D44D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5218">
        <w:rPr>
          <w:rFonts w:ascii="Times New Roman" w:hAnsi="Times New Roman" w:cs="Times New Roman"/>
          <w:sz w:val="24"/>
          <w:szCs w:val="24"/>
        </w:rPr>
        <w:t xml:space="preserve">Третий год функционируют   муниципальные специализированные классы:  правовой в МБОУ «СОШ №1» и в МБОУ «СОШ №6», педагогический в МБОУ «Гимназия», </w:t>
      </w:r>
      <w:proofErr w:type="spellStart"/>
      <w:proofErr w:type="gramStart"/>
      <w:r w:rsidRPr="001E5218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spellEnd"/>
      <w:proofErr w:type="gramEnd"/>
      <w:r w:rsidRPr="001E5218">
        <w:rPr>
          <w:rFonts w:ascii="Times New Roman" w:hAnsi="Times New Roman" w:cs="Times New Roman"/>
          <w:sz w:val="24"/>
          <w:szCs w:val="24"/>
        </w:rPr>
        <w:t xml:space="preserve">  в МБОУ «СОШ №9.</w:t>
      </w:r>
    </w:p>
    <w:p w:rsidR="00D44DE4" w:rsidRPr="001E5218" w:rsidRDefault="00D44DE4" w:rsidP="00D44D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5218">
        <w:rPr>
          <w:rFonts w:ascii="Times New Roman" w:hAnsi="Times New Roman" w:cs="Times New Roman"/>
          <w:sz w:val="24"/>
          <w:szCs w:val="24"/>
        </w:rPr>
        <w:t>Количество выпускников города  в течение нескольких лет практически стабильно – 400 – 4</w:t>
      </w:r>
      <w:r w:rsidR="00383CED" w:rsidRPr="001E5218">
        <w:rPr>
          <w:rFonts w:ascii="Times New Roman" w:hAnsi="Times New Roman" w:cs="Times New Roman"/>
          <w:sz w:val="24"/>
          <w:szCs w:val="24"/>
        </w:rPr>
        <w:t>20</w:t>
      </w:r>
      <w:r w:rsidRPr="001E521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44DE4" w:rsidRPr="001E5218" w:rsidRDefault="00D44DE4" w:rsidP="00D44D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5218">
        <w:rPr>
          <w:rFonts w:ascii="Times New Roman" w:hAnsi="Times New Roman" w:cs="Times New Roman"/>
          <w:sz w:val="24"/>
          <w:szCs w:val="24"/>
        </w:rPr>
        <w:t xml:space="preserve">Как показывает анализ, в среднем, 85%  </w:t>
      </w:r>
      <w:proofErr w:type="spellStart"/>
      <w:r w:rsidRPr="001E5218">
        <w:rPr>
          <w:rFonts w:ascii="Times New Roman" w:hAnsi="Times New Roman" w:cs="Times New Roman"/>
          <w:sz w:val="24"/>
          <w:szCs w:val="24"/>
        </w:rPr>
        <w:t>одиннадцатиклассников</w:t>
      </w:r>
      <w:proofErr w:type="spellEnd"/>
      <w:r w:rsidRPr="001E521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E5218">
        <w:rPr>
          <w:rFonts w:ascii="Times New Roman" w:hAnsi="Times New Roman" w:cs="Times New Roman"/>
          <w:sz w:val="24"/>
          <w:szCs w:val="24"/>
        </w:rPr>
        <w:t>изучавших</w:t>
      </w:r>
      <w:proofErr w:type="gramEnd"/>
      <w:r w:rsidRPr="001E5218">
        <w:rPr>
          <w:rFonts w:ascii="Times New Roman" w:hAnsi="Times New Roman" w:cs="Times New Roman"/>
          <w:sz w:val="24"/>
          <w:szCs w:val="24"/>
        </w:rPr>
        <w:t xml:space="preserve">  предметы на профильном или углубленном  уровне, выбрали предмет в соответствии с профилем.   Именно у этих выпускников высокий тестовый балл по профильным предметам. Вместе с тем, почти 35% выпускников общеобразовательных классов  набрали тестовые баллы ниже ожидаемых.</w:t>
      </w:r>
    </w:p>
    <w:p w:rsidR="00D44DE4" w:rsidRPr="001E5218" w:rsidRDefault="00D44DE4" w:rsidP="00D44D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5218">
        <w:rPr>
          <w:rFonts w:ascii="Times New Roman" w:hAnsi="Times New Roman" w:cs="Times New Roman"/>
          <w:sz w:val="24"/>
          <w:szCs w:val="24"/>
        </w:rPr>
        <w:t xml:space="preserve">29 выпускников </w:t>
      </w:r>
      <w:proofErr w:type="gramStart"/>
      <w:r w:rsidRPr="001E5218">
        <w:rPr>
          <w:rFonts w:ascii="Times New Roman" w:hAnsi="Times New Roman" w:cs="Times New Roman"/>
          <w:sz w:val="24"/>
          <w:szCs w:val="24"/>
        </w:rPr>
        <w:t>закончили школу</w:t>
      </w:r>
      <w:proofErr w:type="gramEnd"/>
      <w:r w:rsidRPr="001E5218">
        <w:rPr>
          <w:rFonts w:ascii="Times New Roman" w:hAnsi="Times New Roman" w:cs="Times New Roman"/>
          <w:sz w:val="24"/>
          <w:szCs w:val="24"/>
        </w:rPr>
        <w:t xml:space="preserve"> с золотой медалью «За особые успехи в учении».</w:t>
      </w:r>
    </w:p>
    <w:p w:rsidR="00CF29DB" w:rsidRPr="001E5218" w:rsidRDefault="00D44DE4" w:rsidP="00CE2E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5218">
        <w:rPr>
          <w:rFonts w:ascii="Times New Roman" w:hAnsi="Times New Roman" w:cs="Times New Roman"/>
          <w:sz w:val="24"/>
          <w:szCs w:val="24"/>
        </w:rPr>
        <w:t xml:space="preserve">Обоснованно уменьшается число выпускников, поступающих в ВУЗы, вместе с тем, растет число выбравших </w:t>
      </w:r>
      <w:proofErr w:type="spellStart"/>
      <w:r w:rsidRPr="001E5218">
        <w:rPr>
          <w:rFonts w:ascii="Times New Roman" w:hAnsi="Times New Roman" w:cs="Times New Roman"/>
          <w:sz w:val="24"/>
          <w:szCs w:val="24"/>
        </w:rPr>
        <w:t>средне-специальные</w:t>
      </w:r>
      <w:proofErr w:type="spellEnd"/>
      <w:r w:rsidRPr="001E5218">
        <w:rPr>
          <w:rFonts w:ascii="Times New Roman" w:hAnsi="Times New Roman" w:cs="Times New Roman"/>
          <w:sz w:val="24"/>
          <w:szCs w:val="24"/>
        </w:rPr>
        <w:t xml:space="preserve"> профессиональные учреждения:  </w:t>
      </w:r>
      <w:r w:rsidR="002528F9" w:rsidRPr="001E5218">
        <w:rPr>
          <w:rFonts w:ascii="Times New Roman" w:hAnsi="Times New Roman" w:cs="Times New Roman"/>
          <w:sz w:val="24"/>
          <w:szCs w:val="24"/>
        </w:rPr>
        <w:t>65-67%</w:t>
      </w:r>
      <w:r w:rsidRPr="001E5218">
        <w:rPr>
          <w:rFonts w:ascii="Times New Roman" w:hAnsi="Times New Roman" w:cs="Times New Roman"/>
          <w:sz w:val="24"/>
          <w:szCs w:val="24"/>
        </w:rPr>
        <w:t xml:space="preserve"> выпускников поступают в ВУЗы, 25-30% - в колледжи и техникумы.</w:t>
      </w:r>
    </w:p>
    <w:p w:rsidR="00CF29DB" w:rsidRPr="001E5218" w:rsidRDefault="00CF29DB" w:rsidP="00CF29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218">
        <w:rPr>
          <w:rFonts w:ascii="Times New Roman" w:hAnsi="Times New Roman" w:cs="Times New Roman"/>
          <w:b/>
          <w:sz w:val="24"/>
          <w:szCs w:val="24"/>
        </w:rPr>
        <w:t>ЕГЭ 2018.</w:t>
      </w:r>
    </w:p>
    <w:p w:rsidR="00CF29DB" w:rsidRPr="001E5218" w:rsidRDefault="00CF29DB" w:rsidP="00CF29DB">
      <w:pPr>
        <w:jc w:val="both"/>
        <w:rPr>
          <w:rFonts w:ascii="Times New Roman" w:hAnsi="Times New Roman" w:cs="Times New Roman"/>
          <w:sz w:val="24"/>
          <w:szCs w:val="24"/>
        </w:rPr>
      </w:pPr>
      <w:r w:rsidRPr="001E5218">
        <w:rPr>
          <w:rFonts w:ascii="Times New Roman" w:hAnsi="Times New Roman" w:cs="Times New Roman"/>
          <w:sz w:val="24"/>
          <w:szCs w:val="24"/>
        </w:rPr>
        <w:t xml:space="preserve">Более 15 лет оценка учебных достижений проводится в форме ЕГЭ. Руководитель </w:t>
      </w:r>
      <w:proofErr w:type="spellStart"/>
      <w:r w:rsidRPr="001E5218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1E5218">
        <w:rPr>
          <w:rFonts w:ascii="Times New Roman" w:hAnsi="Times New Roman" w:cs="Times New Roman"/>
          <w:sz w:val="24"/>
          <w:szCs w:val="24"/>
        </w:rPr>
        <w:t xml:space="preserve">  С. Кравцов в статье «Портрет выпускника» отметил особенности действующих экзаменационных моделей  ЕГЭ, которые, по сути, демонстрируют требования, предъявляемые к современному выпускнику через контрольно- измерительные материалы.    Сегодня это глубокое знание предмета, свободное оперирование знаниями в  измененных и новых ситуациях, владение широким спектром интеллектуальных умений – таков  портрет современного выпускника.  </w:t>
      </w:r>
    </w:p>
    <w:p w:rsidR="00CF29DB" w:rsidRPr="001E5218" w:rsidRDefault="00CF29DB" w:rsidP="00CF29DB">
      <w:pPr>
        <w:jc w:val="both"/>
        <w:rPr>
          <w:rFonts w:ascii="Times New Roman" w:hAnsi="Times New Roman" w:cs="Times New Roman"/>
          <w:sz w:val="24"/>
          <w:szCs w:val="24"/>
        </w:rPr>
      </w:pPr>
      <w:r w:rsidRPr="001E5218">
        <w:rPr>
          <w:rFonts w:ascii="Times New Roman" w:hAnsi="Times New Roman" w:cs="Times New Roman"/>
          <w:sz w:val="24"/>
          <w:szCs w:val="24"/>
        </w:rPr>
        <w:t xml:space="preserve">В 2018 году в ЕГЭ участвовало 429 выпускников всех образовательных организаций города </w:t>
      </w:r>
      <w:r w:rsidR="00383CED" w:rsidRPr="001E5218">
        <w:rPr>
          <w:rFonts w:ascii="Times New Roman" w:hAnsi="Times New Roman" w:cs="Times New Roman"/>
          <w:sz w:val="24"/>
          <w:szCs w:val="24"/>
        </w:rPr>
        <w:t>.</w:t>
      </w:r>
    </w:p>
    <w:p w:rsidR="00CF29DB" w:rsidRPr="00B14C3A" w:rsidRDefault="00CF29DB" w:rsidP="00CF29DB">
      <w:pPr>
        <w:jc w:val="both"/>
        <w:rPr>
          <w:rFonts w:ascii="Times New Roman" w:hAnsi="Times New Roman" w:cs="Times New Roman"/>
          <w:sz w:val="24"/>
          <w:szCs w:val="24"/>
        </w:rPr>
      </w:pPr>
      <w:r w:rsidRPr="00B14C3A">
        <w:rPr>
          <w:rFonts w:ascii="Times New Roman" w:hAnsi="Times New Roman" w:cs="Times New Roman"/>
          <w:sz w:val="24"/>
          <w:szCs w:val="24"/>
        </w:rPr>
        <w:t xml:space="preserve">Традиционно наиболее востребованными является обществознание (57.7%), затем физика (21.6%), история(17%), биология и информатика (16%). В  этом году несколько ниже доля выбравших химию (10%).  На наш взгляд,  такой процент  объясняется осмысленностью   </w:t>
      </w:r>
      <w:r w:rsidRPr="00B14C3A">
        <w:rPr>
          <w:rFonts w:ascii="Times New Roman" w:hAnsi="Times New Roman" w:cs="Times New Roman"/>
          <w:sz w:val="24"/>
          <w:szCs w:val="24"/>
        </w:rPr>
        <w:lastRenderedPageBreak/>
        <w:t>выбора. (</w:t>
      </w:r>
      <w:r w:rsidRPr="00B14C3A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Pr="00B14C3A">
        <w:rPr>
          <w:rFonts w:ascii="Times New Roman" w:hAnsi="Times New Roman" w:cs="Times New Roman"/>
          <w:sz w:val="24"/>
          <w:szCs w:val="24"/>
        </w:rPr>
        <w:t xml:space="preserve">с выбором </w:t>
      </w:r>
      <w:proofErr w:type="gramStart"/>
      <w:r w:rsidRPr="00B14C3A">
        <w:rPr>
          <w:rFonts w:ascii="Times New Roman" w:hAnsi="Times New Roman" w:cs="Times New Roman"/>
          <w:sz w:val="24"/>
          <w:szCs w:val="24"/>
        </w:rPr>
        <w:t>пре</w:t>
      </w:r>
      <w:r w:rsidR="00CE2EFF" w:rsidRPr="00B14C3A">
        <w:rPr>
          <w:rFonts w:ascii="Times New Roman" w:hAnsi="Times New Roman" w:cs="Times New Roman"/>
          <w:sz w:val="24"/>
          <w:szCs w:val="24"/>
        </w:rPr>
        <w:object w:dxaOrig="7181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25pt;height:270pt" o:ole="">
            <v:imagedata r:id="rId5" o:title=""/>
          </v:shape>
          <o:OLEObject Type="Embed" ProgID="PowerPoint.Slide.12" ShapeID="_x0000_i1025" DrawAspect="Content" ObjectID="_1611558990" r:id="rId6"/>
        </w:object>
      </w:r>
      <w:proofErr w:type="spellStart"/>
      <w:r w:rsidRPr="00B14C3A">
        <w:rPr>
          <w:rFonts w:ascii="Times New Roman" w:hAnsi="Times New Roman" w:cs="Times New Roman"/>
          <w:sz w:val="24"/>
          <w:szCs w:val="24"/>
        </w:rPr>
        <w:t>дметов</w:t>
      </w:r>
      <w:proofErr w:type="spellEnd"/>
      <w:proofErr w:type="gramEnd"/>
      <w:r w:rsidRPr="00B14C3A">
        <w:rPr>
          <w:rFonts w:ascii="Times New Roman" w:hAnsi="Times New Roman" w:cs="Times New Roman"/>
          <w:sz w:val="24"/>
          <w:szCs w:val="24"/>
        </w:rPr>
        <w:t>)</w:t>
      </w:r>
    </w:p>
    <w:p w:rsidR="00CF29DB" w:rsidRPr="00B14C3A" w:rsidRDefault="00CF29DB" w:rsidP="00CF29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9DB" w:rsidRPr="00B14C3A" w:rsidRDefault="00CF29DB" w:rsidP="00CF29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9DB" w:rsidRPr="00B14C3A" w:rsidRDefault="00CF29DB" w:rsidP="00CF29DB">
      <w:pPr>
        <w:jc w:val="both"/>
        <w:rPr>
          <w:rFonts w:ascii="Times New Roman" w:hAnsi="Times New Roman" w:cs="Times New Roman"/>
          <w:sz w:val="24"/>
          <w:szCs w:val="24"/>
        </w:rPr>
      </w:pPr>
      <w:r w:rsidRPr="00B14C3A">
        <w:rPr>
          <w:rFonts w:ascii="Times New Roman" w:hAnsi="Times New Roman" w:cs="Times New Roman"/>
          <w:sz w:val="24"/>
          <w:szCs w:val="24"/>
        </w:rPr>
        <w:tab/>
        <w:t>Обязательным для всех по-прежнему  являлся русский язык. Результаты по русскому языку радуют уже не первый год. Все выпускники достойно сдали этот экзамен. Средний балл  - 67, это заметно выше результатов предыдущих лет.</w:t>
      </w:r>
    </w:p>
    <w:p w:rsidR="00CF29DB" w:rsidRPr="00B14C3A" w:rsidRDefault="00CF29DB" w:rsidP="00CF29D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14C3A">
        <w:rPr>
          <w:rFonts w:ascii="Times New Roman" w:hAnsi="Times New Roman" w:cs="Times New Roman"/>
          <w:b/>
          <w:i/>
          <w:sz w:val="24"/>
          <w:szCs w:val="24"/>
        </w:rPr>
        <w:t>Средний балл  ЕГЭ в динамике за 3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6"/>
        <w:gridCol w:w="1796"/>
        <w:gridCol w:w="1796"/>
        <w:gridCol w:w="1571"/>
      </w:tblGrid>
      <w:tr w:rsidR="00CF29DB" w:rsidRPr="00B14C3A" w:rsidTr="00985AB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B" w:rsidRPr="00B14C3A" w:rsidRDefault="00CF29DB" w:rsidP="00985A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4C3A">
              <w:rPr>
                <w:rFonts w:ascii="Times New Roman" w:hAnsi="Times New Roman" w:cs="Times New Roman"/>
                <w:sz w:val="24"/>
                <w:szCs w:val="24"/>
              </w:rPr>
              <w:t>Предметы/ годы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B" w:rsidRPr="00B14C3A" w:rsidRDefault="00CF29DB" w:rsidP="00985A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4C3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B" w:rsidRPr="00B14C3A" w:rsidRDefault="00CF29DB" w:rsidP="00985A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4C3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B" w:rsidRPr="00B14C3A" w:rsidRDefault="00CF29DB" w:rsidP="00985A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4C3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F29DB" w:rsidRPr="00B14C3A" w:rsidTr="00985AB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B" w:rsidRPr="00B14C3A" w:rsidRDefault="00CF29DB" w:rsidP="00985A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4C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B" w:rsidRPr="00B14C3A" w:rsidRDefault="00CF29DB" w:rsidP="00985A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4C3A">
              <w:rPr>
                <w:rFonts w:ascii="Times New Roman" w:hAnsi="Times New Roman" w:cs="Times New Roman"/>
                <w:sz w:val="24"/>
                <w:szCs w:val="24"/>
              </w:rPr>
              <w:t>64,52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B" w:rsidRPr="00B14C3A" w:rsidRDefault="00CF29DB" w:rsidP="00985A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4C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64.9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B" w:rsidRPr="00B14C3A" w:rsidRDefault="00CF29DB" w:rsidP="00985AB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14C3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67,4</w:t>
            </w:r>
          </w:p>
        </w:tc>
      </w:tr>
      <w:tr w:rsidR="00CF29DB" w:rsidRPr="00B14C3A" w:rsidTr="00985AB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B" w:rsidRPr="00B14C3A" w:rsidRDefault="00CF29DB" w:rsidP="00985A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4C3A">
              <w:rPr>
                <w:rFonts w:ascii="Times New Roman" w:hAnsi="Times New Roman" w:cs="Times New Roman"/>
                <w:sz w:val="24"/>
                <w:szCs w:val="24"/>
              </w:rPr>
              <w:t>Математика (Проф.)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B" w:rsidRPr="00B14C3A" w:rsidRDefault="00CF29DB" w:rsidP="00985A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4C3A">
              <w:rPr>
                <w:rFonts w:ascii="Times New Roman" w:hAnsi="Times New Roman" w:cs="Times New Roman"/>
                <w:sz w:val="24"/>
                <w:szCs w:val="24"/>
              </w:rPr>
              <w:t>41.25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B" w:rsidRPr="00B14C3A" w:rsidRDefault="00CF29DB" w:rsidP="00985A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4C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38.8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B" w:rsidRPr="00B14C3A" w:rsidRDefault="00CF29DB" w:rsidP="00985AB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14C3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45,3</w:t>
            </w:r>
          </w:p>
        </w:tc>
      </w:tr>
      <w:tr w:rsidR="00CF29DB" w:rsidRPr="00B14C3A" w:rsidTr="00985AB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B" w:rsidRPr="00B14C3A" w:rsidRDefault="00CF29DB" w:rsidP="00985A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4C3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B" w:rsidRPr="00B14C3A" w:rsidRDefault="00CF29DB" w:rsidP="00985A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4C3A">
              <w:rPr>
                <w:rFonts w:ascii="Times New Roman" w:hAnsi="Times New Roman" w:cs="Times New Roman"/>
                <w:sz w:val="24"/>
                <w:szCs w:val="24"/>
              </w:rPr>
              <w:t>45.33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B" w:rsidRPr="00B14C3A" w:rsidRDefault="00CF29DB" w:rsidP="00985A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4C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49.0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B" w:rsidRPr="00B14C3A" w:rsidRDefault="00CF29DB" w:rsidP="00985AB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14C3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50,1</w:t>
            </w:r>
          </w:p>
        </w:tc>
      </w:tr>
      <w:tr w:rsidR="00CF29DB" w:rsidRPr="00B14C3A" w:rsidTr="00985AB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B" w:rsidRPr="00B14C3A" w:rsidRDefault="00CF29DB" w:rsidP="00985A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4C3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B" w:rsidRPr="00B14C3A" w:rsidRDefault="00CF29DB" w:rsidP="00985A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4C3A">
              <w:rPr>
                <w:rFonts w:ascii="Times New Roman" w:hAnsi="Times New Roman" w:cs="Times New Roman"/>
                <w:sz w:val="24"/>
                <w:szCs w:val="24"/>
              </w:rPr>
              <w:t>55.75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B" w:rsidRPr="00B14C3A" w:rsidRDefault="00CF29DB" w:rsidP="00985A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4C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59.9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B" w:rsidRPr="00B14C3A" w:rsidRDefault="00CF29DB" w:rsidP="00985A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4C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57,1</w:t>
            </w:r>
          </w:p>
        </w:tc>
      </w:tr>
      <w:tr w:rsidR="00CF29DB" w:rsidRPr="00B14C3A" w:rsidTr="00985AB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B" w:rsidRPr="00B14C3A" w:rsidRDefault="00CF29DB" w:rsidP="00985A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4C3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B" w:rsidRPr="00B14C3A" w:rsidRDefault="00CF29DB" w:rsidP="00985A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4C3A">
              <w:rPr>
                <w:rFonts w:ascii="Times New Roman" w:hAnsi="Times New Roman" w:cs="Times New Roman"/>
                <w:sz w:val="24"/>
                <w:szCs w:val="24"/>
              </w:rPr>
              <w:t>50.80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B" w:rsidRPr="00B14C3A" w:rsidRDefault="00CF29DB" w:rsidP="00985A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4C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53.5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B" w:rsidRPr="00B14C3A" w:rsidRDefault="00CF29DB" w:rsidP="00985A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4C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51,4</w:t>
            </w:r>
          </w:p>
        </w:tc>
      </w:tr>
      <w:tr w:rsidR="00CF29DB" w:rsidRPr="00B14C3A" w:rsidTr="00985AB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B" w:rsidRPr="00B14C3A" w:rsidRDefault="00CF29DB" w:rsidP="00985A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4C3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B" w:rsidRPr="00B14C3A" w:rsidRDefault="00CF29DB" w:rsidP="00985A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4C3A">
              <w:rPr>
                <w:rFonts w:ascii="Times New Roman" w:hAnsi="Times New Roman" w:cs="Times New Roman"/>
                <w:sz w:val="24"/>
                <w:szCs w:val="24"/>
              </w:rPr>
              <w:t>52.54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B" w:rsidRPr="00B14C3A" w:rsidRDefault="00CF29DB" w:rsidP="00985A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4C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46.8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B" w:rsidRPr="00B14C3A" w:rsidRDefault="00CF29DB" w:rsidP="00985AB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14C3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49,3</w:t>
            </w:r>
          </w:p>
        </w:tc>
      </w:tr>
      <w:tr w:rsidR="00CF29DB" w:rsidRPr="00B14C3A" w:rsidTr="00985AB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B" w:rsidRPr="00B14C3A" w:rsidRDefault="00CF29DB" w:rsidP="00985A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4C3A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B" w:rsidRPr="00B14C3A" w:rsidRDefault="00CF29DB" w:rsidP="00985A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4C3A">
              <w:rPr>
                <w:rFonts w:ascii="Times New Roman" w:hAnsi="Times New Roman" w:cs="Times New Roman"/>
                <w:sz w:val="24"/>
                <w:szCs w:val="24"/>
              </w:rPr>
              <w:t>48.51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B" w:rsidRPr="00B14C3A" w:rsidRDefault="00CF29DB" w:rsidP="00985A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4C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50.9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B" w:rsidRPr="00B14C3A" w:rsidRDefault="00CF29DB" w:rsidP="00985AB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14C3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52,5</w:t>
            </w:r>
          </w:p>
        </w:tc>
      </w:tr>
      <w:tr w:rsidR="00CF29DB" w:rsidRPr="00B14C3A" w:rsidTr="00985AB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B" w:rsidRPr="00B14C3A" w:rsidRDefault="00CF29DB" w:rsidP="00985A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4C3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B" w:rsidRPr="00B14C3A" w:rsidRDefault="00CF29DB" w:rsidP="00985A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4C3A">
              <w:rPr>
                <w:rFonts w:ascii="Times New Roman" w:hAnsi="Times New Roman" w:cs="Times New Roman"/>
                <w:sz w:val="24"/>
                <w:szCs w:val="24"/>
              </w:rPr>
              <w:t>48.13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B" w:rsidRPr="00B14C3A" w:rsidRDefault="00CF29DB" w:rsidP="00985A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4C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51.4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B" w:rsidRPr="00B14C3A" w:rsidRDefault="00CF29DB" w:rsidP="00985AB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14C3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51,4</w:t>
            </w:r>
          </w:p>
        </w:tc>
      </w:tr>
      <w:tr w:rsidR="00CF29DB" w:rsidRPr="00B14C3A" w:rsidTr="00985AB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B" w:rsidRPr="00B14C3A" w:rsidRDefault="00CF29DB" w:rsidP="00985A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4C3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B" w:rsidRPr="00B14C3A" w:rsidRDefault="00CF29DB" w:rsidP="00985A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4C3A">
              <w:rPr>
                <w:rFonts w:ascii="Times New Roman" w:hAnsi="Times New Roman" w:cs="Times New Roman"/>
                <w:sz w:val="24"/>
                <w:szCs w:val="24"/>
              </w:rPr>
              <w:t>52.35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B" w:rsidRPr="00B14C3A" w:rsidRDefault="00CF29DB" w:rsidP="00985A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4C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58.2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B" w:rsidRPr="00B14C3A" w:rsidRDefault="00CF29DB" w:rsidP="00985AB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14C3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60,1</w:t>
            </w:r>
          </w:p>
        </w:tc>
      </w:tr>
      <w:tr w:rsidR="00CF29DB" w:rsidRPr="00B14C3A" w:rsidTr="00985AB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B" w:rsidRPr="00B14C3A" w:rsidRDefault="00CF29DB" w:rsidP="00985A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4C3A"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B" w:rsidRPr="00B14C3A" w:rsidRDefault="00CF29DB" w:rsidP="00985A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4C3A">
              <w:rPr>
                <w:rFonts w:ascii="Times New Roman" w:hAnsi="Times New Roman" w:cs="Times New Roman"/>
                <w:sz w:val="24"/>
                <w:szCs w:val="24"/>
              </w:rPr>
              <w:t>50.36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B" w:rsidRPr="00B14C3A" w:rsidRDefault="00CF29DB" w:rsidP="00985A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4C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53.5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B" w:rsidRPr="00B14C3A" w:rsidRDefault="00CF29DB" w:rsidP="00985AB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14C3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59,1</w:t>
            </w:r>
          </w:p>
        </w:tc>
      </w:tr>
      <w:tr w:rsidR="00CF29DB" w:rsidRPr="00B14C3A" w:rsidTr="00985AB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B" w:rsidRPr="00B14C3A" w:rsidRDefault="00CF29DB" w:rsidP="00985A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4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B" w:rsidRPr="00B14C3A" w:rsidRDefault="00CF29DB" w:rsidP="00985A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4C3A">
              <w:rPr>
                <w:rFonts w:ascii="Times New Roman" w:hAnsi="Times New Roman" w:cs="Times New Roman"/>
                <w:sz w:val="24"/>
                <w:szCs w:val="24"/>
              </w:rPr>
              <w:t xml:space="preserve">58.33   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B" w:rsidRPr="00B14C3A" w:rsidRDefault="00CF29DB" w:rsidP="00985A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4C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56.2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B" w:rsidRPr="00B14C3A" w:rsidRDefault="00CF29DB" w:rsidP="00985AB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14C3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58,2</w:t>
            </w:r>
          </w:p>
        </w:tc>
      </w:tr>
    </w:tbl>
    <w:p w:rsidR="00CF29DB" w:rsidRPr="00B14C3A" w:rsidRDefault="00CF29DB" w:rsidP="00CF29DB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CF29DB" w:rsidRPr="00B14C3A" w:rsidRDefault="00CF29DB" w:rsidP="00CF29DB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14C3A">
        <w:rPr>
          <w:rFonts w:ascii="Times New Roman" w:hAnsi="Times New Roman" w:cs="Times New Roman"/>
          <w:sz w:val="24"/>
          <w:szCs w:val="24"/>
          <w:lang w:eastAsia="en-US"/>
        </w:rPr>
        <w:object w:dxaOrig="7181" w:dyaOrig="5401">
          <v:shape id="_x0000_i1026" type="#_x0000_t75" style="width:359.25pt;height:270pt" o:ole="">
            <v:imagedata r:id="rId7" o:title=""/>
          </v:shape>
          <o:OLEObject Type="Embed" ProgID="PowerPoint.Slide.12" ShapeID="_x0000_i1026" DrawAspect="Content" ObjectID="_1611558991" r:id="rId8"/>
        </w:object>
      </w:r>
    </w:p>
    <w:p w:rsidR="00CF29DB" w:rsidRPr="00B14C3A" w:rsidRDefault="00CF29DB" w:rsidP="00CF29DB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14C3A">
        <w:rPr>
          <w:rFonts w:ascii="Times New Roman" w:hAnsi="Times New Roman" w:cs="Times New Roman"/>
          <w:sz w:val="24"/>
          <w:szCs w:val="24"/>
          <w:lang w:eastAsia="en-US"/>
        </w:rPr>
        <w:t xml:space="preserve">В этом году мы отмечаем позитивные изменения по результатам ЕГЭ по  математике. Базовый уровень выбрали 373 выпускника (86% от общего числа), на «хорошо» и «отлично»  математику написали 74% выпускников, неудовлетворительный результат у 9 человек (в прошлом году – 29). Профильную математику выбрали 270 человек (62%), не набрали минимальный балл 18 </w:t>
      </w:r>
      <w:proofErr w:type="spellStart"/>
      <w:r w:rsidRPr="00B14C3A">
        <w:rPr>
          <w:rFonts w:ascii="Times New Roman" w:hAnsi="Times New Roman" w:cs="Times New Roman"/>
          <w:sz w:val="24"/>
          <w:szCs w:val="24"/>
          <w:lang w:eastAsia="en-US"/>
        </w:rPr>
        <w:t>одиннадцатиклассников</w:t>
      </w:r>
      <w:proofErr w:type="spellEnd"/>
      <w:r w:rsidRPr="00B14C3A">
        <w:rPr>
          <w:rFonts w:ascii="Times New Roman" w:hAnsi="Times New Roman" w:cs="Times New Roman"/>
          <w:sz w:val="24"/>
          <w:szCs w:val="24"/>
          <w:lang w:eastAsia="en-US"/>
        </w:rPr>
        <w:t xml:space="preserve">.  Из них 6 человек не смогли пересдать математику и в резервный день и </w:t>
      </w:r>
      <w:proofErr w:type="gramStart"/>
      <w:r w:rsidRPr="00B14C3A">
        <w:rPr>
          <w:rFonts w:ascii="Times New Roman" w:hAnsi="Times New Roman" w:cs="Times New Roman"/>
          <w:sz w:val="24"/>
          <w:szCs w:val="24"/>
          <w:lang w:eastAsia="en-US"/>
        </w:rPr>
        <w:t>закончили школу</w:t>
      </w:r>
      <w:proofErr w:type="gramEnd"/>
      <w:r w:rsidRPr="00B14C3A">
        <w:rPr>
          <w:rFonts w:ascii="Times New Roman" w:hAnsi="Times New Roman" w:cs="Times New Roman"/>
          <w:sz w:val="24"/>
          <w:szCs w:val="24"/>
          <w:lang w:eastAsia="en-US"/>
        </w:rPr>
        <w:t xml:space="preserve"> со справкой. </w:t>
      </w:r>
    </w:p>
    <w:p w:rsidR="00CF29DB" w:rsidRPr="00B14C3A" w:rsidRDefault="00CF29DB" w:rsidP="00CF29DB">
      <w:pPr>
        <w:jc w:val="both"/>
        <w:rPr>
          <w:rFonts w:ascii="Times New Roman" w:hAnsi="Times New Roman" w:cs="Times New Roman"/>
          <w:sz w:val="24"/>
          <w:szCs w:val="24"/>
        </w:rPr>
      </w:pPr>
      <w:r w:rsidRPr="00B14C3A">
        <w:rPr>
          <w:rFonts w:ascii="Times New Roman" w:hAnsi="Times New Roman" w:cs="Times New Roman"/>
          <w:sz w:val="24"/>
          <w:szCs w:val="24"/>
        </w:rPr>
        <w:t>На слайдах заметна положительная динамика практически по всем предметам по выбору: выше стал средний балл по физике, биологии, информатике, истории, географии, иностранному языку, литературе.</w:t>
      </w:r>
    </w:p>
    <w:p w:rsidR="00CF29DB" w:rsidRPr="00B14C3A" w:rsidRDefault="00CF29DB" w:rsidP="00CF29DB">
      <w:pPr>
        <w:jc w:val="both"/>
        <w:rPr>
          <w:sz w:val="24"/>
          <w:szCs w:val="24"/>
        </w:rPr>
      </w:pPr>
      <w:r w:rsidRPr="00B14C3A">
        <w:rPr>
          <w:rFonts w:ascii="Times New Roman" w:hAnsi="Times New Roman" w:cs="Times New Roman"/>
          <w:sz w:val="24"/>
          <w:szCs w:val="24"/>
        </w:rPr>
        <w:t xml:space="preserve">ЕГЭ в июне 2018 года впервые прошел без замечаний независимых наблюдателей, которые отслеживают порядок проведения экзаменов в режиме </w:t>
      </w:r>
      <w:proofErr w:type="spellStart"/>
      <w:r w:rsidRPr="00B14C3A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B14C3A">
        <w:rPr>
          <w:rFonts w:ascii="Times New Roman" w:hAnsi="Times New Roman" w:cs="Times New Roman"/>
          <w:sz w:val="24"/>
          <w:szCs w:val="24"/>
        </w:rPr>
        <w:t>,  нужно отметить слаженную работу руководителей ППЭ, их помощников, технических специалистов. Члены ГЭК отмечают, что более организованной и ответственной   стала деятельность организаторов в аудиториях.</w:t>
      </w:r>
    </w:p>
    <w:p w:rsidR="00CF29DB" w:rsidRPr="00B14C3A" w:rsidRDefault="00CF29DB" w:rsidP="00CF29DB">
      <w:pPr>
        <w:jc w:val="both"/>
        <w:rPr>
          <w:rFonts w:ascii="Times New Roman" w:hAnsi="Times New Roman" w:cs="Times New Roman"/>
          <w:sz w:val="24"/>
          <w:szCs w:val="24"/>
        </w:rPr>
      </w:pPr>
      <w:r w:rsidRPr="00B14C3A">
        <w:rPr>
          <w:rFonts w:ascii="Times New Roman" w:hAnsi="Times New Roman" w:cs="Times New Roman"/>
          <w:sz w:val="24"/>
          <w:szCs w:val="24"/>
        </w:rPr>
        <w:t xml:space="preserve">В перспективе важнейшей ценностью экономики 21 века станет человеческий потенциал  -  наши будущие выпускники, обладающие системным мышлением  и новыми ключевыми компетенциями. Оценка этих ключевых компетенций и есть основное направление развития системы оценки образовательных достижений, </w:t>
      </w:r>
      <w:proofErr w:type="gramStart"/>
      <w:r w:rsidRPr="00B14C3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14C3A">
        <w:rPr>
          <w:rFonts w:ascii="Times New Roman" w:hAnsi="Times New Roman" w:cs="Times New Roman"/>
          <w:sz w:val="24"/>
          <w:szCs w:val="24"/>
        </w:rPr>
        <w:t xml:space="preserve"> следовательно, и перспективы развития образовательных технологий. К 2030 году планируется переход на проведение ЕГЭ каждым выпускником в режиме </w:t>
      </w:r>
      <w:proofErr w:type="spellStart"/>
      <w:r w:rsidRPr="00B14C3A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B14C3A">
        <w:rPr>
          <w:rFonts w:ascii="Times New Roman" w:hAnsi="Times New Roman" w:cs="Times New Roman"/>
          <w:sz w:val="24"/>
          <w:szCs w:val="24"/>
        </w:rPr>
        <w:t xml:space="preserve"> на компьютерах, что позволит освободить большое количество занятых на экзаменах и на проверке педагогов. </w:t>
      </w:r>
    </w:p>
    <w:p w:rsidR="00CF29DB" w:rsidRPr="00B14C3A" w:rsidRDefault="00CF29DB" w:rsidP="00CF29DB">
      <w:pPr>
        <w:jc w:val="both"/>
        <w:rPr>
          <w:rFonts w:ascii="Times New Roman" w:hAnsi="Times New Roman" w:cs="Times New Roman"/>
          <w:sz w:val="24"/>
          <w:szCs w:val="24"/>
        </w:rPr>
      </w:pPr>
      <w:r w:rsidRPr="00B14C3A">
        <w:rPr>
          <w:rFonts w:ascii="Times New Roman" w:hAnsi="Times New Roman" w:cs="Times New Roman"/>
          <w:sz w:val="24"/>
          <w:szCs w:val="24"/>
        </w:rPr>
        <w:lastRenderedPageBreak/>
        <w:t>В соответствии с «Дорожной картой», разработанной по инициативе ФИПИ и утвержденной Федеральной службой по надзору в сфере образования  с сентября 2018   года начнется поэтапная разработка и апробация модели обязательного ЕГЭ по иностранным языкам. Возможны различные решения: сессионная сдача устной части в течение учебного года в специализированных центрах, проведение устной части непосредственно  в школах зимой  в качестве допуска до ЕГЭ.</w:t>
      </w:r>
    </w:p>
    <w:p w:rsidR="00CF29DB" w:rsidRPr="00B14C3A" w:rsidRDefault="00CF29DB" w:rsidP="00CF29DB">
      <w:pPr>
        <w:jc w:val="both"/>
        <w:rPr>
          <w:rFonts w:ascii="Times New Roman" w:hAnsi="Times New Roman" w:cs="Times New Roman"/>
          <w:sz w:val="24"/>
          <w:szCs w:val="24"/>
        </w:rPr>
      </w:pPr>
      <w:r w:rsidRPr="00B14C3A">
        <w:rPr>
          <w:rFonts w:ascii="Times New Roman" w:hAnsi="Times New Roman" w:cs="Times New Roman"/>
          <w:sz w:val="24"/>
          <w:szCs w:val="24"/>
        </w:rPr>
        <w:t>В целом, необходимо признать, что ЕГЭ в целом, а особенно по иностранным языкам является не только современной и эффективной формой контроля, но и мощным средством модернизации процесса обучения и стимулом к повышению квалификации учителей. Это можно считать задачей на следующий учебный год.</w:t>
      </w:r>
    </w:p>
    <w:p w:rsidR="00CF29DB" w:rsidRPr="00B14C3A" w:rsidRDefault="00CF29DB" w:rsidP="00CF29DB">
      <w:pPr>
        <w:jc w:val="both"/>
        <w:rPr>
          <w:b/>
          <w:i/>
          <w:sz w:val="24"/>
          <w:szCs w:val="24"/>
        </w:rPr>
      </w:pPr>
    </w:p>
    <w:p w:rsidR="00CF29DB" w:rsidRPr="00B14C3A" w:rsidRDefault="00CF29DB" w:rsidP="00CF29DB">
      <w:pPr>
        <w:jc w:val="both"/>
        <w:rPr>
          <w:b/>
          <w:i/>
          <w:sz w:val="24"/>
          <w:szCs w:val="24"/>
        </w:rPr>
      </w:pPr>
      <w:r w:rsidRPr="00B14C3A">
        <w:rPr>
          <w:b/>
          <w:i/>
          <w:sz w:val="24"/>
          <w:szCs w:val="24"/>
        </w:rPr>
        <w:t xml:space="preserve"> О медалистах. </w:t>
      </w:r>
    </w:p>
    <w:p w:rsidR="00CF29DB" w:rsidRPr="00B14C3A" w:rsidRDefault="00CF29DB" w:rsidP="00CF29DB">
      <w:pPr>
        <w:jc w:val="both"/>
        <w:rPr>
          <w:rFonts w:ascii="Times New Roman" w:hAnsi="Times New Roman" w:cs="Times New Roman"/>
          <w:sz w:val="24"/>
          <w:szCs w:val="24"/>
        </w:rPr>
      </w:pPr>
      <w:r w:rsidRPr="00B14C3A">
        <w:rPr>
          <w:rFonts w:ascii="Times New Roman" w:hAnsi="Times New Roman" w:cs="Times New Roman"/>
          <w:sz w:val="24"/>
          <w:szCs w:val="24"/>
        </w:rPr>
        <w:t>44 выпускника окончили школу с золотой медалью «За особые успехи в учении». Хотелось бы гордиться тем, что больше 10% от числа выпускников города  – медалисты. Однако ситуация неоднозначная, так как  только 24 выпускника  (54%) подтвердили требования, которые в проекте будут предъявляться к медалистам  с 2019 года (не менее 75 баллов по обязательным предметам).</w:t>
      </w:r>
    </w:p>
    <w:p w:rsidR="00CF29DB" w:rsidRPr="00B14C3A" w:rsidRDefault="00CF29DB" w:rsidP="00CF29DB">
      <w:pPr>
        <w:jc w:val="both"/>
        <w:rPr>
          <w:rFonts w:ascii="Times New Roman" w:hAnsi="Times New Roman" w:cs="Times New Roman"/>
          <w:sz w:val="24"/>
          <w:szCs w:val="24"/>
        </w:rPr>
      </w:pPr>
      <w:r w:rsidRPr="00B14C3A">
        <w:rPr>
          <w:rFonts w:ascii="Times New Roman" w:hAnsi="Times New Roman" w:cs="Times New Roman"/>
          <w:sz w:val="24"/>
          <w:szCs w:val="24"/>
        </w:rPr>
        <w:t>В 2018 году 3 выпускника получили 100 баллов:</w:t>
      </w:r>
    </w:p>
    <w:p w:rsidR="00CF29DB" w:rsidRPr="00B14C3A" w:rsidRDefault="00CF29DB" w:rsidP="00CF29DB">
      <w:pPr>
        <w:jc w:val="both"/>
        <w:rPr>
          <w:rFonts w:ascii="Times New Roman" w:hAnsi="Times New Roman" w:cs="Times New Roman"/>
          <w:sz w:val="24"/>
          <w:szCs w:val="24"/>
        </w:rPr>
      </w:pPr>
      <w:r w:rsidRPr="00B14C3A">
        <w:rPr>
          <w:rFonts w:ascii="Times New Roman" w:hAnsi="Times New Roman" w:cs="Times New Roman"/>
          <w:sz w:val="24"/>
          <w:szCs w:val="24"/>
        </w:rPr>
        <w:t>Платонова Юлия (лицей) – по русскому языку;</w:t>
      </w:r>
    </w:p>
    <w:p w:rsidR="00CF29DB" w:rsidRPr="00B14C3A" w:rsidRDefault="00CF29DB" w:rsidP="00CF29D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4C3A">
        <w:rPr>
          <w:rFonts w:ascii="Times New Roman" w:hAnsi="Times New Roman" w:cs="Times New Roman"/>
          <w:sz w:val="24"/>
          <w:szCs w:val="24"/>
        </w:rPr>
        <w:t>Дергачева</w:t>
      </w:r>
      <w:proofErr w:type="spellEnd"/>
      <w:r w:rsidRPr="00B14C3A">
        <w:rPr>
          <w:rFonts w:ascii="Times New Roman" w:hAnsi="Times New Roman" w:cs="Times New Roman"/>
          <w:sz w:val="24"/>
          <w:szCs w:val="24"/>
        </w:rPr>
        <w:t xml:space="preserve"> Анна (лицей)  - по обществознанию;</w:t>
      </w:r>
    </w:p>
    <w:p w:rsidR="00CF29DB" w:rsidRPr="00B14C3A" w:rsidRDefault="00CF29DB" w:rsidP="00CF29D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4C3A">
        <w:rPr>
          <w:rFonts w:ascii="Times New Roman" w:hAnsi="Times New Roman" w:cs="Times New Roman"/>
          <w:sz w:val="24"/>
          <w:szCs w:val="24"/>
        </w:rPr>
        <w:t>Рубанова</w:t>
      </w:r>
      <w:proofErr w:type="spellEnd"/>
      <w:r w:rsidRPr="00B14C3A">
        <w:rPr>
          <w:rFonts w:ascii="Times New Roman" w:hAnsi="Times New Roman" w:cs="Times New Roman"/>
          <w:sz w:val="24"/>
          <w:szCs w:val="24"/>
        </w:rPr>
        <w:t xml:space="preserve"> Дарья (СОШ №9) – по химии.</w:t>
      </w:r>
    </w:p>
    <w:p w:rsidR="00CE2EFF" w:rsidRPr="00B14C3A" w:rsidRDefault="00CE2EFF" w:rsidP="00CE2EF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C3A">
        <w:rPr>
          <w:rFonts w:ascii="Times New Roman" w:hAnsi="Times New Roman" w:cs="Times New Roman"/>
          <w:b/>
          <w:sz w:val="24"/>
          <w:szCs w:val="24"/>
        </w:rPr>
        <w:t xml:space="preserve"> Сравнительный анализ результатов государственной итоговой аттестации обучающихся, освоивших образовательные программы основного общего образования, в городе </w:t>
      </w:r>
      <w:proofErr w:type="spellStart"/>
      <w:r w:rsidRPr="00B14C3A">
        <w:rPr>
          <w:rFonts w:ascii="Times New Roman" w:hAnsi="Times New Roman" w:cs="Times New Roman"/>
          <w:b/>
          <w:sz w:val="24"/>
          <w:szCs w:val="24"/>
        </w:rPr>
        <w:t>Лесосибирске</w:t>
      </w:r>
      <w:proofErr w:type="spellEnd"/>
      <w:r w:rsidRPr="00B14C3A">
        <w:rPr>
          <w:rFonts w:ascii="Times New Roman" w:hAnsi="Times New Roman" w:cs="Times New Roman"/>
          <w:b/>
          <w:sz w:val="24"/>
          <w:szCs w:val="24"/>
        </w:rPr>
        <w:t xml:space="preserve"> в 2017 и 2018 гг.</w:t>
      </w:r>
    </w:p>
    <w:p w:rsidR="00CE2EFF" w:rsidRPr="00B14C3A" w:rsidRDefault="00CE2EFF" w:rsidP="00CE2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C3A">
        <w:rPr>
          <w:rFonts w:ascii="Times New Roman" w:hAnsi="Times New Roman" w:cs="Times New Roman"/>
          <w:sz w:val="24"/>
          <w:szCs w:val="24"/>
        </w:rPr>
        <w:tab/>
      </w:r>
    </w:p>
    <w:p w:rsidR="00CE2EFF" w:rsidRPr="00B14C3A" w:rsidRDefault="00CE2EFF" w:rsidP="00CE2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C3A">
        <w:rPr>
          <w:rFonts w:ascii="Times New Roman" w:hAnsi="Times New Roman" w:cs="Times New Roman"/>
          <w:sz w:val="24"/>
          <w:szCs w:val="24"/>
        </w:rPr>
        <w:t xml:space="preserve"> Государственная итоговая аттестация по образовательным программам основного общего образования является обязательной (независимо от формы обучения) и проводится по завершении учебного года в формах основного государственного экзамена (ОГЭ) и государственного выпускного экзамена (ГВЭ).</w:t>
      </w:r>
    </w:p>
    <w:p w:rsidR="00CE2EFF" w:rsidRPr="00B14C3A" w:rsidRDefault="00CE2EFF" w:rsidP="00CE2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C3A">
        <w:rPr>
          <w:rFonts w:ascii="Times New Roman" w:hAnsi="Times New Roman" w:cs="Times New Roman"/>
          <w:sz w:val="24"/>
          <w:szCs w:val="24"/>
        </w:rPr>
        <w:t xml:space="preserve">В городе </w:t>
      </w:r>
      <w:proofErr w:type="spellStart"/>
      <w:r w:rsidRPr="00B14C3A">
        <w:rPr>
          <w:rFonts w:ascii="Times New Roman" w:hAnsi="Times New Roman" w:cs="Times New Roman"/>
          <w:sz w:val="24"/>
          <w:szCs w:val="24"/>
        </w:rPr>
        <w:t>Лесосибирске</w:t>
      </w:r>
      <w:proofErr w:type="spellEnd"/>
      <w:r w:rsidRPr="00B14C3A">
        <w:rPr>
          <w:rFonts w:ascii="Times New Roman" w:hAnsi="Times New Roman" w:cs="Times New Roman"/>
          <w:sz w:val="24"/>
          <w:szCs w:val="24"/>
        </w:rPr>
        <w:t xml:space="preserve"> в государственной итоговой аттестации приняли участие (по годам): </w:t>
      </w:r>
    </w:p>
    <w:tbl>
      <w:tblPr>
        <w:tblStyle w:val="a7"/>
        <w:tblW w:w="0" w:type="auto"/>
        <w:tblLook w:val="04A0"/>
      </w:tblPr>
      <w:tblGrid>
        <w:gridCol w:w="2802"/>
        <w:gridCol w:w="1701"/>
        <w:gridCol w:w="1701"/>
        <w:gridCol w:w="1701"/>
        <w:gridCol w:w="1666"/>
      </w:tblGrid>
      <w:tr w:rsidR="00CE2EFF" w:rsidRPr="00B14C3A" w:rsidTr="00985AB9">
        <w:tc>
          <w:tcPr>
            <w:tcW w:w="2802" w:type="dxa"/>
          </w:tcPr>
          <w:p w:rsidR="00CE2EFF" w:rsidRPr="00B14C3A" w:rsidRDefault="00CE2EFF" w:rsidP="0098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E2EFF" w:rsidRPr="00B14C3A" w:rsidRDefault="00CE2EFF" w:rsidP="0098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C3A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367" w:type="dxa"/>
            <w:gridSpan w:val="2"/>
          </w:tcPr>
          <w:p w:rsidR="00CE2EFF" w:rsidRPr="00B14C3A" w:rsidRDefault="00CE2EFF" w:rsidP="0098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C3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CE2EFF" w:rsidRPr="00B14C3A" w:rsidTr="00985AB9">
        <w:tc>
          <w:tcPr>
            <w:tcW w:w="2802" w:type="dxa"/>
          </w:tcPr>
          <w:p w:rsidR="00CE2EFF" w:rsidRPr="00B14C3A" w:rsidRDefault="00CE2EFF" w:rsidP="0098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2EFF" w:rsidRPr="00B14C3A" w:rsidRDefault="00CE2EFF" w:rsidP="0098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C3A">
              <w:rPr>
                <w:rFonts w:ascii="Times New Roman" w:hAnsi="Times New Roman" w:cs="Times New Roman"/>
                <w:sz w:val="24"/>
                <w:szCs w:val="24"/>
              </w:rPr>
              <w:t>В форме ОГЭ</w:t>
            </w:r>
          </w:p>
        </w:tc>
        <w:tc>
          <w:tcPr>
            <w:tcW w:w="1701" w:type="dxa"/>
          </w:tcPr>
          <w:p w:rsidR="00CE2EFF" w:rsidRPr="00B14C3A" w:rsidRDefault="00CE2EFF" w:rsidP="0098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C3A">
              <w:rPr>
                <w:rFonts w:ascii="Times New Roman" w:hAnsi="Times New Roman" w:cs="Times New Roman"/>
                <w:sz w:val="24"/>
                <w:szCs w:val="24"/>
              </w:rPr>
              <w:t>В форме ОГЭ</w:t>
            </w:r>
          </w:p>
        </w:tc>
        <w:tc>
          <w:tcPr>
            <w:tcW w:w="1701" w:type="dxa"/>
          </w:tcPr>
          <w:p w:rsidR="00CE2EFF" w:rsidRPr="00B14C3A" w:rsidRDefault="00CE2EFF" w:rsidP="0098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C3A">
              <w:rPr>
                <w:rFonts w:ascii="Times New Roman" w:hAnsi="Times New Roman" w:cs="Times New Roman"/>
                <w:sz w:val="24"/>
                <w:szCs w:val="24"/>
              </w:rPr>
              <w:t>В форме ОГЭ</w:t>
            </w:r>
          </w:p>
        </w:tc>
        <w:tc>
          <w:tcPr>
            <w:tcW w:w="1666" w:type="dxa"/>
          </w:tcPr>
          <w:p w:rsidR="00CE2EFF" w:rsidRPr="00B14C3A" w:rsidRDefault="00CE2EFF" w:rsidP="0098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C3A">
              <w:rPr>
                <w:rFonts w:ascii="Times New Roman" w:hAnsi="Times New Roman" w:cs="Times New Roman"/>
                <w:sz w:val="24"/>
                <w:szCs w:val="24"/>
              </w:rPr>
              <w:t>В форме ОГЭ</w:t>
            </w:r>
          </w:p>
        </w:tc>
      </w:tr>
      <w:tr w:rsidR="00CE2EFF" w:rsidRPr="00B14C3A" w:rsidTr="00985AB9">
        <w:tc>
          <w:tcPr>
            <w:tcW w:w="2802" w:type="dxa"/>
          </w:tcPr>
          <w:p w:rsidR="00CE2EFF" w:rsidRPr="00B14C3A" w:rsidRDefault="00CE2EFF" w:rsidP="0098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C3A">
              <w:rPr>
                <w:rFonts w:ascii="Times New Roman" w:hAnsi="Times New Roman" w:cs="Times New Roman"/>
                <w:sz w:val="24"/>
                <w:szCs w:val="24"/>
              </w:rPr>
              <w:t>Кол-во выпускников общеобразовательных школ, допущенных к ГИА-9</w:t>
            </w:r>
          </w:p>
        </w:tc>
        <w:tc>
          <w:tcPr>
            <w:tcW w:w="1701" w:type="dxa"/>
            <w:vAlign w:val="center"/>
          </w:tcPr>
          <w:p w:rsidR="00CE2EFF" w:rsidRPr="00B14C3A" w:rsidRDefault="00CE2EFF" w:rsidP="0098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C3A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1701" w:type="dxa"/>
            <w:vAlign w:val="center"/>
          </w:tcPr>
          <w:p w:rsidR="00CE2EFF" w:rsidRPr="00B14C3A" w:rsidRDefault="00CE2EFF" w:rsidP="0098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C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CE2EFF" w:rsidRPr="00B14C3A" w:rsidRDefault="00CE2EFF" w:rsidP="0098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C3A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666" w:type="dxa"/>
            <w:vAlign w:val="center"/>
          </w:tcPr>
          <w:p w:rsidR="00CE2EFF" w:rsidRPr="00B14C3A" w:rsidRDefault="00CE2EFF" w:rsidP="0098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C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E2EFF" w:rsidRPr="00B14C3A" w:rsidRDefault="00CE2EFF" w:rsidP="00CE2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2EFF" w:rsidRPr="00B14C3A" w:rsidRDefault="00CE2EFF" w:rsidP="00CE2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4C3A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ПРОВЕДЕНИЯ ГИА-9 </w:t>
      </w:r>
    </w:p>
    <w:p w:rsidR="00CE2EFF" w:rsidRPr="00B14C3A" w:rsidRDefault="00CE2EFF" w:rsidP="00CE2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4C3A">
        <w:rPr>
          <w:rFonts w:ascii="Times New Roman" w:eastAsia="Times New Roman" w:hAnsi="Times New Roman" w:cs="Times New Roman"/>
          <w:sz w:val="24"/>
          <w:szCs w:val="24"/>
        </w:rPr>
        <w:t>В КРАСНОЯРСКОМ КРАЕ В 2017 и 2018 ГОДУ</w:t>
      </w:r>
    </w:p>
    <w:p w:rsidR="00CE2EFF" w:rsidRPr="00B14C3A" w:rsidRDefault="00CE2EFF" w:rsidP="00CE2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C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Уже не первый год в крае по решению министерства образования Красноярского края тиражирование (печать), пакетирование экзаменационных материалов и сканирование экзаменационных материалов проводилось в штабе ППЭ. </w:t>
      </w:r>
    </w:p>
    <w:p w:rsidR="00CE2EFF" w:rsidRPr="00B14C3A" w:rsidRDefault="00CE2EFF" w:rsidP="00CE2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C3A">
        <w:rPr>
          <w:rFonts w:ascii="Times New Roman" w:eastAsia="Times New Roman" w:hAnsi="Times New Roman" w:cs="Times New Roman"/>
          <w:sz w:val="24"/>
          <w:szCs w:val="24"/>
        </w:rPr>
        <w:t>В 2017 году при печати и сканировании в штабе ППЭ использовалось видеонаблюдение «</w:t>
      </w:r>
      <w:proofErr w:type="spellStart"/>
      <w:r w:rsidRPr="00B14C3A">
        <w:rPr>
          <w:rFonts w:ascii="Times New Roman" w:eastAsia="Times New Roman" w:hAnsi="Times New Roman" w:cs="Times New Roman"/>
          <w:sz w:val="24"/>
          <w:szCs w:val="24"/>
        </w:rPr>
        <w:t>офлайн</w:t>
      </w:r>
      <w:proofErr w:type="spellEnd"/>
      <w:r w:rsidRPr="00B14C3A">
        <w:rPr>
          <w:rFonts w:ascii="Times New Roman" w:eastAsia="Times New Roman" w:hAnsi="Times New Roman" w:cs="Times New Roman"/>
          <w:sz w:val="24"/>
          <w:szCs w:val="24"/>
        </w:rPr>
        <w:t>», а в 2018 году видеонаблюдение в режиме «</w:t>
      </w:r>
      <w:proofErr w:type="spellStart"/>
      <w:r w:rsidRPr="00B14C3A">
        <w:rPr>
          <w:rFonts w:ascii="Times New Roman" w:eastAsia="Times New Roman" w:hAnsi="Times New Roman" w:cs="Times New Roman"/>
          <w:sz w:val="24"/>
          <w:szCs w:val="24"/>
        </w:rPr>
        <w:t>офлайн</w:t>
      </w:r>
      <w:proofErr w:type="spellEnd"/>
      <w:r w:rsidRPr="00B14C3A">
        <w:rPr>
          <w:rFonts w:ascii="Times New Roman" w:eastAsia="Times New Roman" w:hAnsi="Times New Roman" w:cs="Times New Roman"/>
          <w:sz w:val="24"/>
          <w:szCs w:val="24"/>
        </w:rPr>
        <w:t xml:space="preserve">» осуществлялось еще и в аудиториях, где проходил экзамен. </w:t>
      </w:r>
    </w:p>
    <w:p w:rsidR="00CE2EFF" w:rsidRPr="00B14C3A" w:rsidRDefault="00CE2EFF" w:rsidP="00CE2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C3A">
        <w:rPr>
          <w:rFonts w:ascii="Times New Roman" w:eastAsia="Times New Roman" w:hAnsi="Times New Roman" w:cs="Times New Roman"/>
          <w:sz w:val="24"/>
          <w:szCs w:val="24"/>
        </w:rPr>
        <w:t xml:space="preserve">Еще одним нововведение в 2018 году стало введение бланковой системы ответов </w:t>
      </w:r>
      <w:proofErr w:type="gramStart"/>
      <w:r w:rsidRPr="00B14C3A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B14C3A">
        <w:rPr>
          <w:rFonts w:ascii="Times New Roman" w:eastAsia="Times New Roman" w:hAnsi="Times New Roman" w:cs="Times New Roman"/>
          <w:sz w:val="24"/>
          <w:szCs w:val="24"/>
        </w:rPr>
        <w:t xml:space="preserve"> сдающих экзамен в форме ГВЭ. </w:t>
      </w:r>
    </w:p>
    <w:p w:rsidR="00CE2EFF" w:rsidRPr="00B14C3A" w:rsidRDefault="00CE2EFF" w:rsidP="00CE2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2EFF" w:rsidRPr="00B14C3A" w:rsidRDefault="00CE2EFF" w:rsidP="00CE2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4C3A">
        <w:rPr>
          <w:rFonts w:ascii="Times New Roman" w:eastAsia="Times New Roman" w:hAnsi="Times New Roman" w:cs="Times New Roman"/>
          <w:sz w:val="24"/>
          <w:szCs w:val="24"/>
        </w:rPr>
        <w:t xml:space="preserve">УЧАСТНИКИ ГИА-9 </w:t>
      </w:r>
    </w:p>
    <w:p w:rsidR="00CE2EFF" w:rsidRPr="00B14C3A" w:rsidRDefault="00CE2EFF" w:rsidP="00CE2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C3A">
        <w:rPr>
          <w:rFonts w:ascii="Times New Roman" w:eastAsia="Times New Roman" w:hAnsi="Times New Roman" w:cs="Times New Roman"/>
          <w:sz w:val="24"/>
          <w:szCs w:val="24"/>
        </w:rPr>
        <w:t xml:space="preserve"> Каждый год выпускники основной школы сдают экзамены в форме ОГЭ по 4 предметам: </w:t>
      </w:r>
      <w:r w:rsidRPr="00B14C3A">
        <w:rPr>
          <w:rFonts w:ascii="Times New Roman" w:hAnsi="Times New Roman" w:cs="Times New Roman"/>
          <w:sz w:val="24"/>
          <w:szCs w:val="24"/>
        </w:rPr>
        <w:t>обязательные экзамены по русскому языку и математике, а также 2 экзамена по выбору обучающегося из числа учебных предметов: физика, химия, биология, литература, география, история, обществознание, иностранные языки, информатика и ИКТ».</w:t>
      </w:r>
    </w:p>
    <w:p w:rsidR="00CE2EFF" w:rsidRPr="00B14C3A" w:rsidRDefault="00CE2EFF" w:rsidP="00CE2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C3A">
        <w:rPr>
          <w:rFonts w:ascii="Times New Roman" w:eastAsia="Times New Roman" w:hAnsi="Times New Roman" w:cs="Times New Roman"/>
          <w:sz w:val="24"/>
          <w:szCs w:val="24"/>
        </w:rPr>
        <w:t xml:space="preserve">В 2017 и 2018 годах наиболее популярными оказались следующие предметы по выбору: обществознание, география, биология и информатика и ИКТ. Значительно реже выбирают предметы гуманитарного цикла: иностранный язык, историю, литературу. </w:t>
      </w:r>
    </w:p>
    <w:p w:rsidR="00CE2EFF" w:rsidRPr="00B14C3A" w:rsidRDefault="00CE2EFF" w:rsidP="00CE2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EFF" w:rsidRPr="00B14C3A" w:rsidRDefault="00CE2EFF" w:rsidP="00CE2E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14C3A">
        <w:rPr>
          <w:rFonts w:ascii="Times New Roman" w:eastAsia="Times New Roman" w:hAnsi="Times New Roman" w:cs="Times New Roman"/>
          <w:i/>
          <w:sz w:val="24"/>
          <w:szCs w:val="24"/>
        </w:rPr>
        <w:t>Таблица: Распределение выпускников, допущенных к ГИА, по предметам в форме ОГЭ</w:t>
      </w:r>
    </w:p>
    <w:tbl>
      <w:tblPr>
        <w:tblStyle w:val="a7"/>
        <w:tblW w:w="0" w:type="auto"/>
        <w:tblLook w:val="04A0"/>
      </w:tblPr>
      <w:tblGrid>
        <w:gridCol w:w="3332"/>
        <w:gridCol w:w="1786"/>
        <w:gridCol w:w="1482"/>
        <w:gridCol w:w="1582"/>
        <w:gridCol w:w="1389"/>
      </w:tblGrid>
      <w:tr w:rsidR="00CE2EFF" w:rsidRPr="00B14C3A" w:rsidTr="00985AB9">
        <w:tc>
          <w:tcPr>
            <w:tcW w:w="3332" w:type="dxa"/>
            <w:vMerge w:val="restart"/>
            <w:vAlign w:val="center"/>
          </w:tcPr>
          <w:p w:rsidR="00CE2EFF" w:rsidRPr="00B14C3A" w:rsidRDefault="00CE2EFF" w:rsidP="00985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239" w:type="dxa"/>
            <w:gridSpan w:val="4"/>
            <w:vAlign w:val="center"/>
          </w:tcPr>
          <w:p w:rsidR="00CE2EFF" w:rsidRPr="00B14C3A" w:rsidRDefault="00CE2EFF" w:rsidP="00985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выпускников, сдававших экзамен / </w:t>
            </w:r>
          </w:p>
          <w:p w:rsidR="00CE2EFF" w:rsidRPr="00B14C3A" w:rsidRDefault="00CE2EFF" w:rsidP="00985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от числа </w:t>
            </w:r>
            <w:proofErr w:type="gramStart"/>
            <w:r w:rsidRPr="00B1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допущенных</w:t>
            </w:r>
            <w:proofErr w:type="gramEnd"/>
            <w:r w:rsidRPr="00B1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ГИА (%)</w:t>
            </w:r>
          </w:p>
        </w:tc>
      </w:tr>
      <w:tr w:rsidR="00CE2EFF" w:rsidRPr="00B14C3A" w:rsidTr="00985AB9">
        <w:tc>
          <w:tcPr>
            <w:tcW w:w="3332" w:type="dxa"/>
            <w:vMerge/>
          </w:tcPr>
          <w:p w:rsidR="00CE2EFF" w:rsidRPr="00B14C3A" w:rsidRDefault="00CE2EFF" w:rsidP="00985A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gridSpan w:val="2"/>
          </w:tcPr>
          <w:p w:rsidR="00CE2EFF" w:rsidRPr="00B14C3A" w:rsidRDefault="00CE2EFF" w:rsidP="00985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971" w:type="dxa"/>
            <w:gridSpan w:val="2"/>
          </w:tcPr>
          <w:p w:rsidR="00CE2EFF" w:rsidRPr="00B14C3A" w:rsidRDefault="00CE2EFF" w:rsidP="00985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CE2EFF" w:rsidRPr="00B14C3A" w:rsidTr="00985AB9">
        <w:tc>
          <w:tcPr>
            <w:tcW w:w="3332" w:type="dxa"/>
            <w:vMerge/>
          </w:tcPr>
          <w:p w:rsidR="00CE2EFF" w:rsidRPr="00B14C3A" w:rsidRDefault="00CE2EFF" w:rsidP="00985A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CE2EFF" w:rsidRPr="00B14C3A" w:rsidRDefault="00CE2EFF" w:rsidP="00985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82" w:type="dxa"/>
          </w:tcPr>
          <w:p w:rsidR="00CE2EFF" w:rsidRPr="00B14C3A" w:rsidRDefault="00CE2EFF" w:rsidP="00985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82" w:type="dxa"/>
          </w:tcPr>
          <w:p w:rsidR="00CE2EFF" w:rsidRPr="00B14C3A" w:rsidRDefault="00CE2EFF" w:rsidP="00985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389" w:type="dxa"/>
          </w:tcPr>
          <w:p w:rsidR="00CE2EFF" w:rsidRPr="00B14C3A" w:rsidRDefault="00CE2EFF" w:rsidP="00985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</w:p>
        </w:tc>
      </w:tr>
      <w:tr w:rsidR="00CE2EFF" w:rsidRPr="00B14C3A" w:rsidTr="00985AB9">
        <w:tc>
          <w:tcPr>
            <w:tcW w:w="3332" w:type="dxa"/>
          </w:tcPr>
          <w:p w:rsidR="00CE2EFF" w:rsidRPr="00B14C3A" w:rsidRDefault="00CE2EFF" w:rsidP="00985A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86" w:type="dxa"/>
          </w:tcPr>
          <w:p w:rsidR="00CE2EFF" w:rsidRPr="00B14C3A" w:rsidRDefault="00CE2EFF" w:rsidP="00985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482" w:type="dxa"/>
          </w:tcPr>
          <w:p w:rsidR="00CE2EFF" w:rsidRPr="00B14C3A" w:rsidRDefault="00CE2EFF" w:rsidP="00985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99,01</w:t>
            </w:r>
          </w:p>
        </w:tc>
        <w:tc>
          <w:tcPr>
            <w:tcW w:w="1582" w:type="dxa"/>
          </w:tcPr>
          <w:p w:rsidR="00CE2EFF" w:rsidRPr="00B14C3A" w:rsidRDefault="00CE2EFF" w:rsidP="00985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89" w:type="dxa"/>
          </w:tcPr>
          <w:p w:rsidR="00CE2EFF" w:rsidRPr="00B14C3A" w:rsidRDefault="00CE2EFF" w:rsidP="00985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98,44</w:t>
            </w:r>
          </w:p>
        </w:tc>
      </w:tr>
      <w:tr w:rsidR="00CE2EFF" w:rsidRPr="00B14C3A" w:rsidTr="00985AB9">
        <w:trPr>
          <w:trHeight w:val="276"/>
        </w:trPr>
        <w:tc>
          <w:tcPr>
            <w:tcW w:w="3332" w:type="dxa"/>
          </w:tcPr>
          <w:p w:rsidR="00CE2EFF" w:rsidRPr="00B14C3A" w:rsidRDefault="00CE2EFF" w:rsidP="00985A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86" w:type="dxa"/>
          </w:tcPr>
          <w:p w:rsidR="00CE2EFF" w:rsidRPr="00B14C3A" w:rsidRDefault="00CE2EFF" w:rsidP="00985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482" w:type="dxa"/>
          </w:tcPr>
          <w:p w:rsidR="00CE2EFF" w:rsidRPr="00B14C3A" w:rsidRDefault="00CE2EFF" w:rsidP="00985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99,01</w:t>
            </w:r>
          </w:p>
        </w:tc>
        <w:tc>
          <w:tcPr>
            <w:tcW w:w="1582" w:type="dxa"/>
          </w:tcPr>
          <w:p w:rsidR="00CE2EFF" w:rsidRPr="00B14C3A" w:rsidRDefault="00CE2EFF" w:rsidP="00985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89" w:type="dxa"/>
          </w:tcPr>
          <w:p w:rsidR="00CE2EFF" w:rsidRPr="00B14C3A" w:rsidRDefault="00CE2EFF" w:rsidP="00985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98,44</w:t>
            </w:r>
          </w:p>
        </w:tc>
      </w:tr>
      <w:tr w:rsidR="00CE2EFF" w:rsidRPr="00B14C3A" w:rsidTr="00985AB9">
        <w:trPr>
          <w:trHeight w:val="144"/>
        </w:trPr>
        <w:tc>
          <w:tcPr>
            <w:tcW w:w="3332" w:type="dxa"/>
          </w:tcPr>
          <w:p w:rsidR="00CE2EFF" w:rsidRPr="00B14C3A" w:rsidRDefault="00CE2EFF" w:rsidP="00985A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86" w:type="dxa"/>
          </w:tcPr>
          <w:p w:rsidR="00CE2EFF" w:rsidRPr="00B14C3A" w:rsidRDefault="00CE2EFF" w:rsidP="00985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482" w:type="dxa"/>
          </w:tcPr>
          <w:p w:rsidR="00CE2EFF" w:rsidRPr="00B14C3A" w:rsidRDefault="00CE2EFF" w:rsidP="00985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33,22</w:t>
            </w:r>
          </w:p>
        </w:tc>
        <w:tc>
          <w:tcPr>
            <w:tcW w:w="1582" w:type="dxa"/>
          </w:tcPr>
          <w:p w:rsidR="00CE2EFF" w:rsidRPr="00B14C3A" w:rsidRDefault="00CE2EFF" w:rsidP="00985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389" w:type="dxa"/>
          </w:tcPr>
          <w:p w:rsidR="00CE2EFF" w:rsidRPr="00B14C3A" w:rsidRDefault="00CE2EFF" w:rsidP="00985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32,89</w:t>
            </w:r>
          </w:p>
        </w:tc>
      </w:tr>
      <w:tr w:rsidR="00CE2EFF" w:rsidRPr="00B14C3A" w:rsidTr="00985AB9">
        <w:trPr>
          <w:trHeight w:val="180"/>
        </w:trPr>
        <w:tc>
          <w:tcPr>
            <w:tcW w:w="3332" w:type="dxa"/>
          </w:tcPr>
          <w:p w:rsidR="00CE2EFF" w:rsidRPr="00B14C3A" w:rsidRDefault="00CE2EFF" w:rsidP="00985A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86" w:type="dxa"/>
          </w:tcPr>
          <w:p w:rsidR="00CE2EFF" w:rsidRPr="00B14C3A" w:rsidRDefault="00CE2EFF" w:rsidP="00985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482" w:type="dxa"/>
          </w:tcPr>
          <w:p w:rsidR="00CE2EFF" w:rsidRPr="00B14C3A" w:rsidRDefault="00CE2EFF" w:rsidP="00985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17,58</w:t>
            </w:r>
          </w:p>
        </w:tc>
        <w:tc>
          <w:tcPr>
            <w:tcW w:w="1582" w:type="dxa"/>
          </w:tcPr>
          <w:p w:rsidR="00CE2EFF" w:rsidRPr="00B14C3A" w:rsidRDefault="00CE2EFF" w:rsidP="00985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389" w:type="dxa"/>
          </w:tcPr>
          <w:p w:rsidR="00CE2EFF" w:rsidRPr="00B14C3A" w:rsidRDefault="00CE2EFF" w:rsidP="00985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22,04</w:t>
            </w:r>
          </w:p>
        </w:tc>
      </w:tr>
      <w:tr w:rsidR="00CE2EFF" w:rsidRPr="00B14C3A" w:rsidTr="00985AB9">
        <w:trPr>
          <w:trHeight w:val="84"/>
        </w:trPr>
        <w:tc>
          <w:tcPr>
            <w:tcW w:w="3332" w:type="dxa"/>
          </w:tcPr>
          <w:p w:rsidR="00CE2EFF" w:rsidRPr="00B14C3A" w:rsidRDefault="00CE2EFF" w:rsidP="00985A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86" w:type="dxa"/>
          </w:tcPr>
          <w:p w:rsidR="00CE2EFF" w:rsidRPr="00B14C3A" w:rsidRDefault="00CE2EFF" w:rsidP="00985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482" w:type="dxa"/>
          </w:tcPr>
          <w:p w:rsidR="00CE2EFF" w:rsidRPr="00B14C3A" w:rsidRDefault="00CE2EFF" w:rsidP="00985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16,37</w:t>
            </w:r>
          </w:p>
        </w:tc>
        <w:tc>
          <w:tcPr>
            <w:tcW w:w="1582" w:type="dxa"/>
          </w:tcPr>
          <w:p w:rsidR="00CE2EFF" w:rsidRPr="00B14C3A" w:rsidRDefault="00CE2EFF" w:rsidP="00985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389" w:type="dxa"/>
          </w:tcPr>
          <w:p w:rsidR="00CE2EFF" w:rsidRPr="00B14C3A" w:rsidRDefault="00CE2EFF" w:rsidP="00985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12,97</w:t>
            </w:r>
          </w:p>
        </w:tc>
      </w:tr>
      <w:tr w:rsidR="00CE2EFF" w:rsidRPr="00B14C3A" w:rsidTr="00985AB9">
        <w:trPr>
          <w:trHeight w:val="108"/>
        </w:trPr>
        <w:tc>
          <w:tcPr>
            <w:tcW w:w="3332" w:type="dxa"/>
          </w:tcPr>
          <w:p w:rsidR="00CE2EFF" w:rsidRPr="00B14C3A" w:rsidRDefault="00CE2EFF" w:rsidP="00985A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786" w:type="dxa"/>
          </w:tcPr>
          <w:p w:rsidR="00CE2EFF" w:rsidRPr="00B14C3A" w:rsidRDefault="00CE2EFF" w:rsidP="00985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482" w:type="dxa"/>
          </w:tcPr>
          <w:p w:rsidR="00CE2EFF" w:rsidRPr="00B14C3A" w:rsidRDefault="00CE2EFF" w:rsidP="00985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1582" w:type="dxa"/>
          </w:tcPr>
          <w:p w:rsidR="00CE2EFF" w:rsidRPr="00B14C3A" w:rsidRDefault="00CE2EFF" w:rsidP="00985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389" w:type="dxa"/>
          </w:tcPr>
          <w:p w:rsidR="00CE2EFF" w:rsidRPr="00B14C3A" w:rsidRDefault="00CE2EFF" w:rsidP="00985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12,11</w:t>
            </w:r>
          </w:p>
        </w:tc>
      </w:tr>
      <w:tr w:rsidR="00CE2EFF" w:rsidRPr="00B14C3A" w:rsidTr="00985AB9">
        <w:trPr>
          <w:trHeight w:val="120"/>
        </w:trPr>
        <w:tc>
          <w:tcPr>
            <w:tcW w:w="3332" w:type="dxa"/>
          </w:tcPr>
          <w:p w:rsidR="00CE2EFF" w:rsidRPr="00B14C3A" w:rsidRDefault="00CE2EFF" w:rsidP="00985A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786" w:type="dxa"/>
          </w:tcPr>
          <w:p w:rsidR="00CE2EFF" w:rsidRPr="00B14C3A" w:rsidRDefault="00CE2EFF" w:rsidP="00985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82" w:type="dxa"/>
          </w:tcPr>
          <w:p w:rsidR="00CE2EFF" w:rsidRPr="00B14C3A" w:rsidRDefault="00CE2EFF" w:rsidP="00985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7,58</w:t>
            </w:r>
          </w:p>
        </w:tc>
        <w:tc>
          <w:tcPr>
            <w:tcW w:w="1582" w:type="dxa"/>
          </w:tcPr>
          <w:p w:rsidR="00CE2EFF" w:rsidRPr="00B14C3A" w:rsidRDefault="00CE2EFF" w:rsidP="00985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89" w:type="dxa"/>
          </w:tcPr>
          <w:p w:rsidR="00CE2EFF" w:rsidRPr="00B14C3A" w:rsidRDefault="00CE2EFF" w:rsidP="00985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7,66</w:t>
            </w:r>
          </w:p>
        </w:tc>
      </w:tr>
      <w:tr w:rsidR="00CE2EFF" w:rsidRPr="00B14C3A" w:rsidTr="00985AB9">
        <w:trPr>
          <w:trHeight w:val="132"/>
        </w:trPr>
        <w:tc>
          <w:tcPr>
            <w:tcW w:w="3332" w:type="dxa"/>
          </w:tcPr>
          <w:p w:rsidR="00CE2EFF" w:rsidRPr="00B14C3A" w:rsidRDefault="00CE2EFF" w:rsidP="00985A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86" w:type="dxa"/>
          </w:tcPr>
          <w:p w:rsidR="00CE2EFF" w:rsidRPr="00B14C3A" w:rsidRDefault="00CE2EFF" w:rsidP="00985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82" w:type="dxa"/>
          </w:tcPr>
          <w:p w:rsidR="00CE2EFF" w:rsidRPr="00B14C3A" w:rsidRDefault="00CE2EFF" w:rsidP="00985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4,03</w:t>
            </w:r>
          </w:p>
        </w:tc>
        <w:tc>
          <w:tcPr>
            <w:tcW w:w="1582" w:type="dxa"/>
          </w:tcPr>
          <w:p w:rsidR="00CE2EFF" w:rsidRPr="00B14C3A" w:rsidRDefault="00CE2EFF" w:rsidP="00985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89" w:type="dxa"/>
          </w:tcPr>
          <w:p w:rsidR="00CE2EFF" w:rsidRPr="00B14C3A" w:rsidRDefault="00CE2EFF" w:rsidP="00985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4,54</w:t>
            </w:r>
          </w:p>
        </w:tc>
      </w:tr>
      <w:tr w:rsidR="00CE2EFF" w:rsidRPr="00B14C3A" w:rsidTr="00985AB9">
        <w:trPr>
          <w:trHeight w:val="96"/>
        </w:trPr>
        <w:tc>
          <w:tcPr>
            <w:tcW w:w="3332" w:type="dxa"/>
          </w:tcPr>
          <w:p w:rsidR="00CE2EFF" w:rsidRPr="00B14C3A" w:rsidRDefault="00CE2EFF" w:rsidP="00985A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86" w:type="dxa"/>
          </w:tcPr>
          <w:p w:rsidR="00CE2EFF" w:rsidRPr="00B14C3A" w:rsidRDefault="00CE2EFF" w:rsidP="00985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82" w:type="dxa"/>
          </w:tcPr>
          <w:p w:rsidR="00CE2EFF" w:rsidRPr="00B14C3A" w:rsidRDefault="00CE2EFF" w:rsidP="00985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3,87</w:t>
            </w:r>
          </w:p>
        </w:tc>
        <w:tc>
          <w:tcPr>
            <w:tcW w:w="1582" w:type="dxa"/>
          </w:tcPr>
          <w:p w:rsidR="00CE2EFF" w:rsidRPr="00B14C3A" w:rsidRDefault="00CE2EFF" w:rsidP="00985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89" w:type="dxa"/>
          </w:tcPr>
          <w:p w:rsidR="00CE2EFF" w:rsidRPr="00B14C3A" w:rsidRDefault="00CE2EFF" w:rsidP="00985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1,72</w:t>
            </w:r>
          </w:p>
        </w:tc>
      </w:tr>
      <w:tr w:rsidR="00CE2EFF" w:rsidRPr="00B14C3A" w:rsidTr="00985AB9">
        <w:trPr>
          <w:trHeight w:val="156"/>
        </w:trPr>
        <w:tc>
          <w:tcPr>
            <w:tcW w:w="3332" w:type="dxa"/>
          </w:tcPr>
          <w:p w:rsidR="00CE2EFF" w:rsidRPr="00B14C3A" w:rsidRDefault="00CE2EFF" w:rsidP="00985A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86" w:type="dxa"/>
          </w:tcPr>
          <w:p w:rsidR="00CE2EFF" w:rsidRPr="00B14C3A" w:rsidRDefault="00CE2EFF" w:rsidP="00985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82" w:type="dxa"/>
          </w:tcPr>
          <w:p w:rsidR="00CE2EFF" w:rsidRPr="00B14C3A" w:rsidRDefault="00CE2EFF" w:rsidP="00985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1582" w:type="dxa"/>
          </w:tcPr>
          <w:p w:rsidR="00CE2EFF" w:rsidRPr="00B14C3A" w:rsidRDefault="00CE2EFF" w:rsidP="00985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89" w:type="dxa"/>
          </w:tcPr>
          <w:p w:rsidR="00CE2EFF" w:rsidRPr="00B14C3A" w:rsidRDefault="00CE2EFF" w:rsidP="00985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2,89</w:t>
            </w:r>
          </w:p>
        </w:tc>
      </w:tr>
      <w:tr w:rsidR="00CE2EFF" w:rsidRPr="00B14C3A" w:rsidTr="00985AB9">
        <w:trPr>
          <w:trHeight w:val="120"/>
        </w:trPr>
        <w:tc>
          <w:tcPr>
            <w:tcW w:w="3332" w:type="dxa"/>
          </w:tcPr>
          <w:p w:rsidR="00CE2EFF" w:rsidRPr="00B14C3A" w:rsidRDefault="00CE2EFF" w:rsidP="00985A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86" w:type="dxa"/>
          </w:tcPr>
          <w:p w:rsidR="00CE2EFF" w:rsidRPr="00B14C3A" w:rsidRDefault="00CE2EFF" w:rsidP="00985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82" w:type="dxa"/>
          </w:tcPr>
          <w:p w:rsidR="00CE2EFF" w:rsidRPr="00B14C3A" w:rsidRDefault="00CE2EFF" w:rsidP="00985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1582" w:type="dxa"/>
          </w:tcPr>
          <w:p w:rsidR="00CE2EFF" w:rsidRPr="00B14C3A" w:rsidRDefault="00CE2EFF" w:rsidP="00985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9" w:type="dxa"/>
          </w:tcPr>
          <w:p w:rsidR="00CE2EFF" w:rsidRPr="00B14C3A" w:rsidRDefault="00CE2EFF" w:rsidP="00985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</w:t>
            </w:r>
          </w:p>
        </w:tc>
      </w:tr>
      <w:tr w:rsidR="00CE2EFF" w:rsidRPr="00B14C3A" w:rsidTr="00985AB9">
        <w:trPr>
          <w:trHeight w:val="120"/>
        </w:trPr>
        <w:tc>
          <w:tcPr>
            <w:tcW w:w="3332" w:type="dxa"/>
          </w:tcPr>
          <w:p w:rsidR="00CE2EFF" w:rsidRPr="00B14C3A" w:rsidRDefault="00CE2EFF" w:rsidP="00985A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786" w:type="dxa"/>
          </w:tcPr>
          <w:p w:rsidR="00CE2EFF" w:rsidRPr="00B14C3A" w:rsidRDefault="00CE2EFF" w:rsidP="00985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CE2EFF" w:rsidRPr="00B14C3A" w:rsidRDefault="00CE2EFF" w:rsidP="00985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2" w:type="dxa"/>
          </w:tcPr>
          <w:p w:rsidR="00CE2EFF" w:rsidRPr="00B14C3A" w:rsidRDefault="00CE2EFF" w:rsidP="00985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" w:type="dxa"/>
          </w:tcPr>
          <w:p w:rsidR="00CE2EFF" w:rsidRPr="00B14C3A" w:rsidRDefault="00CE2EFF" w:rsidP="00985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</w:tr>
    </w:tbl>
    <w:p w:rsidR="00CE2EFF" w:rsidRPr="00B14C3A" w:rsidRDefault="00CE2EFF" w:rsidP="00CE2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4C3A">
        <w:rPr>
          <w:rFonts w:ascii="Times New Roman" w:eastAsia="Times New Roman" w:hAnsi="Times New Roman" w:cs="Times New Roman"/>
          <w:sz w:val="24"/>
          <w:szCs w:val="24"/>
        </w:rPr>
        <w:t>ДИНАМИКА РЕЗУЛЬТАТОВ ГИА-9</w:t>
      </w:r>
      <w:proofErr w:type="gramStart"/>
      <w:r w:rsidRPr="00B14C3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B14C3A">
        <w:rPr>
          <w:rFonts w:ascii="Times New Roman" w:eastAsia="Times New Roman" w:hAnsi="Times New Roman" w:cs="Times New Roman"/>
          <w:sz w:val="24"/>
          <w:szCs w:val="24"/>
        </w:rPr>
        <w:t xml:space="preserve"> ГОРОДЕ ЛЕСОСИБИРСКЕ </w:t>
      </w:r>
    </w:p>
    <w:p w:rsidR="00CE2EFF" w:rsidRPr="00B14C3A" w:rsidRDefault="00CE2EFF" w:rsidP="00CE2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4C3A">
        <w:rPr>
          <w:rFonts w:ascii="Times New Roman" w:eastAsia="Times New Roman" w:hAnsi="Times New Roman" w:cs="Times New Roman"/>
          <w:sz w:val="24"/>
          <w:szCs w:val="24"/>
        </w:rPr>
        <w:t xml:space="preserve">ПО ПРЕДМЕТАМ ЗА </w:t>
      </w:r>
      <w:proofErr w:type="gramStart"/>
      <w:r w:rsidRPr="00B14C3A">
        <w:rPr>
          <w:rFonts w:ascii="Times New Roman" w:eastAsia="Times New Roman" w:hAnsi="Times New Roman" w:cs="Times New Roman"/>
          <w:sz w:val="24"/>
          <w:szCs w:val="24"/>
        </w:rPr>
        <w:t>ПОСЛЕДНИЕ</w:t>
      </w:r>
      <w:proofErr w:type="gramEnd"/>
      <w:r w:rsidRPr="00B14C3A">
        <w:rPr>
          <w:rFonts w:ascii="Times New Roman" w:eastAsia="Times New Roman" w:hAnsi="Times New Roman" w:cs="Times New Roman"/>
          <w:sz w:val="24"/>
          <w:szCs w:val="24"/>
        </w:rPr>
        <w:t xml:space="preserve"> 2 ГОДА</w:t>
      </w:r>
    </w:p>
    <w:p w:rsidR="00CE2EFF" w:rsidRPr="00B14C3A" w:rsidRDefault="00CE2EFF" w:rsidP="00CE2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C3A">
        <w:rPr>
          <w:rFonts w:ascii="Times New Roman" w:hAnsi="Times New Roman" w:cs="Times New Roman"/>
          <w:sz w:val="24"/>
          <w:szCs w:val="24"/>
        </w:rPr>
        <w:t xml:space="preserve">            Анализ результатов 2018 года по предметам литература и история показывает с одной стороны положительную динамику подготовки мотивированных учащихся, получивших на экзамене оценки «4» и «5», с другой стороны, значительное увеличение числа обучающихся, не преодолевших порог по сравнению с 2017 годом.</w:t>
      </w:r>
    </w:p>
    <w:p w:rsidR="00CE2EFF" w:rsidRPr="00B14C3A" w:rsidRDefault="00CE2EFF" w:rsidP="00CE2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C3A">
        <w:rPr>
          <w:rFonts w:ascii="Times New Roman" w:hAnsi="Times New Roman" w:cs="Times New Roman"/>
          <w:sz w:val="24"/>
          <w:szCs w:val="24"/>
        </w:rPr>
        <w:t xml:space="preserve">           Высокие показатели успешности продемонстрировали выпускники 9-х классов по предметам математика, обществознание, биология, химия, физика и иностранный язык.</w:t>
      </w:r>
    </w:p>
    <w:p w:rsidR="00CE2EFF" w:rsidRPr="00B14C3A" w:rsidRDefault="00CE2EFF" w:rsidP="00CE2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C3A">
        <w:rPr>
          <w:rFonts w:ascii="Times New Roman" w:hAnsi="Times New Roman" w:cs="Times New Roman"/>
          <w:sz w:val="24"/>
          <w:szCs w:val="24"/>
        </w:rPr>
        <w:t xml:space="preserve">            Традиционно вызвали наибольшую трудность у учащихся выполнение заданий по предметам русский язык, география, информатика и ИКТ. Показатели качества </w:t>
      </w:r>
      <w:proofErr w:type="spellStart"/>
      <w:r w:rsidRPr="00B14C3A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B14C3A">
        <w:rPr>
          <w:rFonts w:ascii="Times New Roman" w:hAnsi="Times New Roman" w:cs="Times New Roman"/>
          <w:sz w:val="24"/>
          <w:szCs w:val="24"/>
        </w:rPr>
        <w:t xml:space="preserve"> и стандарта снижаются с каждым годом.</w:t>
      </w:r>
    </w:p>
    <w:p w:rsidR="00CE2EFF" w:rsidRDefault="00CE2EFF" w:rsidP="00CE2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218" w:rsidRDefault="001E5218" w:rsidP="00CE2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218" w:rsidRDefault="001E5218" w:rsidP="00CE2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218" w:rsidRPr="00B14C3A" w:rsidRDefault="001E5218" w:rsidP="00CE2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Look w:val="04A0"/>
      </w:tblPr>
      <w:tblGrid>
        <w:gridCol w:w="2552"/>
        <w:gridCol w:w="992"/>
        <w:gridCol w:w="993"/>
        <w:gridCol w:w="1559"/>
        <w:gridCol w:w="992"/>
        <w:gridCol w:w="992"/>
        <w:gridCol w:w="1560"/>
      </w:tblGrid>
      <w:tr w:rsidR="00CE2EFF" w:rsidRPr="00B14C3A" w:rsidTr="00985AB9">
        <w:trPr>
          <w:trHeight w:val="31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FF" w:rsidRPr="00B14C3A" w:rsidRDefault="00CE2EFF" w:rsidP="0098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Предметы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FF" w:rsidRPr="00B14C3A" w:rsidRDefault="00CE2EFF" w:rsidP="0098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Стандарт, %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FF" w:rsidRPr="00B14C3A" w:rsidRDefault="00CE2EFF" w:rsidP="0098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Качество, %</w:t>
            </w:r>
          </w:p>
        </w:tc>
      </w:tr>
      <w:tr w:rsidR="00CE2EFF" w:rsidRPr="00B14C3A" w:rsidTr="00985AB9">
        <w:trPr>
          <w:trHeight w:val="317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FF" w:rsidRPr="00B14C3A" w:rsidRDefault="00CE2EFF" w:rsidP="00985A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FF" w:rsidRPr="00B14C3A" w:rsidRDefault="00CE2EFF" w:rsidP="0098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4C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FF" w:rsidRPr="00B14C3A" w:rsidRDefault="00CE2EFF" w:rsidP="0098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4C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FF" w:rsidRPr="00B14C3A" w:rsidRDefault="00CE2EFF" w:rsidP="0098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4C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FF" w:rsidRPr="00B14C3A" w:rsidRDefault="00CE2EFF" w:rsidP="0098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4C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FF" w:rsidRPr="00B14C3A" w:rsidRDefault="00CE2EFF" w:rsidP="0098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4C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FF" w:rsidRPr="00B14C3A" w:rsidRDefault="00CE2EFF" w:rsidP="0098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4C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</w:tr>
      <w:tr w:rsidR="00CE2EFF" w:rsidRPr="00B14C3A" w:rsidTr="00985AB9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EFF" w:rsidRPr="00B14C3A" w:rsidRDefault="00CE2EFF" w:rsidP="00985AB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C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2EFF" w:rsidRPr="00B14C3A" w:rsidRDefault="00CE2EFF" w:rsidP="0098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2EFF" w:rsidRPr="00B14C3A" w:rsidRDefault="00CE2EFF" w:rsidP="0098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2EFF" w:rsidRPr="00B14C3A" w:rsidRDefault="00CE2EFF" w:rsidP="0098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1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E2EFF" w:rsidRPr="00B14C3A" w:rsidRDefault="00CE2EFF" w:rsidP="0098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E2EFF" w:rsidRPr="00B14C3A" w:rsidRDefault="00CE2EFF" w:rsidP="0098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2EFF" w:rsidRPr="00B14C3A" w:rsidRDefault="00CE2EFF" w:rsidP="0098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proofErr w:type="spellStart"/>
            <w:r w:rsidRPr="00B1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  <w:t>↓</w:t>
            </w:r>
            <w:proofErr w:type="spellEnd"/>
          </w:p>
        </w:tc>
      </w:tr>
      <w:tr w:rsidR="00CE2EFF" w:rsidRPr="00B14C3A" w:rsidTr="00985AB9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EFF" w:rsidRPr="00B14C3A" w:rsidRDefault="00CE2EFF" w:rsidP="00985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C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CE2EFF" w:rsidRPr="00B14C3A" w:rsidRDefault="00CE2EFF" w:rsidP="0098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CE2EFF" w:rsidRPr="00B14C3A" w:rsidRDefault="00CE2EFF" w:rsidP="0098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CE2EFF" w:rsidRPr="00B14C3A" w:rsidRDefault="00CE2EFF" w:rsidP="0098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B1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>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CE2EFF" w:rsidRPr="00B14C3A" w:rsidRDefault="00CE2EFF" w:rsidP="0098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CE2EFF" w:rsidRPr="00B14C3A" w:rsidRDefault="00CE2EFF" w:rsidP="0098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CE2EFF" w:rsidRPr="00B14C3A" w:rsidRDefault="00CE2EFF" w:rsidP="0098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B1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>↑</w:t>
            </w:r>
          </w:p>
        </w:tc>
      </w:tr>
      <w:tr w:rsidR="00CE2EFF" w:rsidRPr="00B14C3A" w:rsidTr="00985AB9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EFF" w:rsidRPr="00B14C3A" w:rsidRDefault="00CE2EFF" w:rsidP="00985AB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C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CE2EFF" w:rsidRPr="00B14C3A" w:rsidRDefault="00CE2EFF" w:rsidP="0098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CE2EFF" w:rsidRPr="00B14C3A" w:rsidRDefault="00CE2EFF" w:rsidP="0098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CE2EFF" w:rsidRPr="00B14C3A" w:rsidRDefault="00CE2EFF" w:rsidP="0098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B1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>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CE2EFF" w:rsidRPr="00B14C3A" w:rsidRDefault="00CE2EFF" w:rsidP="0098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CE2EFF" w:rsidRPr="00B14C3A" w:rsidRDefault="00CE2EFF" w:rsidP="0098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CE2EFF" w:rsidRPr="00B14C3A" w:rsidRDefault="00CE2EFF" w:rsidP="0098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B1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>↑</w:t>
            </w:r>
          </w:p>
        </w:tc>
      </w:tr>
      <w:tr w:rsidR="00CE2EFF" w:rsidRPr="00B14C3A" w:rsidTr="00985AB9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EFF" w:rsidRPr="00B14C3A" w:rsidRDefault="00CE2EFF" w:rsidP="00985AB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C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E2EFF" w:rsidRPr="00B14C3A" w:rsidRDefault="00CE2EFF" w:rsidP="0098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E2EFF" w:rsidRPr="00B14C3A" w:rsidRDefault="00CE2EFF" w:rsidP="0098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2EFF" w:rsidRPr="00B14C3A" w:rsidRDefault="00CE2EFF" w:rsidP="0098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proofErr w:type="spellStart"/>
            <w:r w:rsidRPr="00B1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  <w:t>↓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E2EFF" w:rsidRPr="00B14C3A" w:rsidRDefault="00CE2EFF" w:rsidP="0098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E2EFF" w:rsidRPr="00B14C3A" w:rsidRDefault="00CE2EFF" w:rsidP="0098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2EFF" w:rsidRPr="00B14C3A" w:rsidRDefault="00CE2EFF" w:rsidP="0098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proofErr w:type="spellStart"/>
            <w:r w:rsidRPr="00B1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  <w:t>↓</w:t>
            </w:r>
            <w:proofErr w:type="spellEnd"/>
          </w:p>
        </w:tc>
      </w:tr>
      <w:tr w:rsidR="00CE2EFF" w:rsidRPr="00B14C3A" w:rsidTr="00985AB9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EFF" w:rsidRPr="00B14C3A" w:rsidRDefault="00CE2EFF" w:rsidP="00985AB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C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CE2EFF" w:rsidRPr="00B14C3A" w:rsidRDefault="00CE2EFF" w:rsidP="0098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CE2EFF" w:rsidRPr="00B14C3A" w:rsidRDefault="00CE2EFF" w:rsidP="0098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CE2EFF" w:rsidRPr="00B14C3A" w:rsidRDefault="00CE2EFF" w:rsidP="0098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B1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>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CE2EFF" w:rsidRPr="00B14C3A" w:rsidRDefault="00CE2EFF" w:rsidP="0098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CE2EFF" w:rsidRPr="00B14C3A" w:rsidRDefault="00CE2EFF" w:rsidP="0098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CE2EFF" w:rsidRPr="00B14C3A" w:rsidRDefault="00CE2EFF" w:rsidP="0098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B1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>↑</w:t>
            </w:r>
          </w:p>
        </w:tc>
      </w:tr>
      <w:tr w:rsidR="00CE2EFF" w:rsidRPr="00B14C3A" w:rsidTr="00985AB9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EFF" w:rsidRPr="00B14C3A" w:rsidRDefault="00CE2EFF" w:rsidP="00985AB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C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E2EFF" w:rsidRPr="00B14C3A" w:rsidRDefault="00CE2EFF" w:rsidP="0098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E2EFF" w:rsidRPr="00B14C3A" w:rsidRDefault="00CE2EFF" w:rsidP="0098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2EFF" w:rsidRPr="00B14C3A" w:rsidRDefault="00CE2EFF" w:rsidP="0098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proofErr w:type="spellStart"/>
            <w:r w:rsidRPr="00B1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  <w:t>↓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E2EFF" w:rsidRPr="00B14C3A" w:rsidRDefault="00CE2EFF" w:rsidP="0098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E2EFF" w:rsidRPr="00B14C3A" w:rsidRDefault="00CE2EFF" w:rsidP="0098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2EFF" w:rsidRPr="00B14C3A" w:rsidRDefault="00CE2EFF" w:rsidP="0098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proofErr w:type="spellStart"/>
            <w:r w:rsidRPr="00B1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  <w:t>↓</w:t>
            </w:r>
            <w:proofErr w:type="spellEnd"/>
          </w:p>
        </w:tc>
      </w:tr>
      <w:tr w:rsidR="00CE2EFF" w:rsidRPr="00B14C3A" w:rsidTr="00985AB9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EFF" w:rsidRPr="00B14C3A" w:rsidRDefault="00CE2EFF" w:rsidP="00985AB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C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CE2EFF" w:rsidRPr="00B14C3A" w:rsidRDefault="00CE2EFF" w:rsidP="0098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CE2EFF" w:rsidRPr="00B14C3A" w:rsidRDefault="00CE2EFF" w:rsidP="0098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CE2EFF" w:rsidRPr="00B14C3A" w:rsidRDefault="00CE2EFF" w:rsidP="0098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B1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>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CE2EFF" w:rsidRPr="00B14C3A" w:rsidRDefault="00CE2EFF" w:rsidP="0098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CE2EFF" w:rsidRPr="00B14C3A" w:rsidRDefault="00CE2EFF" w:rsidP="0098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CE2EFF" w:rsidRPr="00B14C3A" w:rsidRDefault="00CE2EFF" w:rsidP="0098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B1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>↑</w:t>
            </w:r>
          </w:p>
        </w:tc>
      </w:tr>
      <w:tr w:rsidR="00CE2EFF" w:rsidRPr="00B14C3A" w:rsidTr="00985AB9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EFF" w:rsidRPr="00B14C3A" w:rsidRDefault="00CE2EFF" w:rsidP="00985AB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C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2EFF" w:rsidRPr="00B14C3A" w:rsidRDefault="00CE2EFF" w:rsidP="0098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2EFF" w:rsidRPr="00B14C3A" w:rsidRDefault="00CE2EFF" w:rsidP="0098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2EFF" w:rsidRPr="00B14C3A" w:rsidRDefault="00CE2EFF" w:rsidP="0098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1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CE2EFF" w:rsidRPr="00B14C3A" w:rsidRDefault="00CE2EFF" w:rsidP="0098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CE2EFF" w:rsidRPr="00B14C3A" w:rsidRDefault="00CE2EFF" w:rsidP="0098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CE2EFF" w:rsidRPr="00B14C3A" w:rsidRDefault="00CE2EFF" w:rsidP="0098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B1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>↑</w:t>
            </w:r>
          </w:p>
        </w:tc>
      </w:tr>
      <w:tr w:rsidR="00CE2EFF" w:rsidRPr="00B14C3A" w:rsidTr="00985AB9">
        <w:trPr>
          <w:trHeight w:val="3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EFF" w:rsidRPr="00B14C3A" w:rsidRDefault="00CE2EFF" w:rsidP="00985AB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C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E2EFF" w:rsidRPr="00B14C3A" w:rsidRDefault="00CE2EFF" w:rsidP="0098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E2EFF" w:rsidRPr="00B14C3A" w:rsidRDefault="00CE2EFF" w:rsidP="0098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2EFF" w:rsidRPr="00B14C3A" w:rsidRDefault="00CE2EFF" w:rsidP="0098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proofErr w:type="spellStart"/>
            <w:r w:rsidRPr="00B1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  <w:t>↓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CE2EFF" w:rsidRPr="00B14C3A" w:rsidRDefault="00CE2EFF" w:rsidP="0098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CE2EFF" w:rsidRPr="00B14C3A" w:rsidRDefault="00CE2EFF" w:rsidP="0098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CE2EFF" w:rsidRPr="00B14C3A" w:rsidRDefault="00CE2EFF" w:rsidP="0098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B1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>↑</w:t>
            </w:r>
          </w:p>
        </w:tc>
      </w:tr>
      <w:tr w:rsidR="00CE2EFF" w:rsidRPr="00B14C3A" w:rsidTr="00985AB9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EFF" w:rsidRPr="00B14C3A" w:rsidRDefault="00CE2EFF" w:rsidP="00985AB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C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E2EFF" w:rsidRPr="00B14C3A" w:rsidRDefault="00CE2EFF" w:rsidP="0098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E2EFF" w:rsidRPr="00B14C3A" w:rsidRDefault="00CE2EFF" w:rsidP="0098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2EFF" w:rsidRPr="00B14C3A" w:rsidRDefault="00CE2EFF" w:rsidP="0098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proofErr w:type="spellStart"/>
            <w:r w:rsidRPr="00B1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  <w:t>↓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CE2EFF" w:rsidRPr="00B14C3A" w:rsidRDefault="00CE2EFF" w:rsidP="0098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CE2EFF" w:rsidRPr="00B14C3A" w:rsidRDefault="00CE2EFF" w:rsidP="0098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CE2EFF" w:rsidRPr="00B14C3A" w:rsidRDefault="00CE2EFF" w:rsidP="0098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B1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>↑</w:t>
            </w:r>
          </w:p>
        </w:tc>
      </w:tr>
      <w:tr w:rsidR="00CE2EFF" w:rsidRPr="00B14C3A" w:rsidTr="00985AB9">
        <w:trPr>
          <w:trHeight w:val="3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EFF" w:rsidRPr="00B14C3A" w:rsidRDefault="00CE2EFF" w:rsidP="00985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C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CE2EFF" w:rsidRPr="00B14C3A" w:rsidRDefault="00CE2EFF" w:rsidP="0098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4C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CE2EFF" w:rsidRPr="00B14C3A" w:rsidRDefault="00CE2EFF" w:rsidP="0098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4C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CE2EFF" w:rsidRPr="00B14C3A" w:rsidRDefault="00CE2EFF" w:rsidP="0098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green"/>
              </w:rPr>
            </w:pPr>
            <w:r w:rsidRPr="00B14C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green"/>
              </w:rPr>
              <w:t>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CE2EFF" w:rsidRPr="00B14C3A" w:rsidRDefault="00CE2EFF" w:rsidP="0098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4C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CE2EFF" w:rsidRPr="00B14C3A" w:rsidRDefault="00CE2EFF" w:rsidP="0098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4C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CE2EFF" w:rsidRPr="00B14C3A" w:rsidRDefault="00CE2EFF" w:rsidP="0098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green"/>
              </w:rPr>
            </w:pPr>
            <w:r w:rsidRPr="00B14C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green"/>
              </w:rPr>
              <w:t>↑</w:t>
            </w:r>
          </w:p>
        </w:tc>
      </w:tr>
    </w:tbl>
    <w:p w:rsidR="00CE2EFF" w:rsidRPr="00B14C3A" w:rsidRDefault="00CE2EFF" w:rsidP="00CE2EF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E2EFF" w:rsidRPr="00B14C3A" w:rsidRDefault="00CE2EFF" w:rsidP="00CE2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C3A">
        <w:rPr>
          <w:rFonts w:ascii="Times New Roman" w:hAnsi="Times New Roman" w:cs="Times New Roman"/>
          <w:sz w:val="24"/>
          <w:szCs w:val="24"/>
        </w:rPr>
        <w:t xml:space="preserve">            Из </w:t>
      </w:r>
      <w:proofErr w:type="gramStart"/>
      <w:r w:rsidRPr="00B14C3A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B14C3A">
        <w:rPr>
          <w:rFonts w:ascii="Times New Roman" w:hAnsi="Times New Roman" w:cs="Times New Roman"/>
          <w:sz w:val="24"/>
          <w:szCs w:val="24"/>
        </w:rPr>
        <w:t xml:space="preserve"> можно сделать следующие выводы: </w:t>
      </w:r>
    </w:p>
    <w:p w:rsidR="00CE2EFF" w:rsidRPr="00B14C3A" w:rsidRDefault="00CE2EFF" w:rsidP="00CE2E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4C3A">
        <w:rPr>
          <w:rFonts w:ascii="Times New Roman" w:hAnsi="Times New Roman" w:cs="Times New Roman"/>
          <w:sz w:val="24"/>
          <w:szCs w:val="24"/>
        </w:rPr>
        <w:t>1. По предмету информатика следует отметить очень низкий процент решаемости заданий высокого уровня сложности. Это может  означать,  что  при  подготовке  к  ОГЭ  в  образовательных  учреждениях  основной  упор  делается  на  письменную часть экзамена. Таким образом, особое внимание необходимо уделить линии программирования и алгоритмизации, предлагать  учащимся больше задач на программирование. Учителям  информатики  необходимо  повысить квалификацию в области методов программирования.</w:t>
      </w:r>
    </w:p>
    <w:p w:rsidR="00CE2EFF" w:rsidRPr="00B14C3A" w:rsidRDefault="00CE2EFF" w:rsidP="00CE2E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4C3A">
        <w:rPr>
          <w:rFonts w:ascii="Times New Roman" w:hAnsi="Times New Roman" w:cs="Times New Roman"/>
          <w:sz w:val="24"/>
          <w:szCs w:val="24"/>
        </w:rPr>
        <w:t xml:space="preserve">2. Если говорить о предмете география, то совершенствование методики  преподавания данного предмета должно быть направлено на формирование практических умений  работы с  картой. В  том  числе  умение  пользоваться  масштабами  разного  вида, строить  элементарные  планы с помощью  глазомерной  съёмки  на  местности    и  заданного  азимута  на  планшете.  Усилить  внимание  к  изучению  градусной  сетки  и  географических  координат  и  системе  тренировочных  работ  по  градусной  сетке,  сопоставлению  и наложению карт, нанесению объектов на карту. А наработанный  учителями  географии  опыт  подготовки  школьников  к  ОГЭ  целесообразно  представить  на площадках научно-практической конференции, семинарах, на РМО, КИМЦ. Повышение  </w:t>
      </w:r>
      <w:proofErr w:type="gramStart"/>
      <w:r w:rsidRPr="00B14C3A">
        <w:rPr>
          <w:rFonts w:ascii="Times New Roman" w:hAnsi="Times New Roman" w:cs="Times New Roman"/>
          <w:sz w:val="24"/>
          <w:szCs w:val="24"/>
        </w:rPr>
        <w:t>квалификации</w:t>
      </w:r>
      <w:proofErr w:type="gramEnd"/>
      <w:r w:rsidRPr="00B14C3A">
        <w:rPr>
          <w:rFonts w:ascii="Times New Roman" w:hAnsi="Times New Roman" w:cs="Times New Roman"/>
          <w:sz w:val="24"/>
          <w:szCs w:val="24"/>
        </w:rPr>
        <w:t xml:space="preserve">  как  в  системе  дополнительного  профессионального  образования,  так  и  через самообразование, должно быть направлено на овладение учителями географии современных технологий обучения.</w:t>
      </w:r>
    </w:p>
    <w:p w:rsidR="00CE2EFF" w:rsidRPr="00B14C3A" w:rsidRDefault="00CE2EFF" w:rsidP="00CE2E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4C3A">
        <w:rPr>
          <w:rFonts w:ascii="Times New Roman" w:hAnsi="Times New Roman" w:cs="Times New Roman"/>
          <w:sz w:val="24"/>
          <w:szCs w:val="24"/>
        </w:rPr>
        <w:t xml:space="preserve">3. Если говорить о других предметах в целом, то на базовом уровне владеют знаниями и умениями </w:t>
      </w:r>
      <w:r w:rsidRPr="00B14C3A">
        <w:rPr>
          <w:rFonts w:ascii="Times New Roman" w:hAnsi="Times New Roman" w:cs="Times New Roman"/>
          <w:sz w:val="24"/>
          <w:szCs w:val="24"/>
          <w:u w:val="single"/>
        </w:rPr>
        <w:t>предметных курсов</w:t>
      </w:r>
      <w:r w:rsidRPr="00B14C3A">
        <w:rPr>
          <w:rFonts w:ascii="Times New Roman" w:hAnsi="Times New Roman" w:cs="Times New Roman"/>
          <w:sz w:val="24"/>
          <w:szCs w:val="24"/>
        </w:rPr>
        <w:t xml:space="preserve"> большинство выпускников 9-х классов. Тем не менее, ученики часто допускают ошибки при записи ответов в бланк, поэтому необходимо проводить пробные экзамены с использование стандартных бланков  ОГЭ.  Учитель  должен  внимательно  проверить  качество  внесения  ответов,  убедиться,  что  ответы  записаны  в соответствии  с  заданием.  На  наш  взгляд,  необходимо  «проигрывать»  ситуацию  сдачи  ОГЭ  несколько  раз,  чтобы  сам  процесс заполнения бланков не вызывал у учащихся вопросов. </w:t>
      </w:r>
    </w:p>
    <w:p w:rsidR="00CE2EFF" w:rsidRPr="00B14C3A" w:rsidRDefault="00CE2EFF" w:rsidP="00CE2E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E2EFF" w:rsidRPr="00B14C3A" w:rsidRDefault="00CE2EFF" w:rsidP="00CE2E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C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Start"/>
      <w:r w:rsidRPr="00B14C3A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14C3A">
        <w:rPr>
          <w:rFonts w:ascii="Times New Roman" w:eastAsia="Calibri" w:hAnsi="Times New Roman" w:cs="Times New Roman"/>
          <w:b/>
          <w:sz w:val="24"/>
          <w:szCs w:val="24"/>
        </w:rPr>
        <w:t>О</w:t>
      </w:r>
      <w:proofErr w:type="gramEnd"/>
      <w:r w:rsidRPr="00B14C3A">
        <w:rPr>
          <w:rFonts w:ascii="Times New Roman" w:eastAsia="Calibri" w:hAnsi="Times New Roman" w:cs="Times New Roman"/>
          <w:b/>
          <w:sz w:val="24"/>
          <w:szCs w:val="24"/>
        </w:rPr>
        <w:t xml:space="preserve"> проведении итогового </w:t>
      </w:r>
      <w:r w:rsidRPr="00B14C3A">
        <w:rPr>
          <w:rFonts w:ascii="Times New Roman" w:hAnsi="Times New Roman" w:cs="Times New Roman"/>
          <w:b/>
          <w:sz w:val="24"/>
          <w:szCs w:val="24"/>
        </w:rPr>
        <w:t xml:space="preserve">устного </w:t>
      </w:r>
      <w:r w:rsidRPr="00B14C3A">
        <w:rPr>
          <w:rFonts w:ascii="Times New Roman" w:eastAsia="Calibri" w:hAnsi="Times New Roman" w:cs="Times New Roman"/>
          <w:b/>
          <w:sz w:val="24"/>
          <w:szCs w:val="24"/>
        </w:rPr>
        <w:t xml:space="preserve">собеседования </w:t>
      </w:r>
    </w:p>
    <w:p w:rsidR="00CE2EFF" w:rsidRPr="00B14C3A" w:rsidRDefault="00CE2EFF" w:rsidP="00CE2E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4C3A">
        <w:rPr>
          <w:rFonts w:ascii="Times New Roman" w:eastAsia="Calibri" w:hAnsi="Times New Roman" w:cs="Times New Roman"/>
          <w:b/>
          <w:sz w:val="24"/>
          <w:szCs w:val="24"/>
        </w:rPr>
        <w:t>по русскому языку в 9 классах</w:t>
      </w:r>
    </w:p>
    <w:p w:rsidR="00CE2EFF" w:rsidRPr="00B14C3A" w:rsidRDefault="00CE2EFF" w:rsidP="00CE2EF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E2EFF" w:rsidRPr="00B14C3A" w:rsidRDefault="00CE2EFF" w:rsidP="00CE2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4C3A">
        <w:rPr>
          <w:rFonts w:ascii="Times New Roman" w:hAnsi="Times New Roman" w:cs="Times New Roman"/>
          <w:color w:val="000000"/>
          <w:sz w:val="24"/>
          <w:szCs w:val="24"/>
        </w:rPr>
        <w:t xml:space="preserve">Не так давно в перечень аттестационных мероприятий, проводимых на общефедеральном уровне для выпускников 9-х классов, внедрили очередную инновацию – Министерство образования и науки решило проверить умение девятиклассников формулировать мысли на грамотном русском языке. Апробацию этого новшества провели </w:t>
      </w:r>
      <w:r w:rsidRPr="00B14C3A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2017 году, когда школьники Московской области, Татарстана и Чечни стали участниками итогового собеседования. По результатам эксперимента данный проект решили внедрить в 21 регионе страны.</w:t>
      </w:r>
    </w:p>
    <w:p w:rsidR="00CE2EFF" w:rsidRPr="00B14C3A" w:rsidRDefault="00CE2EFF" w:rsidP="00CE2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4C3A">
        <w:rPr>
          <w:rFonts w:ascii="Times New Roman" w:hAnsi="Times New Roman" w:cs="Times New Roman"/>
          <w:sz w:val="24"/>
          <w:szCs w:val="24"/>
        </w:rPr>
        <w:t xml:space="preserve">Именно поэтому с целью проверки организационных, технологических и информационных решений на территории Красноярского края в феврале и апреле 2018 года проводились мероприятия по внедрению итогового собеседования по русскому языку как допуска к ГИА-9.  Технология проведения итогового собеседования  предполагала устное выполнение участниками заданий КИМ. Оценивание выполнения этих </w:t>
      </w:r>
      <w:proofErr w:type="gramStart"/>
      <w:r w:rsidRPr="00B14C3A">
        <w:rPr>
          <w:rFonts w:ascii="Times New Roman" w:hAnsi="Times New Roman" w:cs="Times New Roman"/>
          <w:sz w:val="24"/>
          <w:szCs w:val="24"/>
        </w:rPr>
        <w:t>заданий</w:t>
      </w:r>
      <w:proofErr w:type="gramEnd"/>
      <w:r w:rsidRPr="00B14C3A">
        <w:rPr>
          <w:rFonts w:ascii="Times New Roman" w:hAnsi="Times New Roman" w:cs="Times New Roman"/>
          <w:sz w:val="24"/>
          <w:szCs w:val="24"/>
        </w:rPr>
        <w:t xml:space="preserve"> непосредственно в процессе ответа обучающегося осуществлял учитель русского языка и литературы (эксперт) по специально разработанным критериям. Основной акцент  делался на оценку спонтанной речи.</w:t>
      </w:r>
    </w:p>
    <w:p w:rsidR="00CE2EFF" w:rsidRPr="00B14C3A" w:rsidRDefault="00CE2EFF" w:rsidP="00CE2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4C3A">
        <w:rPr>
          <w:rFonts w:ascii="Times New Roman" w:hAnsi="Times New Roman" w:cs="Times New Roman"/>
          <w:sz w:val="24"/>
          <w:szCs w:val="24"/>
        </w:rPr>
        <w:t xml:space="preserve">В 2018 году результаты мониторинга не влияли на допуск учащихся к ГИА-9, однако в дальнейшем собеседование станет обязательным и может иметь значение для приема в профильные классы средней школы. </w:t>
      </w:r>
    </w:p>
    <w:p w:rsidR="00CF29DB" w:rsidRPr="00B14C3A" w:rsidRDefault="00CF29DB" w:rsidP="003A1237">
      <w:pPr>
        <w:jc w:val="both"/>
        <w:rPr>
          <w:b/>
          <w:i/>
          <w:sz w:val="24"/>
          <w:szCs w:val="24"/>
        </w:rPr>
      </w:pPr>
    </w:p>
    <w:p w:rsidR="003A1237" w:rsidRPr="00B14C3A" w:rsidRDefault="003A1237" w:rsidP="003A1237">
      <w:pPr>
        <w:jc w:val="both"/>
        <w:rPr>
          <w:sz w:val="24"/>
          <w:szCs w:val="24"/>
        </w:rPr>
      </w:pPr>
      <w:r w:rsidRPr="00B14C3A">
        <w:rPr>
          <w:b/>
          <w:i/>
          <w:sz w:val="24"/>
          <w:szCs w:val="24"/>
        </w:rPr>
        <w:t>Дошкольное образование</w:t>
      </w:r>
      <w:r w:rsidRPr="00B14C3A">
        <w:rPr>
          <w:sz w:val="24"/>
          <w:szCs w:val="24"/>
        </w:rPr>
        <w:t>.</w:t>
      </w:r>
    </w:p>
    <w:p w:rsidR="003A1237" w:rsidRPr="00B14C3A" w:rsidRDefault="003A1237" w:rsidP="003A12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14C3A">
        <w:rPr>
          <w:rFonts w:ascii="Times New Roman" w:hAnsi="Times New Roman" w:cs="Times New Roman"/>
          <w:sz w:val="24"/>
          <w:szCs w:val="24"/>
        </w:rPr>
        <w:t xml:space="preserve">В  системе образования города </w:t>
      </w:r>
      <w:proofErr w:type="gramStart"/>
      <w:r w:rsidRPr="00B14C3A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B14C3A">
        <w:rPr>
          <w:rFonts w:ascii="Times New Roman" w:hAnsi="Times New Roman" w:cs="Times New Roman"/>
          <w:sz w:val="24"/>
          <w:szCs w:val="24"/>
        </w:rPr>
        <w:t xml:space="preserve"> </w:t>
      </w:r>
      <w:r w:rsidR="00526145" w:rsidRPr="00B14C3A">
        <w:rPr>
          <w:rFonts w:ascii="Times New Roman" w:hAnsi="Times New Roman" w:cs="Times New Roman"/>
          <w:sz w:val="24"/>
          <w:szCs w:val="24"/>
        </w:rPr>
        <w:t xml:space="preserve">2017 </w:t>
      </w:r>
      <w:r w:rsidRPr="00B14C3A">
        <w:rPr>
          <w:rFonts w:ascii="Times New Roman" w:hAnsi="Times New Roman" w:cs="Times New Roman"/>
          <w:sz w:val="24"/>
          <w:szCs w:val="24"/>
        </w:rPr>
        <w:t>года функционировало 21 муниципальное дошкольное образовательное учреждение, 1 группа дошкольного возраста в МОУ «Основная общеобразовательная школа № 14». За этот год ДОУ «Детский сад № 53 «Радуга» с наполняемостью 280 воспитанников стал муниципальным.</w:t>
      </w:r>
    </w:p>
    <w:p w:rsidR="002528F9" w:rsidRPr="00B14C3A" w:rsidRDefault="002528F9" w:rsidP="003A12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14C3A">
        <w:rPr>
          <w:rFonts w:ascii="Times New Roman" w:hAnsi="Times New Roman" w:cs="Times New Roman"/>
          <w:sz w:val="24"/>
          <w:szCs w:val="24"/>
        </w:rPr>
        <w:t>В феврале 2018 года</w:t>
      </w:r>
      <w:r w:rsidR="0028123E" w:rsidRPr="00B14C3A">
        <w:rPr>
          <w:rFonts w:ascii="Times New Roman" w:hAnsi="Times New Roman" w:cs="Times New Roman"/>
          <w:sz w:val="24"/>
          <w:szCs w:val="24"/>
        </w:rPr>
        <w:t xml:space="preserve"> сеть оптимизирована</w:t>
      </w:r>
      <w:r w:rsidR="00526145" w:rsidRPr="00B14C3A">
        <w:rPr>
          <w:rFonts w:ascii="Times New Roman" w:hAnsi="Times New Roman" w:cs="Times New Roman"/>
          <w:sz w:val="24"/>
          <w:szCs w:val="24"/>
        </w:rPr>
        <w:t xml:space="preserve">, </w:t>
      </w:r>
      <w:r w:rsidR="0028123E" w:rsidRPr="00B14C3A">
        <w:rPr>
          <w:rFonts w:ascii="Times New Roman" w:hAnsi="Times New Roman" w:cs="Times New Roman"/>
          <w:sz w:val="24"/>
          <w:szCs w:val="24"/>
        </w:rPr>
        <w:t xml:space="preserve"> </w:t>
      </w:r>
      <w:r w:rsidRPr="00B14C3A">
        <w:rPr>
          <w:rFonts w:ascii="Times New Roman" w:hAnsi="Times New Roman" w:cs="Times New Roman"/>
          <w:sz w:val="24"/>
          <w:szCs w:val="24"/>
        </w:rPr>
        <w:t>проведена реорганизация дошкольных образовательных организаций путем присоединения МБОУ №32 к МБДОУ 31, МБДОУ 19</w:t>
      </w:r>
      <w:r w:rsidR="0028123E" w:rsidRPr="00B14C3A">
        <w:rPr>
          <w:rFonts w:ascii="Times New Roman" w:hAnsi="Times New Roman" w:cs="Times New Roman"/>
          <w:sz w:val="24"/>
          <w:szCs w:val="24"/>
        </w:rPr>
        <w:t xml:space="preserve"> к МБОУ №40.</w:t>
      </w:r>
    </w:p>
    <w:p w:rsidR="00526145" w:rsidRPr="00B14C3A" w:rsidRDefault="00526145" w:rsidP="003A12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14C3A">
        <w:rPr>
          <w:rFonts w:ascii="Times New Roman" w:hAnsi="Times New Roman" w:cs="Times New Roman"/>
          <w:sz w:val="24"/>
          <w:szCs w:val="24"/>
        </w:rPr>
        <w:t>Количество ДОУ  на коней учебного года  - 19.</w:t>
      </w:r>
    </w:p>
    <w:p w:rsidR="003A1237" w:rsidRPr="00B14C3A" w:rsidRDefault="003A1237" w:rsidP="003A12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14C3A">
        <w:rPr>
          <w:rFonts w:ascii="Times New Roman" w:hAnsi="Times New Roman" w:cs="Times New Roman"/>
          <w:sz w:val="24"/>
          <w:szCs w:val="24"/>
        </w:rPr>
        <w:t>Очередь детей в детские сады по возрасту от 3 до 7 лет ликвидирована.</w:t>
      </w:r>
    </w:p>
    <w:p w:rsidR="003A1237" w:rsidRPr="00B14C3A" w:rsidRDefault="003A1237" w:rsidP="003A12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14C3A">
        <w:rPr>
          <w:rFonts w:ascii="Times New Roman" w:hAnsi="Times New Roman" w:cs="Times New Roman"/>
          <w:sz w:val="24"/>
          <w:szCs w:val="24"/>
        </w:rPr>
        <w:t xml:space="preserve">По данным на </w:t>
      </w:r>
      <w:r w:rsidR="00526145" w:rsidRPr="00B14C3A">
        <w:rPr>
          <w:rFonts w:ascii="Times New Roman" w:hAnsi="Times New Roman" w:cs="Times New Roman"/>
          <w:sz w:val="24"/>
          <w:szCs w:val="24"/>
        </w:rPr>
        <w:t>июнь 2018 года</w:t>
      </w:r>
      <w:r w:rsidRPr="00B14C3A">
        <w:rPr>
          <w:rFonts w:ascii="Times New Roman" w:hAnsi="Times New Roman" w:cs="Times New Roman"/>
          <w:sz w:val="24"/>
          <w:szCs w:val="24"/>
        </w:rPr>
        <w:t xml:space="preserve">    муниципальные детские сады посещают </w:t>
      </w:r>
      <w:r w:rsidR="00526145" w:rsidRPr="00B14C3A">
        <w:rPr>
          <w:rFonts w:ascii="Times New Roman" w:hAnsi="Times New Roman" w:cs="Times New Roman"/>
          <w:sz w:val="24"/>
          <w:szCs w:val="24"/>
        </w:rPr>
        <w:t xml:space="preserve">3244 </w:t>
      </w:r>
      <w:r w:rsidRPr="00B14C3A">
        <w:rPr>
          <w:rFonts w:ascii="Times New Roman" w:hAnsi="Times New Roman" w:cs="Times New Roman"/>
          <w:sz w:val="24"/>
          <w:szCs w:val="24"/>
        </w:rPr>
        <w:t>дошкольник</w:t>
      </w:r>
      <w:r w:rsidR="00526145" w:rsidRPr="00B14C3A">
        <w:rPr>
          <w:rFonts w:ascii="Times New Roman" w:hAnsi="Times New Roman" w:cs="Times New Roman"/>
          <w:sz w:val="24"/>
          <w:szCs w:val="24"/>
        </w:rPr>
        <w:t>а</w:t>
      </w:r>
      <w:r w:rsidRPr="00B14C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1237" w:rsidRPr="00B14C3A" w:rsidRDefault="003A1237" w:rsidP="003A12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14C3A">
        <w:rPr>
          <w:rFonts w:ascii="Times New Roman" w:hAnsi="Times New Roman" w:cs="Times New Roman"/>
          <w:sz w:val="24"/>
          <w:szCs w:val="24"/>
        </w:rPr>
        <w:t>После ликвидации очередности в детских садах муниципалитет приступил к решению следующей  проблемы – созданию условий для детей с ограниченными возможностями здоровья. Для этого открыты в каждом микрорайоне (на базе ДОУ №10, 54, 55) группы для детей с тяжелыми нарушениями речи.</w:t>
      </w:r>
    </w:p>
    <w:p w:rsidR="00FC368A" w:rsidRPr="00B14C3A" w:rsidRDefault="003A1237" w:rsidP="003A12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14C3A">
        <w:rPr>
          <w:rFonts w:ascii="Times New Roman" w:hAnsi="Times New Roman" w:cs="Times New Roman"/>
          <w:sz w:val="24"/>
          <w:szCs w:val="24"/>
        </w:rPr>
        <w:t xml:space="preserve">МБДОУ «Центр развития ребенка – детский сад №54 «Золушка» по итогам участия в конкурсе </w:t>
      </w:r>
      <w:r w:rsidRPr="00B14C3A">
        <w:rPr>
          <w:rFonts w:ascii="Times New Roman" w:hAnsi="Times New Roman" w:cs="Times New Roman"/>
          <w:sz w:val="24"/>
          <w:szCs w:val="24"/>
        </w:rPr>
        <w:br/>
        <w:t>Государственной программы «Доступная  среда» получил субсидию на создание условий для детей с ОВЗ и приобретение специального  развивающего оборудования для детей-инвалидов.  Общая сумма средств консолидированных бюджетов составила 948 475 рублей. Всеми дошкольными образовательными учреждениями разработана и внедряется образовательная программа по Федеральным образовательным стандартам дошкольного образования</w:t>
      </w:r>
      <w:r w:rsidR="00FC368A" w:rsidRPr="00B14C3A">
        <w:rPr>
          <w:rFonts w:ascii="Times New Roman" w:hAnsi="Times New Roman" w:cs="Times New Roman"/>
          <w:sz w:val="24"/>
          <w:szCs w:val="24"/>
        </w:rPr>
        <w:t>.</w:t>
      </w:r>
    </w:p>
    <w:p w:rsidR="00FC368A" w:rsidRPr="00B14C3A" w:rsidRDefault="00FC368A" w:rsidP="003A1237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368A" w:rsidRPr="00B14C3A" w:rsidRDefault="00823175" w:rsidP="00FC368A">
      <w:pPr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4C3A">
        <w:rPr>
          <w:rFonts w:ascii="Times New Roman" w:hAnsi="Times New Roman" w:cs="Times New Roman"/>
          <w:b/>
          <w:i/>
          <w:sz w:val="24"/>
          <w:szCs w:val="24"/>
        </w:rPr>
        <w:t>Воспитание и дополнительное образование</w:t>
      </w:r>
    </w:p>
    <w:p w:rsidR="00FC368A" w:rsidRPr="00B14C3A" w:rsidRDefault="00FC368A" w:rsidP="00FC368A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C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Вопросы воспитания учащихся и молодежи всегда находятся в центре образовательных организаций. Воспитание – это задача, которую школа решает совместными усилиями с семьей, обществом, социальными и культурными институтами. </w:t>
      </w:r>
      <w:r w:rsidRPr="00B14C3A">
        <w:rPr>
          <w:rFonts w:ascii="Times New Roman" w:hAnsi="Times New Roman" w:cs="Times New Roman"/>
          <w:sz w:val="24"/>
          <w:szCs w:val="24"/>
        </w:rPr>
        <w:t xml:space="preserve">На основании резолюции краевого августовского педагогического совета 2017 года и вышеназванных основополагающих документов разработан муниципальный </w:t>
      </w:r>
      <w:r w:rsidRPr="00B14C3A">
        <w:rPr>
          <w:rFonts w:ascii="Times New Roman" w:eastAsiaTheme="minorHAnsi" w:hAnsi="Times New Roman" w:cs="Times New Roman"/>
          <w:sz w:val="24"/>
          <w:szCs w:val="24"/>
        </w:rPr>
        <w:t xml:space="preserve">Комплекс мер по обеспечению реализации Стратегии развития воспитания в Российской Федерации до 2025 года в системе образования города </w:t>
      </w:r>
      <w:proofErr w:type="spellStart"/>
      <w:r w:rsidRPr="00B14C3A">
        <w:rPr>
          <w:rFonts w:ascii="Times New Roman" w:eastAsiaTheme="minorHAnsi" w:hAnsi="Times New Roman" w:cs="Times New Roman"/>
          <w:sz w:val="24"/>
          <w:szCs w:val="24"/>
        </w:rPr>
        <w:t>Лесосибирска</w:t>
      </w:r>
      <w:proofErr w:type="spellEnd"/>
      <w:r w:rsidRPr="00B14C3A">
        <w:rPr>
          <w:rFonts w:ascii="Times New Roman" w:eastAsiaTheme="minorHAnsi" w:hAnsi="Times New Roman" w:cs="Times New Roman"/>
          <w:sz w:val="24"/>
          <w:szCs w:val="24"/>
        </w:rPr>
        <w:t xml:space="preserve"> на 2016-2025 годы.  Начиная с первого уровня образования, мы отмечаем, что воспитание  в дошкольном учреждении как процесс не рассматривается отдельно, его  </w:t>
      </w:r>
      <w:r w:rsidRPr="00B14C3A">
        <w:rPr>
          <w:rFonts w:ascii="Times New Roman" w:hAnsi="Times New Roman" w:cs="Times New Roman"/>
          <w:sz w:val="24"/>
          <w:szCs w:val="24"/>
        </w:rPr>
        <w:t xml:space="preserve"> особенностью является  –  непрерывность. </w:t>
      </w:r>
      <w:r w:rsidRPr="00B14C3A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и воспитание там  осуществляются в каждом режимном моменте. Однако, педагоги дошкольных учреждений,  знакомя детей с социальным миром, закладывая основы нравственных качеств  и гражданственности вносят в образовательный </w:t>
      </w:r>
      <w:proofErr w:type="gramStart"/>
      <w:r w:rsidRPr="00B14C3A">
        <w:rPr>
          <w:rFonts w:ascii="Times New Roman" w:hAnsi="Times New Roman" w:cs="Times New Roman"/>
          <w:sz w:val="24"/>
          <w:szCs w:val="24"/>
        </w:rPr>
        <w:t>процесс</w:t>
      </w:r>
      <w:proofErr w:type="gramEnd"/>
      <w:r w:rsidRPr="00B14C3A">
        <w:rPr>
          <w:rFonts w:ascii="Times New Roman" w:hAnsi="Times New Roman" w:cs="Times New Roman"/>
          <w:sz w:val="24"/>
          <w:szCs w:val="24"/>
        </w:rPr>
        <w:t xml:space="preserve"> как новые формы воспитательной работы, так и сохраняют сложившиеся традиции. Интересная форма привлечение родителей к активному участию в воспитательно-образовательном процессе сложилась в  ДОУ № 40, где  родители снимают на видео свою трудовую деятельность,  а воспитатель, в рамках организованной деятельности, использует его для работы с детьми.   Активное сотрудничество с социальными партнёрами позволило воспитателям детского сада № 43 организовать </w:t>
      </w:r>
      <w:proofErr w:type="spellStart"/>
      <w:r w:rsidRPr="00B14C3A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Pr="00B14C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4C3A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B14C3A">
        <w:rPr>
          <w:rFonts w:ascii="Times New Roman" w:hAnsi="Times New Roman" w:cs="Times New Roman"/>
          <w:sz w:val="24"/>
          <w:szCs w:val="24"/>
        </w:rPr>
        <w:t xml:space="preserve">одительский клуб  с активным участием  детской библиотеки.  Патриотическое воспитание осуществляется, в том числе и через встречи с детскими писателями </w:t>
      </w:r>
      <w:proofErr w:type="gramStart"/>
      <w:r w:rsidRPr="00B14C3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14C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4C3A">
        <w:rPr>
          <w:rFonts w:ascii="Times New Roman" w:hAnsi="Times New Roman" w:cs="Times New Roman"/>
          <w:sz w:val="24"/>
          <w:szCs w:val="24"/>
        </w:rPr>
        <w:t>Лесосибирска</w:t>
      </w:r>
      <w:proofErr w:type="spellEnd"/>
      <w:r w:rsidRPr="00B14C3A">
        <w:rPr>
          <w:rFonts w:ascii="Times New Roman" w:hAnsi="Times New Roman" w:cs="Times New Roman"/>
          <w:sz w:val="24"/>
          <w:szCs w:val="24"/>
        </w:rPr>
        <w:t xml:space="preserve">. Уже несколько лет творческий коллектив «Калинушка» является частым гостем в детском саду №9.  </w:t>
      </w:r>
      <w:r w:rsidRPr="00B14C3A">
        <w:rPr>
          <w:rFonts w:ascii="Times New Roman" w:hAnsi="Times New Roman" w:cs="Times New Roman"/>
          <w:bCs/>
          <w:sz w:val="24"/>
          <w:szCs w:val="24"/>
        </w:rPr>
        <w:t>Основным ресурсом в решении задач воспитания  обозначено укрепление единого воспитательного пространства города за счет консолидации усилий социальных партнеров.</w:t>
      </w:r>
    </w:p>
    <w:p w:rsidR="00FC368A" w:rsidRPr="00B14C3A" w:rsidRDefault="00FC368A" w:rsidP="00FC368A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C3A">
        <w:rPr>
          <w:rFonts w:ascii="Times New Roman" w:hAnsi="Times New Roman" w:cs="Times New Roman"/>
          <w:sz w:val="24"/>
          <w:szCs w:val="24"/>
        </w:rPr>
        <w:t>Социальные партнеры наших образовательных учреждений известны</w:t>
      </w:r>
      <w:r w:rsidRPr="00B14C3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14C3A">
        <w:rPr>
          <w:rFonts w:ascii="Times New Roman" w:hAnsi="Times New Roman" w:cs="Times New Roman"/>
          <w:sz w:val="24"/>
          <w:szCs w:val="24"/>
        </w:rPr>
        <w:t>МБУ «МИМЦ»,</w:t>
      </w:r>
      <w:r w:rsidRPr="00B14C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4C3A">
        <w:rPr>
          <w:rFonts w:ascii="Times New Roman" w:hAnsi="Times New Roman" w:cs="Times New Roman"/>
          <w:sz w:val="24"/>
          <w:szCs w:val="24"/>
        </w:rPr>
        <w:t>Лесосибирский</w:t>
      </w:r>
      <w:proofErr w:type="spellEnd"/>
      <w:r w:rsidRPr="00B14C3A">
        <w:rPr>
          <w:rFonts w:ascii="Times New Roman" w:hAnsi="Times New Roman" w:cs="Times New Roman"/>
          <w:sz w:val="24"/>
          <w:szCs w:val="24"/>
        </w:rPr>
        <w:t xml:space="preserve"> педагогический институт – филиал СФУ, (Технологический), МБОУ ДО ЦДО, учреждения культуры, физической культуры и спорта, МБУ «Молодежный центр», «Центр занятости населения», Енисейский </w:t>
      </w:r>
      <w:proofErr w:type="spellStart"/>
      <w:r w:rsidRPr="00B14C3A">
        <w:rPr>
          <w:rFonts w:ascii="Times New Roman" w:hAnsi="Times New Roman" w:cs="Times New Roman"/>
          <w:sz w:val="24"/>
          <w:szCs w:val="24"/>
        </w:rPr>
        <w:t>педколледж</w:t>
      </w:r>
      <w:proofErr w:type="spellEnd"/>
      <w:r w:rsidRPr="00B14C3A">
        <w:rPr>
          <w:rFonts w:ascii="Times New Roman" w:hAnsi="Times New Roman" w:cs="Times New Roman"/>
          <w:sz w:val="24"/>
          <w:szCs w:val="24"/>
        </w:rPr>
        <w:t>, ОВД и МЧС, общественные организации города,</w:t>
      </w:r>
      <w:r w:rsidRPr="00B14C3A">
        <w:rPr>
          <w:rFonts w:ascii="Times New Roman" w:hAnsi="Times New Roman" w:cs="Times New Roman"/>
          <w:bCs/>
          <w:sz w:val="24"/>
          <w:szCs w:val="24"/>
        </w:rPr>
        <w:t xml:space="preserve"> родительская общественность. </w:t>
      </w:r>
    </w:p>
    <w:p w:rsidR="00FC368A" w:rsidRPr="00B14C3A" w:rsidRDefault="00FC368A" w:rsidP="00FC368A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C3A">
        <w:rPr>
          <w:rFonts w:ascii="Times New Roman" w:eastAsiaTheme="minorHAnsi" w:hAnsi="Times New Roman" w:cs="Times New Roman"/>
          <w:sz w:val="24"/>
          <w:szCs w:val="24"/>
        </w:rPr>
        <w:t xml:space="preserve">Разработан </w:t>
      </w:r>
      <w:r w:rsidRPr="00B14C3A">
        <w:rPr>
          <w:rFonts w:ascii="Times New Roman" w:hAnsi="Times New Roman" w:cs="Times New Roman"/>
          <w:bCs/>
          <w:sz w:val="24"/>
          <w:szCs w:val="24"/>
        </w:rPr>
        <w:t>план действий по становлению школьных служб медиации в каждом учреждении</w:t>
      </w:r>
      <w:proofErr w:type="gramStart"/>
      <w:r w:rsidRPr="00B14C3A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B14C3A">
        <w:rPr>
          <w:rFonts w:ascii="Times New Roman" w:hAnsi="Times New Roman" w:cs="Times New Roman"/>
          <w:bCs/>
          <w:sz w:val="24"/>
          <w:szCs w:val="24"/>
        </w:rPr>
        <w:t xml:space="preserve">  утверждено  муниципальное соглашение с отделом культуры и совместные планы образовательных  учреждений с учреждениями культуры, которые систематизируют и продвигают ранее сложившиеся схемы взаимодействия. </w:t>
      </w:r>
    </w:p>
    <w:p w:rsidR="00FC368A" w:rsidRPr="00B14C3A" w:rsidRDefault="00FC368A" w:rsidP="00FC368A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C3A">
        <w:rPr>
          <w:rFonts w:ascii="Times New Roman" w:hAnsi="Times New Roman" w:cs="Times New Roman"/>
          <w:bCs/>
          <w:sz w:val="24"/>
          <w:szCs w:val="24"/>
        </w:rPr>
        <w:t xml:space="preserve">Ясно, что с обеих сторон потребуются усилия по согласованию концепций и смыслов этих совместных дел. Планируется, что  эта работа обеспечит расширение  </w:t>
      </w:r>
      <w:r w:rsidRPr="00B14C3A">
        <w:rPr>
          <w:rFonts w:ascii="Times New Roman" w:hAnsi="Times New Roman" w:cs="Times New Roman"/>
          <w:b/>
          <w:bCs/>
          <w:sz w:val="24"/>
          <w:szCs w:val="24"/>
        </w:rPr>
        <w:t>образовательной</w:t>
      </w:r>
      <w:r w:rsidRPr="00B14C3A">
        <w:rPr>
          <w:rFonts w:ascii="Times New Roman" w:hAnsi="Times New Roman" w:cs="Times New Roman"/>
          <w:bCs/>
          <w:sz w:val="24"/>
          <w:szCs w:val="24"/>
        </w:rPr>
        <w:t xml:space="preserve"> среды для детей.</w:t>
      </w:r>
    </w:p>
    <w:p w:rsidR="00FC368A" w:rsidRPr="00B14C3A" w:rsidRDefault="00FC368A" w:rsidP="00FC368A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C3A">
        <w:rPr>
          <w:rFonts w:ascii="Times New Roman" w:hAnsi="Times New Roman" w:cs="Times New Roman"/>
          <w:bCs/>
          <w:sz w:val="24"/>
          <w:szCs w:val="24"/>
        </w:rPr>
        <w:t>В 2017-2018 учебном   году больше внимания уделено городскому активу старшеклассников, активизировалась деятельность  с Молодежным центром.</w:t>
      </w:r>
    </w:p>
    <w:p w:rsidR="00FC368A" w:rsidRPr="00B14C3A" w:rsidRDefault="00FC368A" w:rsidP="00FC368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C3A">
        <w:rPr>
          <w:rFonts w:ascii="Times New Roman" w:hAnsi="Times New Roman" w:cs="Times New Roman"/>
          <w:bCs/>
          <w:sz w:val="24"/>
          <w:szCs w:val="24"/>
        </w:rPr>
        <w:t xml:space="preserve"> Положительным опытом стало  мероприятие в рамках реализации социального проекта Краевого школьного парламента «Покажем мир вместе». </w:t>
      </w:r>
      <w:r w:rsidRPr="00B14C3A">
        <w:rPr>
          <w:rFonts w:ascii="Times New Roman" w:hAnsi="Times New Roman" w:cs="Times New Roman"/>
          <w:sz w:val="24"/>
          <w:szCs w:val="24"/>
        </w:rPr>
        <w:t xml:space="preserve">В мероприятиях приняло участие около 60-ти ребят с ограниченными возможностями здоровья, которые обучаются на дому по адаптированным образовательным программам. Для  школьников популярным направлением явилось волонтерское направление, которое и в образовательных организациях получает развитие.  </w:t>
      </w:r>
    </w:p>
    <w:p w:rsidR="00FC368A" w:rsidRPr="00B14C3A" w:rsidRDefault="00FC368A" w:rsidP="00FC368A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C3A">
        <w:rPr>
          <w:rFonts w:ascii="Times New Roman" w:hAnsi="Times New Roman" w:cs="Times New Roman"/>
          <w:bCs/>
          <w:sz w:val="24"/>
          <w:szCs w:val="24"/>
        </w:rPr>
        <w:t xml:space="preserve">В направлении развития кадрового потенциала в области воспитания ряд образовательных организаций провели открытые мероприятия для коллег по своим «воспитательным» находкам: по организации внеурочной деятельности, работе с родителями, оценочным процедурам личностных и </w:t>
      </w:r>
      <w:proofErr w:type="spellStart"/>
      <w:r w:rsidRPr="00B14C3A">
        <w:rPr>
          <w:rFonts w:ascii="Times New Roman" w:hAnsi="Times New Roman" w:cs="Times New Roman"/>
          <w:bCs/>
          <w:sz w:val="24"/>
          <w:szCs w:val="24"/>
        </w:rPr>
        <w:t>метапредметным</w:t>
      </w:r>
      <w:proofErr w:type="spellEnd"/>
      <w:r w:rsidRPr="00B14C3A">
        <w:rPr>
          <w:rFonts w:ascii="Times New Roman" w:hAnsi="Times New Roman" w:cs="Times New Roman"/>
          <w:bCs/>
          <w:sz w:val="24"/>
          <w:szCs w:val="24"/>
        </w:rPr>
        <w:t xml:space="preserve"> результатам. В этом году два учреждения Лицей и гимназия поделятся своим опытом в другой форме: расширенном совете Управления.</w:t>
      </w:r>
    </w:p>
    <w:p w:rsidR="00FC368A" w:rsidRPr="00B14C3A" w:rsidRDefault="00FC368A" w:rsidP="00FC36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14C3A">
        <w:rPr>
          <w:rFonts w:ascii="Times New Roman" w:hAnsi="Times New Roman" w:cs="Times New Roman"/>
          <w:sz w:val="24"/>
          <w:szCs w:val="24"/>
        </w:rPr>
        <w:t xml:space="preserve">Продолжена  работа с учреждениями  (СОШ № 4, гимназия) по </w:t>
      </w:r>
      <w:proofErr w:type="spellStart"/>
      <w:r w:rsidRPr="00B14C3A">
        <w:rPr>
          <w:rFonts w:ascii="Times New Roman" w:hAnsi="Times New Roman" w:cs="Times New Roman"/>
          <w:sz w:val="24"/>
          <w:szCs w:val="24"/>
        </w:rPr>
        <w:t>пилотному</w:t>
      </w:r>
      <w:proofErr w:type="spellEnd"/>
      <w:r w:rsidRPr="00B14C3A">
        <w:rPr>
          <w:rFonts w:ascii="Times New Roman" w:hAnsi="Times New Roman" w:cs="Times New Roman"/>
          <w:sz w:val="24"/>
          <w:szCs w:val="24"/>
        </w:rPr>
        <w:t xml:space="preserve"> включению в Российское движение школьников, </w:t>
      </w:r>
      <w:proofErr w:type="spellStart"/>
      <w:r w:rsidRPr="00B14C3A">
        <w:rPr>
          <w:rFonts w:ascii="Times New Roman" w:hAnsi="Times New Roman" w:cs="Times New Roman"/>
          <w:sz w:val="24"/>
          <w:szCs w:val="24"/>
        </w:rPr>
        <w:t>Юнармию</w:t>
      </w:r>
      <w:proofErr w:type="spellEnd"/>
      <w:proofErr w:type="gramStart"/>
      <w:r w:rsidRPr="00B14C3A">
        <w:rPr>
          <w:rFonts w:ascii="Times New Roman" w:hAnsi="Times New Roman" w:cs="Times New Roman"/>
          <w:sz w:val="24"/>
          <w:szCs w:val="24"/>
        </w:rPr>
        <w:t xml:space="preserve"> </w:t>
      </w:r>
      <w:r w:rsidRPr="00B14C3A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Pr="00B14C3A">
        <w:rPr>
          <w:rFonts w:ascii="Times New Roman" w:hAnsi="Times New Roman" w:cs="Times New Roman"/>
          <w:sz w:val="24"/>
          <w:szCs w:val="24"/>
        </w:rPr>
        <w:t xml:space="preserve">  Надеемся, что совершенствование деятельности РДШ будет способствовать объединению всех существующих детских движений и позволит вывести работу на новый уровень. В новом учебном году будет усилена работа по духовно-нравственному воспитанию, продолжена деятельность с партнерами по формированию новых подходов в организации летнего оздоровительного отдыха (нас ждут изменения субсидирования летнего отдыха), расширение сети ОО, включенных РДШ. В целом, воспитанию будет уделено особое внимание, важной  задачей остается и формирование школьного уклада жизни. </w:t>
      </w:r>
    </w:p>
    <w:p w:rsidR="00FC368A" w:rsidRPr="00B14C3A" w:rsidRDefault="00FC368A" w:rsidP="00FC36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14C3A">
        <w:rPr>
          <w:rFonts w:ascii="Times New Roman" w:hAnsi="Times New Roman" w:cs="Times New Roman"/>
          <w:sz w:val="24"/>
          <w:szCs w:val="24"/>
        </w:rPr>
        <w:t xml:space="preserve">Особого внимания требует дополнительное образование. </w:t>
      </w:r>
    </w:p>
    <w:p w:rsidR="00FC368A" w:rsidRPr="00B14C3A" w:rsidRDefault="00FC368A" w:rsidP="00FC36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14C3A">
        <w:rPr>
          <w:rFonts w:ascii="Times New Roman" w:hAnsi="Times New Roman" w:cs="Times New Roman"/>
          <w:sz w:val="24"/>
          <w:szCs w:val="24"/>
        </w:rPr>
        <w:lastRenderedPageBreak/>
        <w:t xml:space="preserve">В  2018 </w:t>
      </w:r>
      <w:proofErr w:type="gramStart"/>
      <w:r w:rsidRPr="00B14C3A">
        <w:rPr>
          <w:rFonts w:ascii="Times New Roman" w:hAnsi="Times New Roman" w:cs="Times New Roman"/>
          <w:sz w:val="24"/>
          <w:szCs w:val="24"/>
        </w:rPr>
        <w:t>учебном</w:t>
      </w:r>
      <w:proofErr w:type="gramEnd"/>
      <w:r w:rsidRPr="00B14C3A">
        <w:rPr>
          <w:rFonts w:ascii="Times New Roman" w:hAnsi="Times New Roman" w:cs="Times New Roman"/>
          <w:sz w:val="24"/>
          <w:szCs w:val="24"/>
        </w:rPr>
        <w:t xml:space="preserve"> год совместно с центром занятости  и представителями профессионального обучения  запущен проект «Развитие движения </w:t>
      </w:r>
      <w:proofErr w:type="spellStart"/>
      <w:r w:rsidRPr="00B14C3A">
        <w:rPr>
          <w:rFonts w:ascii="Times New Roman" w:hAnsi="Times New Roman" w:cs="Times New Roman"/>
          <w:sz w:val="24"/>
          <w:szCs w:val="24"/>
          <w:lang w:val="en-US"/>
        </w:rPr>
        <w:t>JuniorSkills</w:t>
      </w:r>
      <w:proofErr w:type="spellEnd"/>
      <w:r w:rsidRPr="00B14C3A">
        <w:rPr>
          <w:rFonts w:ascii="Times New Roman" w:hAnsi="Times New Roman" w:cs="Times New Roman"/>
          <w:sz w:val="24"/>
          <w:szCs w:val="24"/>
        </w:rPr>
        <w:t xml:space="preserve">», который будет способствовать ОО разработке новых подходов к формированию программ дополнительного образования. Основной задачей станет перевод программ дополнительного образования в новый режим функционирования. </w:t>
      </w:r>
    </w:p>
    <w:p w:rsidR="00FC368A" w:rsidRPr="00B14C3A" w:rsidRDefault="00FC368A" w:rsidP="00FC368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237" w:rsidRPr="00B14C3A" w:rsidRDefault="00C67601" w:rsidP="003A1237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4C3A">
        <w:rPr>
          <w:rFonts w:ascii="Times New Roman" w:hAnsi="Times New Roman" w:cs="Times New Roman"/>
          <w:b/>
          <w:i/>
          <w:sz w:val="24"/>
          <w:szCs w:val="24"/>
        </w:rPr>
        <w:t>Работа с кадрами</w:t>
      </w:r>
    </w:p>
    <w:p w:rsidR="00C67601" w:rsidRPr="00B14C3A" w:rsidRDefault="00C67601" w:rsidP="00C6760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4C3A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C67601" w:rsidRPr="00B14C3A" w:rsidRDefault="00C67601" w:rsidP="00C67601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7601" w:rsidRPr="00B14C3A" w:rsidRDefault="00C67601" w:rsidP="00C67601">
      <w:pPr>
        <w:pStyle w:val="a8"/>
        <w:spacing w:before="0" w:beforeAutospacing="0" w:after="0" w:afterAutospacing="0"/>
        <w:jc w:val="both"/>
      </w:pPr>
      <w:r w:rsidRPr="00B14C3A">
        <w:t xml:space="preserve">      Внедрение системы моральных и материальных стимулов поддержки отечественного учительства – одно из приоритетных направлений развития образования.  Награждение государственными наградами Российской Федерации, ведомственными наградами Министерства образования и науки Российской Федерации, наградами Красноярского края является одним из важнейших моральных стимулов, формой признания достижений и заслуг работников краевой системы образования.</w:t>
      </w:r>
    </w:p>
    <w:p w:rsidR="00C67601" w:rsidRPr="00B14C3A" w:rsidRDefault="00C67601" w:rsidP="00C67601">
      <w:pPr>
        <w:pStyle w:val="a8"/>
        <w:spacing w:before="0" w:beforeAutospacing="0" w:after="0" w:afterAutospacing="0"/>
        <w:jc w:val="both"/>
      </w:pPr>
      <w:r w:rsidRPr="00B14C3A">
        <w:t xml:space="preserve">      В 2018 году управлением образования города </w:t>
      </w:r>
      <w:proofErr w:type="spellStart"/>
      <w:r w:rsidRPr="00B14C3A">
        <w:t>Лесосибирска</w:t>
      </w:r>
      <w:proofErr w:type="spellEnd"/>
      <w:r w:rsidRPr="00B14C3A">
        <w:t xml:space="preserve"> поданы заявки на награждение работников системы образования:</w:t>
      </w:r>
    </w:p>
    <w:p w:rsidR="00C67601" w:rsidRPr="00B14C3A" w:rsidRDefault="00C67601" w:rsidP="00C67601">
      <w:pPr>
        <w:pStyle w:val="a8"/>
        <w:spacing w:before="0" w:beforeAutospacing="0" w:after="0" w:afterAutospacing="0"/>
        <w:jc w:val="both"/>
      </w:pPr>
      <w:r w:rsidRPr="00B14C3A">
        <w:t xml:space="preserve">- благодарственным письмом губернатора Красноярского края - 2 чел.  </w:t>
      </w:r>
    </w:p>
    <w:p w:rsidR="00C67601" w:rsidRPr="00B14C3A" w:rsidRDefault="00C67601" w:rsidP="00C67601">
      <w:pPr>
        <w:pStyle w:val="a8"/>
        <w:spacing w:before="0" w:beforeAutospacing="0" w:after="0" w:afterAutospacing="0"/>
        <w:jc w:val="both"/>
      </w:pPr>
      <w:r w:rsidRPr="00B14C3A">
        <w:t xml:space="preserve">- почетной грамотой губернатора Красноярского края – 2 чел. </w:t>
      </w:r>
    </w:p>
    <w:p w:rsidR="00C67601" w:rsidRPr="00B14C3A" w:rsidRDefault="00C67601" w:rsidP="00C67601">
      <w:pPr>
        <w:pStyle w:val="a8"/>
        <w:spacing w:before="0" w:beforeAutospacing="0" w:after="0" w:afterAutospacing="0"/>
        <w:jc w:val="both"/>
      </w:pPr>
      <w:r w:rsidRPr="00B14C3A">
        <w:t xml:space="preserve">- благодарственным письмом Министерства образования Красноярского края – 15 чел. </w:t>
      </w:r>
    </w:p>
    <w:p w:rsidR="00C67601" w:rsidRPr="00B14C3A" w:rsidRDefault="00C67601" w:rsidP="00C67601">
      <w:pPr>
        <w:pStyle w:val="a8"/>
        <w:spacing w:before="0" w:beforeAutospacing="0" w:after="0" w:afterAutospacing="0"/>
        <w:jc w:val="both"/>
      </w:pPr>
      <w:r w:rsidRPr="00B14C3A">
        <w:t xml:space="preserve">- почетной грамотой Министерства образования и науки Российской Федерации - 7 чел. </w:t>
      </w:r>
    </w:p>
    <w:p w:rsidR="00C67601" w:rsidRPr="00B14C3A" w:rsidRDefault="00C67601" w:rsidP="00C67601">
      <w:pPr>
        <w:pStyle w:val="a8"/>
        <w:spacing w:before="0" w:beforeAutospacing="0" w:after="0" w:afterAutospacing="0"/>
        <w:jc w:val="both"/>
      </w:pPr>
      <w:r w:rsidRPr="00B14C3A">
        <w:t xml:space="preserve">- почетным званием «Почетный работник сферы образования Российской Федерации» - 2 чел. </w:t>
      </w:r>
    </w:p>
    <w:p w:rsidR="00C67601" w:rsidRPr="00B14C3A" w:rsidRDefault="00C67601" w:rsidP="00C67601">
      <w:pPr>
        <w:pStyle w:val="a8"/>
        <w:spacing w:before="0" w:beforeAutospacing="0" w:after="0" w:afterAutospacing="0"/>
        <w:jc w:val="both"/>
      </w:pPr>
      <w:r w:rsidRPr="00B14C3A">
        <w:t xml:space="preserve">- почетным краевым званием «Заслуженный педагог Красноярского края –  1 чел. </w:t>
      </w:r>
    </w:p>
    <w:p w:rsidR="00C67601" w:rsidRDefault="00C67601" w:rsidP="00C67601">
      <w:pPr>
        <w:pStyle w:val="a8"/>
        <w:spacing w:before="0" w:beforeAutospacing="0" w:after="0" w:afterAutospacing="0"/>
        <w:jc w:val="both"/>
      </w:pPr>
      <w:r w:rsidRPr="00B14C3A">
        <w:t xml:space="preserve">      Планируется, что награждение данных педагогов будет проходить в торжественной обстановке в день, приуроченный к профессиональным</w:t>
      </w:r>
      <w:r>
        <w:t xml:space="preserve"> праздникам «День дошкольного работника» и «День учителя».</w:t>
      </w:r>
    </w:p>
    <w:p w:rsidR="00C67601" w:rsidRDefault="00C67601" w:rsidP="00C67601">
      <w:pPr>
        <w:pStyle w:val="a8"/>
        <w:spacing w:before="0" w:beforeAutospacing="0" w:after="0" w:afterAutospacing="0"/>
        <w:jc w:val="both"/>
      </w:pPr>
      <w:r>
        <w:t xml:space="preserve">      На ставшем уже традиционным Августовском педагогическом совете получили свои награды следующие педагоги:</w:t>
      </w:r>
    </w:p>
    <w:p w:rsidR="00C67601" w:rsidRDefault="00C67601" w:rsidP="00C67601">
      <w:pPr>
        <w:pStyle w:val="a8"/>
        <w:spacing w:before="0" w:beforeAutospacing="0" w:after="0" w:afterAutospacing="0"/>
        <w:jc w:val="both"/>
      </w:pPr>
      <w:r>
        <w:t xml:space="preserve">- почетная грамота Законодательного собрания Красноярского края – </w:t>
      </w:r>
      <w:proofErr w:type="spellStart"/>
      <w:r>
        <w:t>Оленберг</w:t>
      </w:r>
      <w:proofErr w:type="spellEnd"/>
      <w:r>
        <w:t xml:space="preserve"> Г.Я. (ДОУ №53);</w:t>
      </w:r>
    </w:p>
    <w:p w:rsidR="00C67601" w:rsidRDefault="00C67601" w:rsidP="00C67601">
      <w:pPr>
        <w:pStyle w:val="a8"/>
        <w:spacing w:before="0" w:beforeAutospacing="0" w:after="0" w:afterAutospacing="0"/>
        <w:jc w:val="both"/>
      </w:pPr>
      <w:r>
        <w:t xml:space="preserve">- благодарственное письмо Законодательного собрания Красноярского края – Иванова А.М. (СОШ №2), </w:t>
      </w:r>
      <w:proofErr w:type="spellStart"/>
      <w:r>
        <w:t>Матлай</w:t>
      </w:r>
      <w:proofErr w:type="spellEnd"/>
      <w:r>
        <w:t xml:space="preserve"> Г.П. (СОШ №8), </w:t>
      </w:r>
      <w:proofErr w:type="spellStart"/>
      <w:r>
        <w:t>Лемешенко</w:t>
      </w:r>
      <w:proofErr w:type="spellEnd"/>
      <w:r>
        <w:t xml:space="preserve"> С.В.  (Гимназия),  Андреева Л.В. (Гимназия), </w:t>
      </w:r>
      <w:proofErr w:type="spellStart"/>
      <w:r>
        <w:t>Ширшова</w:t>
      </w:r>
      <w:proofErr w:type="spellEnd"/>
      <w:r>
        <w:t xml:space="preserve"> М.В. (СОШ №6), Шпилева Н.Г. (СОШ №18), </w:t>
      </w:r>
      <w:proofErr w:type="spellStart"/>
      <w:r>
        <w:t>Лопырева</w:t>
      </w:r>
      <w:proofErr w:type="spellEnd"/>
      <w:r>
        <w:t xml:space="preserve"> М.В. (СОШ №9). </w:t>
      </w:r>
    </w:p>
    <w:p w:rsidR="00C67601" w:rsidRDefault="00C67601" w:rsidP="00C67601">
      <w:pPr>
        <w:pStyle w:val="a8"/>
        <w:spacing w:before="0" w:beforeAutospacing="0" w:after="0" w:afterAutospacing="0"/>
        <w:jc w:val="both"/>
      </w:pPr>
    </w:p>
    <w:p w:rsidR="00C67601" w:rsidRPr="00C67601" w:rsidRDefault="00C67601" w:rsidP="00C676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7601">
        <w:rPr>
          <w:rFonts w:ascii="Times New Roman" w:hAnsi="Times New Roman" w:cs="Times New Roman"/>
          <w:b/>
          <w:sz w:val="24"/>
          <w:szCs w:val="24"/>
        </w:rPr>
        <w:t>2.Аттестация</w:t>
      </w:r>
    </w:p>
    <w:p w:rsidR="00C67601" w:rsidRPr="00C67601" w:rsidRDefault="00C67601" w:rsidP="00C67601">
      <w:pPr>
        <w:pStyle w:val="a8"/>
        <w:spacing w:before="0" w:beforeAutospacing="0" w:after="0" w:afterAutospacing="0"/>
        <w:jc w:val="both"/>
      </w:pPr>
    </w:p>
    <w:p w:rsidR="00C67601" w:rsidRDefault="00C67601" w:rsidP="00C67601">
      <w:pPr>
        <w:pStyle w:val="a8"/>
        <w:spacing w:before="0" w:beforeAutospacing="0" w:after="0" w:afterAutospacing="0"/>
        <w:ind w:firstLine="360"/>
        <w:jc w:val="both"/>
      </w:pPr>
      <w:r>
        <w:t xml:space="preserve"> Аттестация педагогических работников проводится в целях подтверждения соответствия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категории.</w:t>
      </w:r>
    </w:p>
    <w:p w:rsidR="00C67601" w:rsidRDefault="00C67601" w:rsidP="00C67601">
      <w:pPr>
        <w:pStyle w:val="a8"/>
        <w:spacing w:before="0" w:beforeAutospacing="0" w:after="0" w:afterAutospacing="0"/>
        <w:ind w:firstLine="360"/>
        <w:jc w:val="both"/>
      </w:pPr>
      <w:r>
        <w:t xml:space="preserve">Процедура аттестации на квалификационную категорию в 2018 году осуществлялась в соответствии с региональными требованиями к профессиональной деятельности по всем должностям Единого квалификационного справочника должностей работников образования, утвержденного приказом </w:t>
      </w:r>
      <w:proofErr w:type="spellStart"/>
      <w:r>
        <w:t>Минздравсоцразвития</w:t>
      </w:r>
      <w:proofErr w:type="spellEnd"/>
      <w:r>
        <w:t xml:space="preserve"> России от 26.08.2010 №761н «Об утверждении Единого квалификационного справочника должностей руководителей, специалистов и служащих». По итогам проведения аттестационной экспертизы по городу </w:t>
      </w:r>
      <w:proofErr w:type="spellStart"/>
      <w:r>
        <w:t>Лесосибирску</w:t>
      </w:r>
      <w:proofErr w:type="spellEnd"/>
      <w:r>
        <w:t xml:space="preserve"> аттестовано на высшую категорию: в 2016 году  – 55 чел., в 2017 году – 64 чел., в 2018 году – 72 чел.  на первую категорию: в 2016 году  – 78 чел., в 2017 году – 61 чел., в 2018 году – 64 чел.  </w:t>
      </w:r>
    </w:p>
    <w:p w:rsidR="00C67601" w:rsidRDefault="00C67601" w:rsidP="00C67601">
      <w:pPr>
        <w:pStyle w:val="a8"/>
        <w:spacing w:before="0" w:beforeAutospacing="0" w:after="0" w:afterAutospacing="0"/>
        <w:ind w:firstLine="360"/>
        <w:jc w:val="both"/>
      </w:pPr>
    </w:p>
    <w:p w:rsidR="00C67601" w:rsidRPr="00C67601" w:rsidRDefault="00C67601" w:rsidP="00C676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C67601">
        <w:rPr>
          <w:rFonts w:ascii="Times New Roman" w:hAnsi="Times New Roman" w:cs="Times New Roman"/>
          <w:b/>
          <w:sz w:val="24"/>
          <w:szCs w:val="24"/>
        </w:rPr>
        <w:t>Вакансии</w:t>
      </w:r>
    </w:p>
    <w:p w:rsidR="00C67601" w:rsidRPr="00C67601" w:rsidRDefault="00C67601" w:rsidP="00C67601">
      <w:pPr>
        <w:pStyle w:val="a8"/>
        <w:spacing w:before="0" w:beforeAutospacing="0" w:after="0" w:afterAutospacing="0"/>
        <w:jc w:val="both"/>
      </w:pPr>
    </w:p>
    <w:p w:rsidR="00C67601" w:rsidRDefault="00C67601" w:rsidP="00C67601">
      <w:pPr>
        <w:pStyle w:val="a8"/>
        <w:spacing w:before="0" w:beforeAutospacing="0" w:after="0" w:afterAutospacing="0"/>
        <w:jc w:val="both"/>
        <w:rPr>
          <w:rStyle w:val="fckbold1"/>
          <w:b w:val="0"/>
        </w:rPr>
      </w:pPr>
      <w:r>
        <w:t xml:space="preserve">               В городе </w:t>
      </w:r>
      <w:proofErr w:type="spellStart"/>
      <w:r>
        <w:t>Лесосибирске</w:t>
      </w:r>
      <w:proofErr w:type="spellEnd"/>
      <w:r>
        <w:t xml:space="preserve"> по состоянию на 20.08.2018 в общеобразовательных организациях насчитывается </w:t>
      </w:r>
      <w:r>
        <w:rPr>
          <w:rStyle w:val="fckbold1"/>
          <w:b w:val="0"/>
        </w:rPr>
        <w:t>12 вакансий педагогов, из них:</w:t>
      </w:r>
    </w:p>
    <w:p w:rsidR="00C67601" w:rsidRDefault="00C67601" w:rsidP="00C67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11 (92%) - открытых вакансий (не занятые вакансии); </w:t>
      </w:r>
    </w:p>
    <w:p w:rsidR="00C67601" w:rsidRDefault="00C67601" w:rsidP="00C67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1 (8%) - вакансий, временно замещаемых до появления учителя с соответствующим образованием.</w:t>
      </w:r>
    </w:p>
    <w:p w:rsidR="00C67601" w:rsidRDefault="00C67601" w:rsidP="00C67601">
      <w:pPr>
        <w:pStyle w:val="a8"/>
        <w:spacing w:before="0" w:beforeAutospacing="0" w:after="0" w:afterAutospacing="0"/>
        <w:jc w:val="both"/>
        <w:rPr>
          <w:b/>
        </w:rPr>
      </w:pPr>
      <w:r>
        <w:rPr>
          <w:rStyle w:val="fckbold1"/>
          <w:b w:val="0"/>
        </w:rPr>
        <w:t xml:space="preserve">              Наиболее востребованными являются: </w:t>
      </w:r>
      <w:r>
        <w:rPr>
          <w:b/>
        </w:rPr>
        <w:t xml:space="preserve">  </w:t>
      </w:r>
    </w:p>
    <w:p w:rsidR="00C67601" w:rsidRDefault="00C67601" w:rsidP="00C67601">
      <w:pPr>
        <w:pStyle w:val="a8"/>
        <w:spacing w:before="0" w:beforeAutospacing="0" w:after="0" w:afterAutospacing="0"/>
      </w:pPr>
      <w:r>
        <w:t>учитель начальных классов – 6 вакансий</w:t>
      </w:r>
    </w:p>
    <w:p w:rsidR="00C67601" w:rsidRDefault="00C67601" w:rsidP="00C67601">
      <w:pPr>
        <w:pStyle w:val="a8"/>
        <w:spacing w:before="0" w:beforeAutospacing="0" w:after="0" w:afterAutospacing="0"/>
      </w:pPr>
      <w:r>
        <w:t>учитель физической культуры – 2 вакансии</w:t>
      </w:r>
    </w:p>
    <w:p w:rsidR="00C67601" w:rsidRDefault="00C67601" w:rsidP="00C67601">
      <w:pPr>
        <w:pStyle w:val="a8"/>
        <w:spacing w:before="0" w:beforeAutospacing="0" w:after="0" w:afterAutospacing="0"/>
      </w:pPr>
      <w:r>
        <w:t>учитель иностранного языка – 1 вакансия</w:t>
      </w:r>
    </w:p>
    <w:p w:rsidR="00C67601" w:rsidRDefault="00C67601" w:rsidP="00C67601">
      <w:pPr>
        <w:pStyle w:val="a8"/>
        <w:spacing w:before="0" w:beforeAutospacing="0" w:after="0" w:afterAutospacing="0"/>
      </w:pPr>
      <w:r>
        <w:t>учитель  ОБЖ – 1 вакансия</w:t>
      </w:r>
    </w:p>
    <w:p w:rsidR="00C67601" w:rsidRDefault="00C67601" w:rsidP="00C67601">
      <w:pPr>
        <w:pStyle w:val="a8"/>
        <w:spacing w:before="0" w:beforeAutospacing="0" w:after="0" w:afterAutospacing="0"/>
      </w:pPr>
      <w:r>
        <w:t>педагог-психолог – 1 вакансия</w:t>
      </w:r>
    </w:p>
    <w:p w:rsidR="00C67601" w:rsidRDefault="00C67601" w:rsidP="00C67601">
      <w:pPr>
        <w:pStyle w:val="a8"/>
        <w:spacing w:before="0" w:beforeAutospacing="0" w:after="0" w:afterAutospacing="0"/>
      </w:pPr>
      <w:r>
        <w:t>учитель музыки – 1 вакансия</w:t>
      </w:r>
    </w:p>
    <w:p w:rsidR="003A1237" w:rsidRPr="00CF29DB" w:rsidRDefault="003A1237" w:rsidP="003A12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67601" w:rsidRPr="00C67601" w:rsidRDefault="00C67601" w:rsidP="00C676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67601">
        <w:rPr>
          <w:rFonts w:ascii="Times New Roman" w:hAnsi="Times New Roman" w:cs="Times New Roman"/>
          <w:sz w:val="24"/>
          <w:szCs w:val="24"/>
        </w:rPr>
        <w:t xml:space="preserve">  </w:t>
      </w:r>
      <w:r w:rsidRPr="00C67601">
        <w:rPr>
          <w:rFonts w:ascii="Times New Roman" w:hAnsi="Times New Roman" w:cs="Times New Roman"/>
          <w:b/>
          <w:sz w:val="24"/>
          <w:szCs w:val="24"/>
        </w:rPr>
        <w:t>Путевки в «</w:t>
      </w:r>
      <w:proofErr w:type="spellStart"/>
      <w:r w:rsidRPr="00C67601">
        <w:rPr>
          <w:rFonts w:ascii="Times New Roman" w:hAnsi="Times New Roman" w:cs="Times New Roman"/>
          <w:b/>
          <w:sz w:val="24"/>
          <w:szCs w:val="24"/>
        </w:rPr>
        <w:t>Тесь</w:t>
      </w:r>
      <w:proofErr w:type="spellEnd"/>
      <w:r w:rsidRPr="00C67601">
        <w:rPr>
          <w:rFonts w:ascii="Times New Roman" w:hAnsi="Times New Roman" w:cs="Times New Roman"/>
          <w:b/>
          <w:sz w:val="24"/>
          <w:szCs w:val="24"/>
        </w:rPr>
        <w:t>»</w:t>
      </w:r>
    </w:p>
    <w:p w:rsidR="00C67601" w:rsidRDefault="00C67601" w:rsidP="00C676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решением краевой межведомственной комиссии по распределению путевок для работников краевых государственных и муниципальных учреждений Красноярского края в Социально-оздоровительный центр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работникам системы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есосибирска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конца 2018 года выделено 26 путевок, что на 9 путевок больше, чем в прошлом, 2017 году и на 11 путевок больше по сравнению с 2016 годом.</w:t>
      </w:r>
    </w:p>
    <w:p w:rsidR="00C67601" w:rsidRDefault="00C67601" w:rsidP="00C676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день оздоровилось 12 человек (СОШ №2, ООШ №5,14, детские сады №6,7,41, сотрудники МКУ «Управление образования»). Запланировано оздоровить до конца года еще 14 человек (СОШ №1,9, гимназия, детские сады №2,11,17,54,ЦДО). </w:t>
      </w:r>
    </w:p>
    <w:p w:rsidR="00857AE8" w:rsidRDefault="00857AE8" w:rsidP="00857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0A4" w:rsidRDefault="00F570A4" w:rsidP="00857A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57AE8" w:rsidRPr="00857AE8" w:rsidRDefault="00857AE8" w:rsidP="00857A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7AE8">
        <w:rPr>
          <w:rFonts w:ascii="Times New Roman" w:hAnsi="Times New Roman" w:cs="Times New Roman"/>
          <w:b/>
          <w:i/>
          <w:sz w:val="24"/>
          <w:szCs w:val="24"/>
        </w:rPr>
        <w:t>Анализ деятельности отдела опеки и попечительства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 итогам 2017-2018 учебного года</w:t>
      </w:r>
      <w:r w:rsidRPr="00857AE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570A4" w:rsidRDefault="00F570A4" w:rsidP="00F570A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Лесосибирске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u w:val="single"/>
        </w:rPr>
        <w:t>31.08.2018г</w:t>
      </w:r>
      <w:r>
        <w:rPr>
          <w:sz w:val="28"/>
          <w:szCs w:val="28"/>
        </w:rPr>
        <w:t xml:space="preserve">. проживает 504 ребенка, оставшегося без попечения родителей. Из них 224 детей в 96 приемных семья, 210 детей в  187  семьях опекунов, 70 детей находятся под надзором </w:t>
      </w:r>
      <w:proofErr w:type="spellStart"/>
      <w:r>
        <w:rPr>
          <w:sz w:val="28"/>
          <w:szCs w:val="28"/>
        </w:rPr>
        <w:t>Лесосибирского</w:t>
      </w:r>
      <w:proofErr w:type="spellEnd"/>
      <w:r>
        <w:rPr>
          <w:sz w:val="28"/>
          <w:szCs w:val="28"/>
        </w:rPr>
        <w:t xml:space="preserve"> детского дома. Сравнительно с 2017г. увеличилось число приемных </w:t>
      </w:r>
      <w:proofErr w:type="gramStart"/>
      <w:r>
        <w:rPr>
          <w:sz w:val="28"/>
          <w:szCs w:val="28"/>
        </w:rPr>
        <w:t>семей (было 91 стало</w:t>
      </w:r>
      <w:proofErr w:type="gramEnd"/>
      <w:r>
        <w:rPr>
          <w:sz w:val="28"/>
          <w:szCs w:val="28"/>
        </w:rPr>
        <w:t xml:space="preserve"> 96), а также детей в них. </w:t>
      </w:r>
    </w:p>
    <w:p w:rsidR="00F570A4" w:rsidRDefault="00F570A4" w:rsidP="00F570A4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Детей, оставшихся без попечения родителей выявлено</w:t>
      </w:r>
      <w:proofErr w:type="gramEnd"/>
      <w:r>
        <w:rPr>
          <w:sz w:val="28"/>
          <w:szCs w:val="28"/>
        </w:rPr>
        <w:t xml:space="preserve"> 37 человек, что на несколько человек меньше, чем в прошлом году. Большинство детей направляются на семейное устройство.</w:t>
      </w:r>
    </w:p>
    <w:p w:rsidR="00F570A4" w:rsidRDefault="00F570A4" w:rsidP="00F570A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лишенных и ограниченных в родительских правах родителей по-прежнему высокое – более 30  родителей </w:t>
      </w:r>
      <w:proofErr w:type="gramStart"/>
      <w:r>
        <w:rPr>
          <w:sz w:val="28"/>
          <w:szCs w:val="28"/>
        </w:rPr>
        <w:t>ограничены</w:t>
      </w:r>
      <w:proofErr w:type="gramEnd"/>
      <w:r>
        <w:rPr>
          <w:sz w:val="28"/>
          <w:szCs w:val="28"/>
        </w:rPr>
        <w:t xml:space="preserve"> или лишены родительских прав. </w:t>
      </w:r>
      <w:proofErr w:type="gramStart"/>
      <w:r>
        <w:rPr>
          <w:sz w:val="28"/>
          <w:szCs w:val="28"/>
        </w:rPr>
        <w:t>Число восстановленных в родительских правах стабильно низкое, в 2018 году один родитель двух детей.</w:t>
      </w:r>
      <w:proofErr w:type="gramEnd"/>
    </w:p>
    <w:p w:rsidR="00F570A4" w:rsidRDefault="00F570A4" w:rsidP="00F570A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2018г. году  выделены средства на приобретение квартир для 33 сироты. На данный момент приобретено 18 квартир, все они заселены. </w:t>
      </w:r>
    </w:p>
    <w:p w:rsidR="00F570A4" w:rsidRDefault="00F570A4" w:rsidP="00F570A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Осуществляется контроль над жильем, закрепленным за подопечными детьми. На учете в органах опеки и попечительства  состоит около 300 жилых помещений,  где дети, оставшиеся без попечения родителей, имеют право собственности или право пользования на основании договора социального найма. </w:t>
      </w:r>
    </w:p>
    <w:p w:rsidR="00545A09" w:rsidRPr="00CF29DB" w:rsidRDefault="00545A09">
      <w:pPr>
        <w:rPr>
          <w:rFonts w:ascii="Times New Roman" w:hAnsi="Times New Roman" w:cs="Times New Roman"/>
          <w:sz w:val="28"/>
          <w:szCs w:val="28"/>
        </w:rPr>
      </w:pPr>
    </w:p>
    <w:sectPr w:rsidR="00545A09" w:rsidRPr="00CF29DB" w:rsidSect="00110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C2F"/>
    <w:multiLevelType w:val="hybridMultilevel"/>
    <w:tmpl w:val="B082E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22BD8"/>
    <w:multiLevelType w:val="hybridMultilevel"/>
    <w:tmpl w:val="CE2C1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1237"/>
    <w:rsid w:val="00076D51"/>
    <w:rsid w:val="00110C48"/>
    <w:rsid w:val="001E5218"/>
    <w:rsid w:val="001F7BE3"/>
    <w:rsid w:val="002528F9"/>
    <w:rsid w:val="0028123E"/>
    <w:rsid w:val="00383CED"/>
    <w:rsid w:val="003A1237"/>
    <w:rsid w:val="00526145"/>
    <w:rsid w:val="00545A09"/>
    <w:rsid w:val="00823175"/>
    <w:rsid w:val="00857AE8"/>
    <w:rsid w:val="008F3485"/>
    <w:rsid w:val="009B5F26"/>
    <w:rsid w:val="00B14C3A"/>
    <w:rsid w:val="00C356BA"/>
    <w:rsid w:val="00C46E9A"/>
    <w:rsid w:val="00C67601"/>
    <w:rsid w:val="00CE2EFF"/>
    <w:rsid w:val="00CF29DB"/>
    <w:rsid w:val="00D44DE4"/>
    <w:rsid w:val="00EC445D"/>
    <w:rsid w:val="00F570A4"/>
    <w:rsid w:val="00F72075"/>
    <w:rsid w:val="00FC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A1237"/>
  </w:style>
  <w:style w:type="paragraph" w:styleId="a4">
    <w:name w:val="No Spacing"/>
    <w:link w:val="a3"/>
    <w:uiPriority w:val="1"/>
    <w:qFormat/>
    <w:rsid w:val="003A1237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CE2EFF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CE2EF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CE2EFF"/>
    <w:rPr>
      <w:rFonts w:eastAsiaTheme="minorHAnsi"/>
      <w:lang w:eastAsia="en-US"/>
    </w:rPr>
  </w:style>
  <w:style w:type="paragraph" w:styleId="a8">
    <w:name w:val="Normal (Web)"/>
    <w:basedOn w:val="a"/>
    <w:uiPriority w:val="99"/>
    <w:semiHidden/>
    <w:unhideWhenUsed/>
    <w:rsid w:val="00C6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ckbold1">
    <w:name w:val="fckbold1"/>
    <w:basedOn w:val="a0"/>
    <w:rsid w:val="00C676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4167</Words>
  <Characters>23758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Vesta999</dc:creator>
  <cp:keywords/>
  <dc:description/>
  <cp:lastModifiedBy>Rasen999</cp:lastModifiedBy>
  <cp:revision>19</cp:revision>
  <cp:lastPrinted>2018-08-30T02:53:00Z</cp:lastPrinted>
  <dcterms:created xsi:type="dcterms:W3CDTF">2018-08-30T02:52:00Z</dcterms:created>
  <dcterms:modified xsi:type="dcterms:W3CDTF">2019-02-13T03:30:00Z</dcterms:modified>
</cp:coreProperties>
</file>