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B3" w:rsidRPr="00D00F79" w:rsidRDefault="00006F6F" w:rsidP="00D327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0F7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47315" cy="1983105"/>
            <wp:effectExtent l="19050" t="0" r="635" b="0"/>
            <wp:wrapSquare wrapText="bothSides"/>
            <wp:docPr id="1" name="Рисунок 1" descr="http://www.xn--53-slcy2a.xn--p1ai/tinybrowser/images/_zmj_lsjq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53-slcy2a.xn--p1ai/tinybrowser/images/_zmj_lsjqa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9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27B3" w:rsidRPr="00D00F79">
        <w:rPr>
          <w:rFonts w:ascii="Times New Roman" w:hAnsi="Times New Roman" w:cs="Times New Roman"/>
          <w:sz w:val="28"/>
          <w:szCs w:val="28"/>
        </w:rPr>
        <w:t> МКУ «Служба ГО и ЧС МО г. Лесосибирска» напоминает</w:t>
      </w:r>
      <w:r w:rsidR="00DB7C87" w:rsidRPr="00D00F79">
        <w:rPr>
          <w:rFonts w:ascii="Times New Roman" w:hAnsi="Times New Roman" w:cs="Times New Roman"/>
          <w:sz w:val="28"/>
          <w:szCs w:val="28"/>
        </w:rPr>
        <w:t>!</w:t>
      </w:r>
    </w:p>
    <w:p w:rsidR="00D327B3" w:rsidRPr="00D00F79" w:rsidRDefault="00D327B3" w:rsidP="00D327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7B3" w:rsidRPr="00D00F79" w:rsidRDefault="0017741E" w:rsidP="00D327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41E">
        <w:rPr>
          <w:rFonts w:ascii="Times New Roman" w:hAnsi="Times New Roman" w:cs="Times New Roman"/>
          <w:sz w:val="28"/>
          <w:szCs w:val="28"/>
        </w:rPr>
        <w:t xml:space="preserve">С наступлением холодов, </w:t>
      </w:r>
      <w:r w:rsidR="00D327B3" w:rsidRPr="00D00F79">
        <w:rPr>
          <w:rFonts w:ascii="Times New Roman" w:hAnsi="Times New Roman" w:cs="Times New Roman"/>
          <w:sz w:val="28"/>
          <w:szCs w:val="28"/>
        </w:rPr>
        <w:t>как нельзя белее актуально встает вопрос о качественно подготовленном, к отопительному сезону, печном (котлы длительного горения, камины и т.д.) отоплении</w:t>
      </w:r>
      <w:r w:rsidR="00CE7214" w:rsidRPr="00D00F79">
        <w:rPr>
          <w:rFonts w:ascii="Times New Roman" w:hAnsi="Times New Roman" w:cs="Times New Roman"/>
          <w:sz w:val="28"/>
          <w:szCs w:val="28"/>
        </w:rPr>
        <w:t xml:space="preserve"> и внимании к «мелочам» при </w:t>
      </w:r>
      <w:r w:rsidR="00DB7C87" w:rsidRPr="00D00F79">
        <w:rPr>
          <w:rFonts w:ascii="Times New Roman" w:hAnsi="Times New Roman" w:cs="Times New Roman"/>
          <w:sz w:val="28"/>
          <w:szCs w:val="28"/>
        </w:rPr>
        <w:t>эксплуатации печей</w:t>
      </w:r>
      <w:r w:rsidR="00D327B3" w:rsidRPr="00D00F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41E" w:rsidRDefault="0017741E" w:rsidP="001774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7B3" w:rsidRPr="00D00F79" w:rsidRDefault="00D327B3" w:rsidP="00177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F79">
        <w:rPr>
          <w:rFonts w:ascii="Times New Roman" w:hAnsi="Times New Roman" w:cs="Times New Roman"/>
          <w:b/>
          <w:sz w:val="28"/>
          <w:szCs w:val="28"/>
        </w:rPr>
        <w:t>При эксплуатации печей и каминов запрещается:</w:t>
      </w:r>
    </w:p>
    <w:p w:rsidR="00D327B3" w:rsidRPr="00D00F79" w:rsidRDefault="00D327B3" w:rsidP="00D327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F79">
        <w:rPr>
          <w:rFonts w:ascii="Times New Roman" w:hAnsi="Times New Roman" w:cs="Times New Roman"/>
          <w:sz w:val="28"/>
          <w:szCs w:val="28"/>
        </w:rPr>
        <w:t xml:space="preserve"> Оставлять топящуюся печь, камин  без присмотра.</w:t>
      </w:r>
    </w:p>
    <w:p w:rsidR="00D327B3" w:rsidRPr="00D00F79" w:rsidRDefault="00D327B3" w:rsidP="00D327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F79">
        <w:rPr>
          <w:rFonts w:ascii="Times New Roman" w:hAnsi="Times New Roman" w:cs="Times New Roman"/>
          <w:sz w:val="28"/>
          <w:szCs w:val="28"/>
        </w:rPr>
        <w:t xml:space="preserve"> Использовать для розжига печей и каминов бензин, керосин и прочие горючие жидкости.</w:t>
      </w:r>
    </w:p>
    <w:p w:rsidR="00D327B3" w:rsidRPr="00D00F79" w:rsidRDefault="00D327B3" w:rsidP="00D327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F79">
        <w:rPr>
          <w:rFonts w:ascii="Times New Roman" w:hAnsi="Times New Roman" w:cs="Times New Roman"/>
          <w:sz w:val="28"/>
          <w:szCs w:val="28"/>
        </w:rPr>
        <w:t xml:space="preserve"> Оставлять на пр</w:t>
      </w:r>
      <w:r w:rsidR="0017741E">
        <w:rPr>
          <w:rFonts w:ascii="Times New Roman" w:hAnsi="Times New Roman" w:cs="Times New Roman"/>
          <w:sz w:val="28"/>
          <w:szCs w:val="28"/>
        </w:rPr>
        <w:t>ед</w:t>
      </w:r>
      <w:r w:rsidRPr="00D00F79">
        <w:rPr>
          <w:rFonts w:ascii="Times New Roman" w:hAnsi="Times New Roman" w:cs="Times New Roman"/>
          <w:sz w:val="28"/>
          <w:szCs w:val="28"/>
        </w:rPr>
        <w:t>топочном листе дрова и другие сгораемые материалы.</w:t>
      </w:r>
    </w:p>
    <w:p w:rsidR="00D327B3" w:rsidRPr="00D00F79" w:rsidRDefault="00D327B3" w:rsidP="00D327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F79">
        <w:rPr>
          <w:rFonts w:ascii="Times New Roman" w:hAnsi="Times New Roman" w:cs="Times New Roman"/>
          <w:sz w:val="28"/>
          <w:szCs w:val="28"/>
        </w:rPr>
        <w:t xml:space="preserve"> Выбрасывать золу, шлак и не затушенные угли вблизи строений.</w:t>
      </w:r>
    </w:p>
    <w:p w:rsidR="00D327B3" w:rsidRPr="00D00F79" w:rsidRDefault="00D327B3" w:rsidP="00D327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F79">
        <w:rPr>
          <w:rFonts w:ascii="Times New Roman" w:hAnsi="Times New Roman" w:cs="Times New Roman"/>
          <w:sz w:val="28"/>
          <w:szCs w:val="28"/>
        </w:rPr>
        <w:t xml:space="preserve"> В сильные морозы для поддержания в доме нормальной температуры рекомендуется топить печь 2-3 раза в день, а не длительное время.</w:t>
      </w:r>
    </w:p>
    <w:p w:rsidR="00D327B3" w:rsidRPr="00D00F79" w:rsidRDefault="00D327B3" w:rsidP="00D327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F79">
        <w:rPr>
          <w:rFonts w:ascii="Times New Roman" w:hAnsi="Times New Roman" w:cs="Times New Roman"/>
          <w:b/>
          <w:sz w:val="28"/>
          <w:szCs w:val="28"/>
        </w:rPr>
        <w:t>При эксплуатации электрообогревателей запрещается:</w:t>
      </w:r>
    </w:p>
    <w:p w:rsidR="00D327B3" w:rsidRPr="00D00F79" w:rsidRDefault="00D327B3" w:rsidP="00D327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F79">
        <w:rPr>
          <w:rFonts w:ascii="Times New Roman" w:hAnsi="Times New Roman" w:cs="Times New Roman"/>
          <w:sz w:val="28"/>
          <w:szCs w:val="28"/>
        </w:rPr>
        <w:t xml:space="preserve"> оставлять включенные электронагревательные приборы без присмотра;</w:t>
      </w:r>
    </w:p>
    <w:p w:rsidR="00D327B3" w:rsidRPr="00D00F79" w:rsidRDefault="00D327B3" w:rsidP="00D327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F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00F79">
        <w:rPr>
          <w:rFonts w:ascii="Times New Roman" w:hAnsi="Times New Roman" w:cs="Times New Roman"/>
          <w:sz w:val="28"/>
          <w:szCs w:val="28"/>
        </w:rPr>
        <w:t>пользоваться электрообогревателями кустарного производства;</w:t>
      </w:r>
    </w:p>
    <w:p w:rsidR="00D327B3" w:rsidRPr="00D00F79" w:rsidRDefault="00D327B3" w:rsidP="00D327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F79">
        <w:rPr>
          <w:rFonts w:ascii="Times New Roman" w:hAnsi="Times New Roman" w:cs="Times New Roman"/>
          <w:sz w:val="28"/>
          <w:szCs w:val="28"/>
        </w:rPr>
        <w:t xml:space="preserve"> пользоваться неисправными розетками и включать в одну розетку одновременно несколько мощных потребителей;</w:t>
      </w:r>
    </w:p>
    <w:p w:rsidR="00D327B3" w:rsidRPr="00D00F79" w:rsidRDefault="00D327B3" w:rsidP="00D327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F79">
        <w:rPr>
          <w:rFonts w:ascii="Times New Roman" w:hAnsi="Times New Roman" w:cs="Times New Roman"/>
          <w:sz w:val="28"/>
          <w:szCs w:val="28"/>
        </w:rPr>
        <w:t xml:space="preserve"> сушить на электрообогревателях одежду.</w:t>
      </w:r>
    </w:p>
    <w:p w:rsidR="00D327B3" w:rsidRPr="00D00F79" w:rsidRDefault="00D327B3" w:rsidP="00D327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00F79">
        <w:rPr>
          <w:rFonts w:ascii="Times New Roman" w:hAnsi="Times New Roman" w:cs="Times New Roman"/>
          <w:sz w:val="28"/>
          <w:szCs w:val="28"/>
        </w:rPr>
        <w:t>Все обогревательные приборы должны устанавливаться на свободном месте вдали от мебели, занавесок и постельного белья. Следите за тем, чтобы электровилки и розетки не нагревались - это первый признак неисправности электроприбора или перегрузки сети.</w:t>
      </w:r>
      <w:r w:rsidRPr="00D00F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7B3" w:rsidRPr="0017741E" w:rsidRDefault="00D327B3" w:rsidP="00D327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F79">
        <w:rPr>
          <w:rFonts w:ascii="Times New Roman" w:hAnsi="Times New Roman" w:cs="Times New Roman"/>
          <w:b/>
          <w:sz w:val="28"/>
          <w:szCs w:val="28"/>
        </w:rPr>
        <w:t>Не используйте для обогрева помещений газовую плиту!</w:t>
      </w:r>
      <w:r w:rsidRPr="00D00F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00F79">
        <w:rPr>
          <w:rFonts w:ascii="Times New Roman" w:hAnsi="Times New Roman" w:cs="Times New Roman"/>
          <w:sz w:val="28"/>
          <w:szCs w:val="28"/>
        </w:rPr>
        <w:t xml:space="preserve"> Помимо опасности отравления угарным газом при затухании огня, существует вероятность взрыва скопившейся воздушно-газовой смеси.</w:t>
      </w:r>
    </w:p>
    <w:p w:rsidR="00D00F79" w:rsidRPr="00D00F79" w:rsidRDefault="00D00F79" w:rsidP="00D327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F79">
        <w:rPr>
          <w:rFonts w:ascii="Times New Roman" w:hAnsi="Times New Roman" w:cs="Times New Roman"/>
          <w:sz w:val="28"/>
          <w:szCs w:val="28"/>
        </w:rPr>
        <w:t>При возникновении пожара звоните по тел. 101, 112.</w:t>
      </w:r>
    </w:p>
    <w:p w:rsidR="00D327B3" w:rsidRPr="00D00F79" w:rsidRDefault="00D327B3" w:rsidP="00D32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27B3" w:rsidRPr="00D00F79" w:rsidRDefault="00D327B3" w:rsidP="00D327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F79">
        <w:rPr>
          <w:rFonts w:ascii="Times New Roman" w:hAnsi="Times New Roman" w:cs="Times New Roman"/>
          <w:sz w:val="28"/>
          <w:szCs w:val="28"/>
        </w:rPr>
        <w:t>Берегите себя и своих близких</w:t>
      </w:r>
      <w:r w:rsidR="00DB7C87" w:rsidRPr="00D00F79">
        <w:rPr>
          <w:rFonts w:ascii="Times New Roman" w:hAnsi="Times New Roman" w:cs="Times New Roman"/>
          <w:sz w:val="28"/>
          <w:szCs w:val="28"/>
        </w:rPr>
        <w:t>!</w:t>
      </w:r>
    </w:p>
    <w:p w:rsidR="00D327B3" w:rsidRDefault="00D327B3" w:rsidP="00D327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D6E" w:rsidRDefault="0055741C"/>
    <w:p w:rsidR="00D00F79" w:rsidRDefault="00D00F79"/>
    <w:sectPr w:rsidR="00D00F79" w:rsidSect="00D327B3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B3"/>
    <w:rsid w:val="00006F6F"/>
    <w:rsid w:val="000637E8"/>
    <w:rsid w:val="0017741E"/>
    <w:rsid w:val="001E61D4"/>
    <w:rsid w:val="00223107"/>
    <w:rsid w:val="00491F6D"/>
    <w:rsid w:val="0055741C"/>
    <w:rsid w:val="006706DB"/>
    <w:rsid w:val="00724E58"/>
    <w:rsid w:val="00A0140C"/>
    <w:rsid w:val="00A0451D"/>
    <w:rsid w:val="00A30678"/>
    <w:rsid w:val="00AE63FF"/>
    <w:rsid w:val="00B21EBA"/>
    <w:rsid w:val="00C16B50"/>
    <w:rsid w:val="00C62EA3"/>
    <w:rsid w:val="00CE7214"/>
    <w:rsid w:val="00D00F79"/>
    <w:rsid w:val="00D327B3"/>
    <w:rsid w:val="00DB7C87"/>
    <w:rsid w:val="00DC6FD1"/>
    <w:rsid w:val="00E14FF5"/>
    <w:rsid w:val="00E33FB5"/>
    <w:rsid w:val="00EC6DB4"/>
    <w:rsid w:val="00F24C90"/>
    <w:rsid w:val="00F560D1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C5116-AC95-46C3-8418-8BF420A2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27B3"/>
  </w:style>
  <w:style w:type="paragraph" w:styleId="a3">
    <w:name w:val="No Spacing"/>
    <w:uiPriority w:val="1"/>
    <w:qFormat/>
    <w:rsid w:val="00D327B3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0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2022-10-17T03:35:00Z</dcterms:created>
  <dcterms:modified xsi:type="dcterms:W3CDTF">2022-10-17T03:35:00Z</dcterms:modified>
</cp:coreProperties>
</file>