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5B" w:rsidRPr="0046458E" w:rsidRDefault="005F25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458E">
        <w:rPr>
          <w:rFonts w:ascii="Times New Roman" w:hAnsi="Times New Roman" w:cs="Times New Roman"/>
          <w:sz w:val="28"/>
          <w:szCs w:val="28"/>
        </w:rPr>
        <w:t>19.11.2024  с</w:t>
      </w:r>
      <w:proofErr w:type="gramEnd"/>
      <w:r w:rsidRPr="0046458E">
        <w:rPr>
          <w:rFonts w:ascii="Times New Roman" w:hAnsi="Times New Roman" w:cs="Times New Roman"/>
          <w:sz w:val="28"/>
          <w:szCs w:val="28"/>
        </w:rPr>
        <w:t xml:space="preserve"> 9 до 13ч. «День открытых дверей» в рамках Дня правовой помощи</w:t>
      </w:r>
      <w:r w:rsidR="0046458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F255B" w:rsidRPr="0046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7F"/>
    <w:rsid w:val="003420FF"/>
    <w:rsid w:val="0046458E"/>
    <w:rsid w:val="005F255B"/>
    <w:rsid w:val="0091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11FE-2404-4917-B0E0-F514C933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Пфейф Татьяна Даниловна</dc:creator>
  <cp:keywords/>
  <dc:description/>
  <cp:lastModifiedBy>Козлова Евгения Николаевна</cp:lastModifiedBy>
  <cp:revision>3</cp:revision>
  <dcterms:created xsi:type="dcterms:W3CDTF">2024-11-11T08:45:00Z</dcterms:created>
  <dcterms:modified xsi:type="dcterms:W3CDTF">2024-11-11T09:14:00Z</dcterms:modified>
</cp:coreProperties>
</file>