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E0" w:rsidRPr="004623E0" w:rsidRDefault="004623E0" w:rsidP="004623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E0">
        <w:rPr>
          <w:rFonts w:ascii="Times New Roman" w:hAnsi="Times New Roman" w:cs="Times New Roman"/>
          <w:sz w:val="28"/>
          <w:szCs w:val="28"/>
        </w:rPr>
        <w:t>Житель Красноярского края предстанет перед судом за хищение имущества ОАО «РЖД».</w:t>
      </w:r>
    </w:p>
    <w:p w:rsidR="004623E0" w:rsidRPr="004623E0" w:rsidRDefault="004623E0" w:rsidP="004623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E0">
        <w:rPr>
          <w:rFonts w:ascii="Times New Roman" w:hAnsi="Times New Roman" w:cs="Times New Roman"/>
          <w:sz w:val="28"/>
          <w:szCs w:val="28"/>
        </w:rPr>
        <w:t xml:space="preserve">В Ачинской </w:t>
      </w:r>
      <w:proofErr w:type="gramStart"/>
      <w:r w:rsidRPr="004623E0">
        <w:rPr>
          <w:rFonts w:ascii="Times New Roman" w:hAnsi="Times New Roman" w:cs="Times New Roman"/>
          <w:sz w:val="28"/>
          <w:szCs w:val="28"/>
        </w:rPr>
        <w:t>транспортной</w:t>
      </w:r>
      <w:proofErr w:type="gramEnd"/>
      <w:r w:rsidRPr="004623E0">
        <w:rPr>
          <w:rFonts w:ascii="Times New Roman" w:hAnsi="Times New Roman" w:cs="Times New Roman"/>
          <w:sz w:val="28"/>
          <w:szCs w:val="28"/>
        </w:rPr>
        <w:t xml:space="preserve"> прокуроре утверждено обвинительное заключение по уголовному делу в отношении 28- летнего ранее судимого жителя </w:t>
      </w:r>
      <w:proofErr w:type="spellStart"/>
      <w:r w:rsidRPr="004623E0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4623E0">
        <w:rPr>
          <w:rFonts w:ascii="Times New Roman" w:hAnsi="Times New Roman" w:cs="Times New Roman"/>
          <w:sz w:val="28"/>
          <w:szCs w:val="28"/>
        </w:rPr>
        <w:t xml:space="preserve"> района Красноярского края. Он обвиняется по п. «а» ч. 2 ст. 158 УК РФ (кража, совершенная группой лиц по предварительному сговору). </w:t>
      </w:r>
    </w:p>
    <w:p w:rsidR="004623E0" w:rsidRPr="004623E0" w:rsidRDefault="004623E0" w:rsidP="004623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E0">
        <w:rPr>
          <w:rFonts w:ascii="Times New Roman" w:hAnsi="Times New Roman" w:cs="Times New Roman"/>
          <w:sz w:val="28"/>
          <w:szCs w:val="28"/>
        </w:rPr>
        <w:t xml:space="preserve">По версии следствия в сентябре 2022 года обвиняемый со своим братом проникли в помещение вагона путевой </w:t>
      </w:r>
      <w:bookmarkStart w:id="0" w:name="_GoBack"/>
      <w:bookmarkEnd w:id="0"/>
      <w:r w:rsidRPr="004623E0">
        <w:rPr>
          <w:rFonts w:ascii="Times New Roman" w:hAnsi="Times New Roman" w:cs="Times New Roman"/>
          <w:sz w:val="28"/>
          <w:szCs w:val="28"/>
        </w:rPr>
        <w:t xml:space="preserve">машины, находящейся в парке отстоя железнодорожной станции </w:t>
      </w:r>
      <w:proofErr w:type="spellStart"/>
      <w:r w:rsidRPr="004623E0">
        <w:rPr>
          <w:rFonts w:ascii="Times New Roman" w:hAnsi="Times New Roman" w:cs="Times New Roman"/>
          <w:sz w:val="28"/>
          <w:szCs w:val="28"/>
        </w:rPr>
        <w:t>Чернореченская</w:t>
      </w:r>
      <w:proofErr w:type="spellEnd"/>
      <w:r w:rsidRPr="004623E0">
        <w:rPr>
          <w:rFonts w:ascii="Times New Roman" w:hAnsi="Times New Roman" w:cs="Times New Roman"/>
          <w:sz w:val="28"/>
          <w:szCs w:val="28"/>
        </w:rPr>
        <w:t>, и совершили тайное хищение металлосодержащих деталей, чем причинили ОАО «РЖД» ущерб на сумму более 100 тысяч рублей.</w:t>
      </w:r>
    </w:p>
    <w:p w:rsidR="004623E0" w:rsidRPr="004623E0" w:rsidRDefault="004623E0" w:rsidP="004623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E0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4623E0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4623E0">
        <w:rPr>
          <w:rFonts w:ascii="Times New Roman" w:hAnsi="Times New Roman" w:cs="Times New Roman"/>
          <w:sz w:val="28"/>
          <w:szCs w:val="28"/>
        </w:rPr>
        <w:t xml:space="preserve"> районный суд Красноярского края для рассмотрения по существу. </w:t>
      </w:r>
    </w:p>
    <w:p w:rsidR="004623E0" w:rsidRPr="004623E0" w:rsidRDefault="004623E0" w:rsidP="004623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E0">
        <w:rPr>
          <w:rFonts w:ascii="Times New Roman" w:hAnsi="Times New Roman" w:cs="Times New Roman"/>
          <w:sz w:val="28"/>
          <w:szCs w:val="28"/>
        </w:rPr>
        <w:t>За совершение инкриминируемого преступления уголовным законом предусмотрено максимальное наказание в виде лишения свободы сроком до 5 лет.</w:t>
      </w:r>
    </w:p>
    <w:p w:rsidR="00B33E06" w:rsidRPr="004623E0" w:rsidRDefault="004623E0" w:rsidP="004623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3E0">
        <w:rPr>
          <w:rFonts w:ascii="Times New Roman" w:hAnsi="Times New Roman" w:cs="Times New Roman"/>
          <w:sz w:val="28"/>
          <w:szCs w:val="28"/>
        </w:rPr>
        <w:t xml:space="preserve"> Уголовное дело в отношении брата обвиняемого рассмотрено в отдельном производстве с постановлением обвинительного приговора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3E06" w:rsidRPr="0046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3C"/>
    <w:rsid w:val="0011643C"/>
    <w:rsid w:val="004623E0"/>
    <w:rsid w:val="00B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>Repack by Conductor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2024-12-26T09:16:00Z</dcterms:created>
  <dcterms:modified xsi:type="dcterms:W3CDTF">2024-12-26T09:19:00Z</dcterms:modified>
</cp:coreProperties>
</file>