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CC1F33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CC1F33">
        <w:rPr>
          <w:rFonts w:ascii="Times New Roman" w:hAnsi="Times New Roman" w:cs="Times New Roman"/>
          <w:b/>
          <w:sz w:val="28"/>
          <w:szCs w:val="28"/>
        </w:rPr>
        <w:t xml:space="preserve">АЧИНСКАЯ </w:t>
      </w:r>
      <w:bookmarkStart w:id="0" w:name="_GoBack"/>
      <w:bookmarkEnd w:id="0"/>
      <w:r w:rsidRPr="00CC1F33">
        <w:rPr>
          <w:rFonts w:ascii="Times New Roman" w:hAnsi="Times New Roman" w:cs="Times New Roman"/>
          <w:b/>
          <w:sz w:val="28"/>
          <w:szCs w:val="28"/>
        </w:rPr>
        <w:t xml:space="preserve">  ТРАНСПОРТНАЯ   ПРОКУРАТУРА   СООБЩАЕТ</w:t>
      </w:r>
    </w:p>
    <w:p w:rsidR="00CC1F33" w:rsidRDefault="00CC1F33" w:rsidP="00CC1F33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C1F33">
        <w:rPr>
          <w:rFonts w:ascii="Times New Roman" w:eastAsia="Calibri" w:hAnsi="Times New Roman" w:cs="Times New Roman"/>
          <w:b/>
          <w:sz w:val="27"/>
          <w:szCs w:val="27"/>
        </w:rPr>
        <w:t>В Красноярском крае транспортной прокуратурой защищены права работников железнодорожного предприятия, которым производилась оплата труда не в соответствии с выполняемой работой.</w:t>
      </w:r>
    </w:p>
    <w:p w:rsidR="00CC1F33" w:rsidRPr="00CC1F33" w:rsidRDefault="00CC1F33" w:rsidP="00CC1F33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C1F33" w:rsidRPr="00CC1F33" w:rsidRDefault="00CC1F33" w:rsidP="00CC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1F33">
        <w:rPr>
          <w:rFonts w:ascii="Times New Roman" w:eastAsia="Calibri" w:hAnsi="Times New Roman" w:cs="Times New Roman"/>
          <w:sz w:val="27"/>
          <w:szCs w:val="27"/>
        </w:rPr>
        <w:t>Ачинской транспортной прокуратурой по результатам рассмотрения обращения работника в деятельности</w:t>
      </w:r>
      <w:r w:rsidRPr="00CC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Сервисного локомотивного депо «Ачинск» филиала «Красноярский» ООО «</w:t>
      </w:r>
      <w:proofErr w:type="spellStart"/>
      <w:r w:rsidRPr="00CC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ЛокоТех</w:t>
      </w:r>
      <w:proofErr w:type="spellEnd"/>
      <w:r w:rsidRPr="00CC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-Сервис» </w:t>
      </w:r>
      <w:r w:rsidRPr="00CC1F33">
        <w:rPr>
          <w:rFonts w:ascii="Times New Roman" w:eastAsia="Calibri" w:hAnsi="Times New Roman" w:cs="Times New Roman"/>
          <w:sz w:val="27"/>
          <w:szCs w:val="27"/>
        </w:rPr>
        <w:t>выявлены нарушения закона при выплате заработной платы.</w:t>
      </w:r>
    </w:p>
    <w:p w:rsidR="00CC1F33" w:rsidRPr="00CC1F33" w:rsidRDefault="00CC1F33" w:rsidP="00CC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1F33">
        <w:rPr>
          <w:rFonts w:ascii="Times New Roman" w:eastAsia="Calibri" w:hAnsi="Times New Roman" w:cs="Times New Roman"/>
          <w:sz w:val="27"/>
          <w:szCs w:val="27"/>
        </w:rPr>
        <w:t xml:space="preserve">Установлено, что в указанном депо в связи с непринятием мер к установлению двум машинистам </w:t>
      </w:r>
      <w:proofErr w:type="spellStart"/>
      <w:r w:rsidRPr="00CC1F33">
        <w:rPr>
          <w:rFonts w:ascii="Times New Roman" w:eastAsia="Calibri" w:hAnsi="Times New Roman" w:cs="Times New Roman"/>
          <w:sz w:val="27"/>
          <w:szCs w:val="27"/>
        </w:rPr>
        <w:t>пескосушильной</w:t>
      </w:r>
      <w:proofErr w:type="spellEnd"/>
      <w:r w:rsidRPr="00CC1F33">
        <w:rPr>
          <w:rFonts w:ascii="Times New Roman" w:eastAsia="Calibri" w:hAnsi="Times New Roman" w:cs="Times New Roman"/>
          <w:sz w:val="27"/>
          <w:szCs w:val="27"/>
        </w:rPr>
        <w:t xml:space="preserve"> установки разряда в соответствии с выполняемой ими работой оплата труда на протяжении нескольких месяцев производилась в меньшем размере.</w:t>
      </w:r>
    </w:p>
    <w:p w:rsidR="00CC1F33" w:rsidRPr="00CC1F33" w:rsidRDefault="00CC1F33" w:rsidP="00CC1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1F33">
        <w:rPr>
          <w:rFonts w:ascii="Times New Roman" w:eastAsia="Calibri" w:hAnsi="Times New Roman" w:cs="Times New Roman"/>
          <w:sz w:val="27"/>
          <w:szCs w:val="27"/>
        </w:rPr>
        <w:t xml:space="preserve">В связи с указанным генеральному директору </w:t>
      </w:r>
      <w:r w:rsidRPr="00CC1F33">
        <w:rPr>
          <w:rFonts w:ascii="Times New Roman" w:eastAsia="Calibri" w:hAnsi="Times New Roman" w:cs="Times New Roman"/>
          <w:bCs/>
          <w:sz w:val="27"/>
          <w:szCs w:val="27"/>
        </w:rPr>
        <w:t xml:space="preserve">Сервисного локомотивного депо «Ачинск» </w:t>
      </w:r>
      <w:r w:rsidRPr="00CC1F33">
        <w:rPr>
          <w:rFonts w:ascii="Times New Roman" w:eastAsia="Calibri" w:hAnsi="Times New Roman" w:cs="Times New Roman"/>
          <w:sz w:val="27"/>
          <w:szCs w:val="27"/>
        </w:rPr>
        <w:t xml:space="preserve">внесено представление, по результатам которого указанным работникам произведен перерасчет и выплачена заработная плата в полном объеме. В отношении указанного должностного лица возбуждено дело об административном правонарушении по ч. 6 ст. 5.27 КоАП РФ (на рассмотрении). </w:t>
      </w:r>
    </w:p>
    <w:p w:rsidR="000E0F07" w:rsidRDefault="000E0F07">
      <w:pPr>
        <w:rPr>
          <w:rFonts w:ascii="Times New Roman" w:hAnsi="Times New Roman" w:cs="Times New Roman"/>
          <w:b/>
        </w:rPr>
      </w:pP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253A00"/>
    <w:rsid w:val="00AB7869"/>
    <w:rsid w:val="00CC1F33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2025-06-16T08:00:00Z</dcterms:created>
  <dcterms:modified xsi:type="dcterms:W3CDTF">2025-06-19T03:08:00Z</dcterms:modified>
</cp:coreProperties>
</file>