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E8" w:rsidRDefault="00CC35E8" w:rsidP="00CC35E8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proofErr w:type="spellStart"/>
      <w:r>
        <w:rPr>
          <w:color w:val="000000"/>
          <w:sz w:val="30"/>
          <w:szCs w:val="30"/>
        </w:rPr>
        <w:t>Ачинский</w:t>
      </w:r>
      <w:proofErr w:type="spellEnd"/>
      <w:r>
        <w:rPr>
          <w:color w:val="000000"/>
          <w:sz w:val="30"/>
          <w:szCs w:val="30"/>
        </w:rPr>
        <w:t xml:space="preserve"> городской суд Красноярского края постановил приговор по уголовному делу в отношении 26-летнего жителя Красноярского края. </w:t>
      </w:r>
      <w:proofErr w:type="gramStart"/>
      <w:r>
        <w:rPr>
          <w:color w:val="000000"/>
          <w:sz w:val="30"/>
          <w:szCs w:val="30"/>
        </w:rPr>
        <w:t>Он призн</w:t>
      </w:r>
      <w:bookmarkStart w:id="0" w:name="_GoBack"/>
      <w:bookmarkEnd w:id="0"/>
      <w:r>
        <w:rPr>
          <w:color w:val="000000"/>
          <w:sz w:val="30"/>
          <w:szCs w:val="30"/>
        </w:rPr>
        <w:t xml:space="preserve">ан виновным по п. «б» ч. 3, </w:t>
      </w:r>
      <w:proofErr w:type="spellStart"/>
      <w:r>
        <w:rPr>
          <w:color w:val="000000"/>
          <w:sz w:val="30"/>
          <w:szCs w:val="30"/>
        </w:rPr>
        <w:t>пп</w:t>
      </w:r>
      <w:proofErr w:type="spellEnd"/>
      <w:r>
        <w:rPr>
          <w:color w:val="000000"/>
          <w:sz w:val="30"/>
          <w:szCs w:val="30"/>
        </w:rPr>
        <w:t>. «а», «г» ч. 4 ст. 228.1 и ч. 3 ст. 30, п. «а» ч. 4 ст. 228.1 УК РФ (незаконный сбыт и покушение на незаконный сбыт наркотических средств в значительном и крупном размерах с использованием сети «Интернет», в том числе совершенные организованной группой).</w:t>
      </w:r>
      <w:proofErr w:type="gramEnd"/>
    </w:p>
    <w:p w:rsidR="00CC35E8" w:rsidRDefault="00CC35E8" w:rsidP="00CC35E8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000000"/>
          <w:sz w:val="30"/>
          <w:szCs w:val="30"/>
        </w:rPr>
        <w:t>В суде установлено, что в 2023 году подсудимый, действуя совместно с другими участниками организованной группы в качестве «закладчика», с помощью сети «Интернет» приобрел партию запрещенных веществ, содержащих в своем составе наркотические средства и их производные (</w:t>
      </w:r>
      <w:proofErr w:type="spellStart"/>
      <w:r>
        <w:rPr>
          <w:color w:val="000000"/>
          <w:sz w:val="30"/>
          <w:szCs w:val="30"/>
        </w:rPr>
        <w:t>метилэфедрон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мефедрон</w:t>
      </w:r>
      <w:proofErr w:type="spellEnd"/>
      <w:r>
        <w:rPr>
          <w:color w:val="000000"/>
          <w:sz w:val="30"/>
          <w:szCs w:val="30"/>
        </w:rPr>
        <w:t>, гашиш), общей массой свыше 12 грамм.</w:t>
      </w:r>
    </w:p>
    <w:p w:rsidR="00CC35E8" w:rsidRDefault="00CC35E8" w:rsidP="00CC35E8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000000"/>
          <w:sz w:val="30"/>
          <w:szCs w:val="30"/>
        </w:rPr>
        <w:t xml:space="preserve">С целью распространения наркотиков согласно распределенной ему роли разместил часть в тайниках, а </w:t>
      </w:r>
      <w:proofErr w:type="gramStart"/>
      <w:r>
        <w:rPr>
          <w:color w:val="000000"/>
          <w:sz w:val="30"/>
          <w:szCs w:val="30"/>
        </w:rPr>
        <w:t>оставшееся</w:t>
      </w:r>
      <w:proofErr w:type="gramEnd"/>
      <w:r>
        <w:rPr>
          <w:color w:val="000000"/>
          <w:sz w:val="30"/>
          <w:szCs w:val="30"/>
        </w:rPr>
        <w:t xml:space="preserve"> от общей массы запрещенных веществ хранил с целью сбыта по месту жительства. Кроме того, часть наркотиков без согласования с другими участниками группы мужчина передал двум своим знакомым. </w:t>
      </w:r>
    </w:p>
    <w:p w:rsidR="00CC35E8" w:rsidRDefault="00CC35E8" w:rsidP="00CC35E8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000000"/>
          <w:sz w:val="30"/>
          <w:szCs w:val="30"/>
        </w:rPr>
        <w:t>В результате проведения оперативно-розыскных мероприятий сотрудниками транспортной полиции мужчина был задержан, наркотические средства из незаконного оборота изъяты.</w:t>
      </w:r>
    </w:p>
    <w:p w:rsidR="00CC35E8" w:rsidRDefault="00CC35E8" w:rsidP="00CC35E8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000000"/>
          <w:sz w:val="30"/>
          <w:szCs w:val="30"/>
        </w:rPr>
        <w:t>С учетом позиции государственного обвинителя Ачинской транспортной прокуратуры, а также признания вины и заключенного с прокурором досудебного соглашения суд назначил виновному наказание в виде 8 лет 6 месяцев свободы с отбыванием наказания в исправительной колонии строгого режима.</w:t>
      </w:r>
    </w:p>
    <w:p w:rsidR="00CC35E8" w:rsidRDefault="00CC35E8" w:rsidP="00CC35E8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000000"/>
          <w:sz w:val="30"/>
          <w:szCs w:val="30"/>
        </w:rPr>
        <w:t>Уголовное дело в отношении остальных участников преступной группы находится в стадии расследования.</w:t>
      </w:r>
    </w:p>
    <w:p w:rsidR="005F5165" w:rsidRDefault="005F5165"/>
    <w:sectPr w:rsidR="005F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A3"/>
    <w:rsid w:val="00270CA3"/>
    <w:rsid w:val="005F5165"/>
    <w:rsid w:val="00CC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1364</Characters>
  <Application>Microsoft Office Word</Application>
  <DocSecurity>0</DocSecurity>
  <Lines>11</Lines>
  <Paragraphs>3</Paragraphs>
  <ScaleCrop>false</ScaleCrop>
  <Company>Repack by Conductor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2024-07-12T04:10:00Z</dcterms:created>
  <dcterms:modified xsi:type="dcterms:W3CDTF">2024-07-12T04:14:00Z</dcterms:modified>
</cp:coreProperties>
</file>