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02" w:rsidRPr="00102225" w:rsidRDefault="00990D02" w:rsidP="00990D02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990D02" w:rsidRPr="00102225" w:rsidRDefault="00990D02" w:rsidP="00990D02">
      <w:pPr>
        <w:jc w:val="center"/>
        <w:rPr>
          <w:rFonts w:ascii="Arial" w:hAnsi="Arial" w:cs="Arial"/>
          <w:b/>
        </w:rPr>
      </w:pPr>
      <w:r w:rsidRPr="00102225">
        <w:rPr>
          <w:rFonts w:ascii="Arial" w:hAnsi="Arial" w:cs="Arial"/>
          <w:b/>
        </w:rPr>
        <w:t>Индикаторы риска нарушения обязательных требований, используемые при осуществлении муниципального контроля в сфере благоустройства на территории муниципального образования город Лесосибирск</w:t>
      </w:r>
    </w:p>
    <w:p w:rsidR="00990D02" w:rsidRPr="00102225" w:rsidRDefault="00990D02" w:rsidP="00990D02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102225">
        <w:rPr>
          <w:rFonts w:ascii="Arial" w:hAnsi="Arial" w:cs="Arial"/>
          <w:bCs/>
        </w:rPr>
        <w:t>1. Поступление в Контрольный орган обращения гражданина или организации,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требований:</w:t>
      </w:r>
    </w:p>
    <w:p w:rsidR="00990D02" w:rsidRPr="00102225" w:rsidRDefault="00990D02" w:rsidP="00990D02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02225">
        <w:rPr>
          <w:rFonts w:ascii="Arial" w:hAnsi="Arial" w:cs="Arial"/>
        </w:rPr>
        <w:t xml:space="preserve"> 1) </w:t>
      </w:r>
      <w:r w:rsidRPr="00102225">
        <w:rPr>
          <w:rFonts w:ascii="Arial" w:hAnsi="Arial" w:cs="Arial"/>
          <w:iCs/>
        </w:rPr>
        <w:t>к содержанию 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малым архитектурным формам и городской мебели, некапитальным нестационарным сооружениям, объектов капитального строительства</w:t>
      </w:r>
      <w:r w:rsidRPr="00102225">
        <w:rPr>
          <w:rFonts w:ascii="Arial" w:hAnsi="Arial" w:cs="Arial"/>
        </w:rPr>
        <w:t xml:space="preserve"> поддерживать надлежащий эстетический вид, в том числе выдерживать единый целостный облик фасадной части;</w:t>
      </w:r>
    </w:p>
    <w:p w:rsidR="00990D02" w:rsidRPr="00102225" w:rsidRDefault="00990D02" w:rsidP="00990D02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02225">
        <w:rPr>
          <w:rFonts w:ascii="Arial" w:hAnsi="Arial" w:cs="Arial"/>
        </w:rPr>
        <w:t>2) размещение объявлений, рекламной конструкции, в местах, не предназначенных для этих целей, а также самовольное нанесение рисунков и надписей на объектах благоустройства;</w:t>
      </w:r>
    </w:p>
    <w:p w:rsidR="00990D02" w:rsidRPr="00102225" w:rsidRDefault="00990D02" w:rsidP="00990D02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02225">
        <w:rPr>
          <w:rFonts w:ascii="Arial" w:hAnsi="Arial" w:cs="Arial"/>
        </w:rPr>
        <w:t>3) в зимнее время должна быть организована своевременная очистка от снега, сосулек, наледи и обледенений, кровель нежилых зданий, строений, сооружений и крыш их подъездов (входов), а также прилегающих к ним территорий в границах, определяемых органами местного самоуправления в Правилах благоустройства;</w:t>
      </w:r>
    </w:p>
    <w:p w:rsidR="00990D02" w:rsidRPr="00102225" w:rsidRDefault="00990D02" w:rsidP="00990D02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02225">
        <w:rPr>
          <w:rFonts w:ascii="Arial" w:hAnsi="Arial" w:cs="Arial"/>
        </w:rPr>
        <w:t>4) наружные инженерные коммуникации (тепловые сети, электросети, горячее водоснабжение и другие), и централизованные ливневые системы водоотведения должны находиться в исправном состоянии, а прилегающая к ним территория содержаться в чистоте;</w:t>
      </w:r>
    </w:p>
    <w:p w:rsidR="00990D02" w:rsidRPr="00102225" w:rsidRDefault="00990D02" w:rsidP="00990D02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02225">
        <w:rPr>
          <w:rFonts w:ascii="Arial" w:hAnsi="Arial" w:cs="Arial"/>
        </w:rPr>
        <w:t xml:space="preserve">5) размещение транспортных средств на газоне или иной </w:t>
      </w:r>
      <w:r w:rsidRPr="00102225">
        <w:rPr>
          <w:rFonts w:ascii="Arial" w:hAnsi="Arial" w:cs="Arial"/>
        </w:rPr>
        <w:t>озелененной,</w:t>
      </w:r>
      <w:r w:rsidRPr="00102225">
        <w:rPr>
          <w:rFonts w:ascii="Arial" w:hAnsi="Arial" w:cs="Arial"/>
        </w:rPr>
        <w:t xml:space="preserve"> или рекреационной территории, размещение транспортных средств на которой ограничено Правилами благоустройства;</w:t>
      </w:r>
    </w:p>
    <w:p w:rsidR="00990D02" w:rsidRPr="00102225" w:rsidRDefault="00990D02" w:rsidP="00990D02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02225">
        <w:rPr>
          <w:rFonts w:ascii="Arial" w:hAnsi="Arial" w:cs="Arial"/>
        </w:rPr>
        <w:t>6) не допускается складирование на прилегающей территории объектов капитального строительства:</w:t>
      </w:r>
    </w:p>
    <w:p w:rsidR="00990D02" w:rsidRPr="00102225" w:rsidRDefault="00990D02" w:rsidP="00990D02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02225">
        <w:rPr>
          <w:rFonts w:ascii="Arial" w:hAnsi="Arial" w:cs="Arial"/>
        </w:rPr>
        <w:t>а) строительных материалов сроком более одного месяца;</w:t>
      </w:r>
    </w:p>
    <w:p w:rsidR="00990D02" w:rsidRPr="00102225" w:rsidRDefault="00990D02" w:rsidP="00990D02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02225">
        <w:rPr>
          <w:rFonts w:ascii="Arial" w:hAnsi="Arial" w:cs="Arial"/>
        </w:rPr>
        <w:t>б) твердого топлива, минеральных и органических удобрений сроком более десяти дней;</w:t>
      </w:r>
    </w:p>
    <w:p w:rsidR="00990D02" w:rsidRPr="00102225" w:rsidRDefault="00990D02" w:rsidP="00990D02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02225">
        <w:rPr>
          <w:rFonts w:ascii="Arial" w:hAnsi="Arial" w:cs="Arial"/>
        </w:rPr>
        <w:t>7) нарушение требований содержания животных в городе;</w:t>
      </w:r>
    </w:p>
    <w:p w:rsidR="00990D02" w:rsidRPr="00102225" w:rsidRDefault="00990D02" w:rsidP="00990D02">
      <w:pPr>
        <w:ind w:firstLine="709"/>
        <w:contextualSpacing/>
        <w:jc w:val="both"/>
        <w:rPr>
          <w:rFonts w:ascii="Arial" w:hAnsi="Arial" w:cs="Arial"/>
        </w:rPr>
      </w:pPr>
      <w:r w:rsidRPr="00102225">
        <w:rPr>
          <w:rFonts w:ascii="Arial" w:hAnsi="Arial" w:cs="Arial"/>
        </w:rPr>
        <w:t>8) в летний период юридическими лицами и индивидуальными предпринимателями помимо уборки в границах, принадлежащих им на праве собственности или ином вещном праве земельных участков, необходимо осуществлять покос растительности, высотой более 15 см, регулярный сбор случайного мусора с газонов и цветников (вазонов), рядом с придомовыми территориями и трансформаторными будками, на прилегающей территории к земельным участкам, принадлежащим данным лицам на праве собственности, ином вещном праве или находящимся у них в аренде;</w:t>
      </w:r>
    </w:p>
    <w:p w:rsidR="00990D02" w:rsidRPr="00102225" w:rsidRDefault="00990D02" w:rsidP="00990D02">
      <w:pPr>
        <w:ind w:firstLine="709"/>
        <w:contextualSpacing/>
        <w:jc w:val="both"/>
        <w:rPr>
          <w:rFonts w:ascii="Arial" w:hAnsi="Arial" w:cs="Arial"/>
        </w:rPr>
      </w:pPr>
      <w:r w:rsidRPr="00102225">
        <w:rPr>
          <w:rFonts w:ascii="Arial" w:hAnsi="Arial" w:cs="Arial"/>
        </w:rPr>
        <w:t>9) осуществление земляных работ без разрешения на их осуществление либо с превышением срока действия такого разрешения.</w:t>
      </w:r>
    </w:p>
    <w:p w:rsidR="002D5615" w:rsidRDefault="002D5615"/>
    <w:sectPr w:rsidR="002D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9E"/>
    <w:rsid w:val="002D5615"/>
    <w:rsid w:val="0092379E"/>
    <w:rsid w:val="0099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8983"/>
  <w15:chartTrackingRefBased/>
  <w15:docId w15:val="{BEA43FFA-E0AE-4914-8EAC-C19877D1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90D0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3">
    <w:name w:val="List Paragraph"/>
    <w:basedOn w:val="a"/>
    <w:uiPriority w:val="34"/>
    <w:qFormat/>
    <w:rsid w:val="00990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2024-03-11T09:40:00Z</dcterms:created>
  <dcterms:modified xsi:type="dcterms:W3CDTF">2024-03-11T09:48:00Z</dcterms:modified>
</cp:coreProperties>
</file>