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72F" w:rsidRDefault="0067072F" w:rsidP="00B9697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  <w:r w:rsidRPr="00B96979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КОНСУЛЬТИРОВАНИЕ</w:t>
      </w:r>
    </w:p>
    <w:p w:rsidR="00B87094" w:rsidRPr="00B87094" w:rsidRDefault="00B87094" w:rsidP="00B96979">
      <w:pPr>
        <w:shd w:val="clear" w:color="auto" w:fill="FFFFFF"/>
        <w:rPr>
          <w:rFonts w:ascii="Times New Roman" w:eastAsia="Times New Roman" w:hAnsi="Times New Roman" w:cs="Times New Roman"/>
          <w:color w:val="3F3F3F"/>
          <w:lang w:eastAsia="ru-RU"/>
        </w:rPr>
      </w:pPr>
      <w:r w:rsidRPr="00B87094">
        <w:rPr>
          <w:rFonts w:ascii="Times New Roman" w:eastAsia="Times New Roman" w:hAnsi="Times New Roman" w:cs="Times New Roman"/>
          <w:color w:val="3F3F3F"/>
          <w:lang w:eastAsia="ru-RU"/>
        </w:rPr>
        <w:t>(разъяснения по вопросам, связанным с организацией и осуществлением государственного контроля (надзора), муниципального контроля в сфере благоустройства).</w:t>
      </w:r>
    </w:p>
    <w:p w:rsidR="00023B86" w:rsidRDefault="00023B86" w:rsidP="00023B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3B86" w:rsidRPr="00023B86" w:rsidRDefault="00023B86" w:rsidP="00023B86">
      <w:pPr>
        <w:ind w:firstLine="708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023B86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и их представителей осуществляется инспектором </w:t>
      </w:r>
      <w:r w:rsidRPr="00023B86">
        <w:rPr>
          <w:rStyle w:val="normaltextrun"/>
          <w:rFonts w:ascii="Times New Roman" w:hAnsi="Times New Roman" w:cs="Times New Roman"/>
          <w:sz w:val="28"/>
          <w:szCs w:val="28"/>
        </w:rPr>
        <w:t>по вопросам, связанным с организацией и осуществлением муниципального контроля</w:t>
      </w:r>
      <w:r w:rsidR="00B87094">
        <w:rPr>
          <w:rStyle w:val="normaltextrun"/>
          <w:rFonts w:ascii="Times New Roman" w:hAnsi="Times New Roman" w:cs="Times New Roman"/>
          <w:sz w:val="28"/>
          <w:szCs w:val="28"/>
        </w:rPr>
        <w:t xml:space="preserve"> в сфере благоустройства:</w:t>
      </w:r>
      <w:r w:rsidRPr="00023B86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</w:p>
    <w:p w:rsidR="00023B86" w:rsidRPr="00023B86" w:rsidRDefault="00023B86" w:rsidP="00023B86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8"/>
          <w:szCs w:val="28"/>
        </w:rPr>
      </w:pPr>
      <w:r w:rsidRPr="00023B86">
        <w:rPr>
          <w:rStyle w:val="normaltextrun"/>
          <w:sz w:val="28"/>
          <w:szCs w:val="28"/>
        </w:rPr>
        <w:t>- в виде устных разъясне</w:t>
      </w:r>
      <w:bookmarkStart w:id="0" w:name="_GoBack"/>
      <w:bookmarkEnd w:id="0"/>
      <w:r w:rsidRPr="00023B86">
        <w:rPr>
          <w:rStyle w:val="normaltextrun"/>
          <w:sz w:val="28"/>
          <w:szCs w:val="28"/>
        </w:rPr>
        <w:t>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  <w:r w:rsidRPr="00023B86">
        <w:rPr>
          <w:rStyle w:val="eop"/>
          <w:sz w:val="28"/>
          <w:szCs w:val="28"/>
        </w:rPr>
        <w:t> </w:t>
      </w:r>
    </w:p>
    <w:p w:rsidR="00023B86" w:rsidRPr="00023B86" w:rsidRDefault="00023B86" w:rsidP="00023B86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8"/>
          <w:szCs w:val="28"/>
        </w:rPr>
      </w:pPr>
      <w:r w:rsidRPr="00023B86">
        <w:rPr>
          <w:rStyle w:val="normaltextrun"/>
          <w:sz w:val="28"/>
          <w:szCs w:val="28"/>
        </w:rPr>
        <w:t>-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администрации.</w:t>
      </w:r>
      <w:r w:rsidRPr="00023B86">
        <w:rPr>
          <w:rStyle w:val="eop"/>
          <w:sz w:val="28"/>
          <w:szCs w:val="28"/>
        </w:rPr>
        <w:t> </w:t>
      </w:r>
    </w:p>
    <w:p w:rsidR="00023B86" w:rsidRPr="00023B86" w:rsidRDefault="00023B86" w:rsidP="00023B86">
      <w:pPr>
        <w:pStyle w:val="ConsPlusNormal"/>
        <w:ind w:firstLine="709"/>
        <w:jc w:val="both"/>
        <w:rPr>
          <w:sz w:val="28"/>
          <w:szCs w:val="28"/>
        </w:rPr>
      </w:pPr>
      <w:r w:rsidRPr="00023B86">
        <w:rPr>
          <w:color w:val="000000"/>
          <w:sz w:val="28"/>
          <w:szCs w:val="28"/>
        </w:rPr>
        <w:t>Консультирование, в том числе письменное консультирование, осуществляется по следующим вопросам:</w:t>
      </w:r>
    </w:p>
    <w:p w:rsidR="00023B86" w:rsidRPr="00023B86" w:rsidRDefault="00023B86" w:rsidP="00023B8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3B86">
        <w:rPr>
          <w:rFonts w:ascii="Times New Roman" w:hAnsi="Times New Roman" w:cs="Times New Roman"/>
          <w:sz w:val="28"/>
          <w:szCs w:val="28"/>
        </w:rPr>
        <w:t>1) организация и осущест</w:t>
      </w:r>
      <w:r w:rsidR="009F63DE">
        <w:rPr>
          <w:rFonts w:ascii="Times New Roman" w:hAnsi="Times New Roman" w:cs="Times New Roman"/>
          <w:sz w:val="28"/>
          <w:szCs w:val="28"/>
        </w:rPr>
        <w:t xml:space="preserve">вление муниципального </w:t>
      </w:r>
      <w:r w:rsidRPr="00023B86">
        <w:rPr>
          <w:rFonts w:ascii="Times New Roman" w:hAnsi="Times New Roman" w:cs="Times New Roman"/>
          <w:sz w:val="28"/>
          <w:szCs w:val="28"/>
        </w:rPr>
        <w:t>контроля</w:t>
      </w:r>
      <w:r w:rsidR="009F63DE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023B86">
        <w:rPr>
          <w:rFonts w:ascii="Times New Roman" w:hAnsi="Times New Roman" w:cs="Times New Roman"/>
          <w:sz w:val="28"/>
          <w:szCs w:val="28"/>
        </w:rPr>
        <w:t>;</w:t>
      </w:r>
    </w:p>
    <w:p w:rsidR="00023B86" w:rsidRPr="00023B86" w:rsidRDefault="00023B86" w:rsidP="00023B8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3B86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</w:t>
      </w:r>
      <w:r w:rsidR="009F63DE">
        <w:rPr>
          <w:rFonts w:ascii="Times New Roman" w:hAnsi="Times New Roman" w:cs="Times New Roman"/>
          <w:sz w:val="28"/>
          <w:szCs w:val="28"/>
        </w:rPr>
        <w:t>;</w:t>
      </w:r>
    </w:p>
    <w:p w:rsidR="00023B86" w:rsidRPr="00023B86" w:rsidRDefault="00023B86" w:rsidP="00023B8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3B86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</w:t>
      </w:r>
      <w:r w:rsidR="009F63DE">
        <w:rPr>
          <w:rFonts w:ascii="Times New Roman" w:hAnsi="Times New Roman" w:cs="Times New Roman"/>
          <w:sz w:val="28"/>
          <w:szCs w:val="28"/>
        </w:rPr>
        <w:t>ществлять муниципальный</w:t>
      </w:r>
      <w:r w:rsidRPr="00023B86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9F63DE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023B86">
        <w:rPr>
          <w:rFonts w:ascii="Times New Roman" w:hAnsi="Times New Roman" w:cs="Times New Roman"/>
          <w:sz w:val="28"/>
          <w:szCs w:val="28"/>
        </w:rPr>
        <w:t>;</w:t>
      </w:r>
    </w:p>
    <w:p w:rsidR="00023B86" w:rsidRPr="00023B86" w:rsidRDefault="00023B86" w:rsidP="00023B8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3B86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23B86" w:rsidRPr="00023B86" w:rsidRDefault="00023B86" w:rsidP="00023B86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color w:val="000000"/>
          <w:sz w:val="28"/>
          <w:szCs w:val="28"/>
        </w:rPr>
      </w:pPr>
      <w:r w:rsidRPr="00023B86">
        <w:rPr>
          <w:rStyle w:val="normaltextrun"/>
          <w:color w:val="000000"/>
          <w:sz w:val="28"/>
          <w:szCs w:val="28"/>
        </w:rPr>
        <w:t>Индивидуальное консультирование на личном приеме каждого заявителя инспектором не может превышать 10 минут.</w:t>
      </w:r>
      <w:r w:rsidRPr="00023B86">
        <w:rPr>
          <w:rStyle w:val="eop"/>
          <w:color w:val="000000"/>
          <w:sz w:val="28"/>
          <w:szCs w:val="28"/>
        </w:rPr>
        <w:t> </w:t>
      </w:r>
    </w:p>
    <w:p w:rsidR="00023B86" w:rsidRPr="00023B86" w:rsidRDefault="00023B86" w:rsidP="00023B86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color w:val="000000"/>
          <w:sz w:val="28"/>
          <w:szCs w:val="28"/>
        </w:rPr>
      </w:pPr>
      <w:r w:rsidRPr="00023B86">
        <w:rPr>
          <w:rStyle w:val="normaltextrun"/>
          <w:color w:val="000000"/>
          <w:sz w:val="28"/>
          <w:szCs w:val="28"/>
        </w:rPr>
        <w:t>Время разговора по телефону не должно превышать 10 минут.</w:t>
      </w:r>
      <w:r w:rsidRPr="00023B86">
        <w:rPr>
          <w:rStyle w:val="eop"/>
          <w:color w:val="000000"/>
          <w:sz w:val="28"/>
          <w:szCs w:val="28"/>
        </w:rPr>
        <w:t> </w:t>
      </w:r>
    </w:p>
    <w:p w:rsidR="00023B86" w:rsidRPr="00023B86" w:rsidRDefault="00023B86" w:rsidP="00023B86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8"/>
          <w:szCs w:val="28"/>
        </w:rPr>
      </w:pPr>
      <w:r w:rsidRPr="00023B86">
        <w:rPr>
          <w:rStyle w:val="normaltextrun"/>
          <w:sz w:val="28"/>
          <w:szCs w:val="28"/>
        </w:rPr>
        <w:t>Инспектор не предоставляет контролируемым лицам и их представителям в письменной форме информацию по вопросам устного консультирования.</w:t>
      </w:r>
      <w:r w:rsidRPr="00023B86">
        <w:rPr>
          <w:rStyle w:val="eop"/>
          <w:sz w:val="28"/>
          <w:szCs w:val="28"/>
        </w:rPr>
        <w:t> </w:t>
      </w:r>
    </w:p>
    <w:p w:rsidR="00023B86" w:rsidRPr="00023B86" w:rsidRDefault="00023B86" w:rsidP="00023B86">
      <w:pPr>
        <w:ind w:firstLine="589"/>
        <w:jc w:val="both"/>
        <w:rPr>
          <w:rFonts w:ascii="Times New Roman" w:hAnsi="Times New Roman" w:cs="Times New Roman"/>
          <w:sz w:val="28"/>
          <w:szCs w:val="28"/>
        </w:rPr>
      </w:pPr>
      <w:r w:rsidRPr="00023B86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контроль</w:t>
      </w:r>
      <w:r w:rsidR="009F63DE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023B86">
        <w:rPr>
          <w:rFonts w:ascii="Times New Roman" w:hAnsi="Times New Roman" w:cs="Times New Roman"/>
          <w:sz w:val="28"/>
          <w:szCs w:val="28"/>
        </w:rPr>
        <w:t>, в следующих случаях:</w:t>
      </w:r>
    </w:p>
    <w:p w:rsidR="00023B86" w:rsidRPr="00023B86" w:rsidRDefault="00023B86" w:rsidP="00023B86">
      <w:pPr>
        <w:jc w:val="both"/>
        <w:rPr>
          <w:rFonts w:ascii="Times New Roman" w:hAnsi="Times New Roman" w:cs="Times New Roman"/>
          <w:sz w:val="28"/>
          <w:szCs w:val="28"/>
        </w:rPr>
      </w:pPr>
      <w:r w:rsidRPr="00023B86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023B86" w:rsidRPr="00023B86" w:rsidRDefault="00023B86" w:rsidP="00023B86">
      <w:pPr>
        <w:jc w:val="both"/>
        <w:rPr>
          <w:rFonts w:ascii="Times New Roman" w:hAnsi="Times New Roman" w:cs="Times New Roman"/>
          <w:sz w:val="28"/>
          <w:szCs w:val="28"/>
        </w:rPr>
      </w:pPr>
      <w:r w:rsidRPr="00023B86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023B86" w:rsidRPr="00023B86" w:rsidRDefault="00023B86" w:rsidP="00023B86">
      <w:pPr>
        <w:jc w:val="both"/>
        <w:rPr>
          <w:rFonts w:ascii="Times New Roman" w:hAnsi="Times New Roman" w:cs="Times New Roman"/>
          <w:sz w:val="28"/>
          <w:szCs w:val="28"/>
        </w:rPr>
      </w:pPr>
      <w:r w:rsidRPr="00023B86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023B86" w:rsidRDefault="00023B86" w:rsidP="00023B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B86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</w:t>
      </w:r>
      <w:r w:rsidR="00B87094" w:rsidRPr="00023B86">
        <w:rPr>
          <w:rFonts w:ascii="Times New Roman" w:hAnsi="Times New Roman" w:cs="Times New Roman"/>
          <w:sz w:val="28"/>
          <w:szCs w:val="28"/>
        </w:rPr>
        <w:t>осуществлять муниципальный</w:t>
      </w:r>
      <w:r w:rsidR="009F63DE" w:rsidRPr="00023B86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9F63DE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B87094">
        <w:rPr>
          <w:rFonts w:ascii="Times New Roman" w:hAnsi="Times New Roman" w:cs="Times New Roman"/>
          <w:sz w:val="28"/>
          <w:szCs w:val="28"/>
        </w:rPr>
        <w:t>благоустройства</w:t>
      </w:r>
      <w:r w:rsidR="00B87094" w:rsidRPr="00023B86">
        <w:rPr>
          <w:rFonts w:ascii="Times New Roman" w:hAnsi="Times New Roman" w:cs="Times New Roman"/>
          <w:sz w:val="28"/>
          <w:szCs w:val="28"/>
        </w:rPr>
        <w:t>,</w:t>
      </w:r>
      <w:r w:rsidRPr="00023B86">
        <w:rPr>
          <w:rFonts w:ascii="Times New Roman" w:hAnsi="Times New Roman" w:cs="Times New Roman"/>
          <w:sz w:val="28"/>
          <w:szCs w:val="28"/>
        </w:rPr>
        <w:t xml:space="preserve"> ведется журнал учета консультирований.</w:t>
      </w:r>
    </w:p>
    <w:p w:rsidR="00B87094" w:rsidRPr="00023B86" w:rsidRDefault="00B87094" w:rsidP="00023B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094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sectPr w:rsidR="00B87094" w:rsidRPr="00023B86" w:rsidSect="004C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2F"/>
    <w:rsid w:val="00023B86"/>
    <w:rsid w:val="003224B9"/>
    <w:rsid w:val="004C17FC"/>
    <w:rsid w:val="004C4946"/>
    <w:rsid w:val="0067072F"/>
    <w:rsid w:val="00856246"/>
    <w:rsid w:val="008A2509"/>
    <w:rsid w:val="009F63DE"/>
    <w:rsid w:val="00A954C3"/>
    <w:rsid w:val="00B87094"/>
    <w:rsid w:val="00B9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67CE"/>
  <w15:docId w15:val="{84950FB7-3AD6-4226-9494-80E6BEE3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72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23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23B86"/>
  </w:style>
  <w:style w:type="character" w:customStyle="1" w:styleId="eop">
    <w:name w:val="eop"/>
    <w:basedOn w:val="a0"/>
    <w:rsid w:val="00023B86"/>
  </w:style>
  <w:style w:type="paragraph" w:customStyle="1" w:styleId="ConsPlusNormal">
    <w:name w:val="ConsPlusNormal"/>
    <w:link w:val="ConsPlusNormal1"/>
    <w:uiPriority w:val="99"/>
    <w:rsid w:val="00023B86"/>
    <w:pPr>
      <w:widowControl w:val="0"/>
      <w:ind w:firstLine="720"/>
      <w:jc w:val="left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023B86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Наталья Викторовна</dc:creator>
  <cp:keywords/>
  <dc:description/>
  <cp:lastModifiedBy>User</cp:lastModifiedBy>
  <cp:revision>3</cp:revision>
  <dcterms:created xsi:type="dcterms:W3CDTF">2024-03-12T02:45:00Z</dcterms:created>
  <dcterms:modified xsi:type="dcterms:W3CDTF">2024-03-12T02:53:00Z</dcterms:modified>
</cp:coreProperties>
</file>