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(проект)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 xml:space="preserve">на </w:t>
      </w:r>
      <w:r w:rsidR="00774598">
        <w:rPr>
          <w:rFonts w:ascii="PT Astra Serif" w:hAnsi="PT Astra Serif" w:cs="Times New Roman"/>
        </w:rPr>
        <w:t xml:space="preserve">территории муниципального образования г. Лесосибирск, Красноярского края на </w:t>
      </w:r>
      <w:r w:rsidR="00281A04">
        <w:rPr>
          <w:rFonts w:ascii="PT Astra Serif" w:hAnsi="PT Astra Serif" w:cs="Times New Roman"/>
        </w:rPr>
        <w:t>2025</w:t>
      </w:r>
      <w:r w:rsidRPr="00D90AA2">
        <w:rPr>
          <w:rFonts w:ascii="PT Astra Serif" w:hAnsi="PT Astra Serif" w:cs="Times New Roman"/>
        </w:rPr>
        <w:t xml:space="preserve"> год</w:t>
      </w:r>
      <w:r w:rsidR="00774598">
        <w:rPr>
          <w:rFonts w:ascii="PT Astra Serif" w:hAnsi="PT Astra Serif" w:cs="Times New Roman"/>
        </w:rPr>
        <w:t>.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281A04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281A04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0458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0458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0458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="002C02FE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2C02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="002C02FE"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2C02FE"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Федеральный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281A04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774598" w:rsidP="00BD7FE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Начальник МКУ «АГГ», инспектор по соблюдению Правил благоустройства.</w:t>
            </w:r>
          </w:p>
        </w:tc>
      </w:tr>
      <w:tr w:rsidR="007A3CAD" w:rsidRPr="00281A04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0458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281A04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предотвращение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281A04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2025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281A04" w:rsidTr="00311A26">
        <w:tc>
          <w:tcPr>
            <w:tcW w:w="2660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 xml:space="preserve">В зависимости от объекта, в отношении которого осуществляется </w:t>
      </w:r>
      <w:r w:rsidRPr="00311A26">
        <w:rPr>
          <w:sz w:val="24"/>
          <w:szCs w:val="24"/>
          <w:lang w:val="ru-RU"/>
        </w:rPr>
        <w:lastRenderedPageBreak/>
        <w:t>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муниципального </w:t>
      </w:r>
      <w:r w:rsidR="00235454">
        <w:rPr>
          <w:rFonts w:ascii="PT Astra Serif" w:hAnsi="PT Astra Serif"/>
          <w:sz w:val="24"/>
          <w:szCs w:val="24"/>
          <w:lang w:val="ru-RU"/>
        </w:rPr>
        <w:t>образования г. Лесосибирск, Красноярского края.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281A04">
        <w:rPr>
          <w:rFonts w:ascii="PT Astra Serif" w:hAnsi="PT Astra Serif" w:cs="Arial"/>
        </w:rPr>
        <w:t>За текущий период 2024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>муниципального контроля за соблюдением Правил благоустрой</w:t>
      </w:r>
      <w:r w:rsidR="00235454">
        <w:rPr>
          <w:rFonts w:ascii="PT Astra Serif" w:hAnsi="PT Astra Serif" w:cs="Arial"/>
        </w:rPr>
        <w:t>ства на территории г. Лесосибирск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на территории г. </w:t>
      </w:r>
      <w:r w:rsidR="00235454">
        <w:rPr>
          <w:rFonts w:ascii="PT Astra Serif" w:hAnsi="PT Astra Serif" w:cs="Arial"/>
        </w:rPr>
        <w:t>Лесосибирска</w:t>
      </w:r>
      <w:r w:rsidR="005314B2" w:rsidRPr="005314B2">
        <w:rPr>
          <w:rFonts w:ascii="PT Astra Serif" w:hAnsi="PT Astra Serif" w:cs="Arial"/>
        </w:rPr>
        <w:t xml:space="preserve">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>В целях профилактики нарушений обязательных требований, соблюдение которых проверяется в ходе осущест</w:t>
      </w:r>
      <w:r w:rsidR="00235454">
        <w:rPr>
          <w:rFonts w:ascii="PT Astra Serif" w:hAnsi="PT Astra Serif" w:cs="Arial"/>
        </w:rPr>
        <w:t>вления муниципального контроля</w:t>
      </w:r>
      <w:r w:rsidR="00235454">
        <w:rPr>
          <w:rFonts w:ascii="PT Astra Serif" w:hAnsi="PT Astra Serif" w:cs="PT Astra Serif"/>
        </w:rPr>
        <w:t xml:space="preserve"> Администрацией г. Лесосибирска</w:t>
      </w:r>
      <w:r w:rsidR="00281A04">
        <w:rPr>
          <w:rFonts w:ascii="PT Astra Serif" w:hAnsi="PT Astra Serif" w:cs="Arial"/>
        </w:rPr>
        <w:t xml:space="preserve"> в 2024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2354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2354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характеристиками улучшение архитектурно-планировочного облика города,</w:t>
      </w:r>
      <w:r w:rsidR="002354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2354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жизни в городе,</w:t>
      </w:r>
      <w:r w:rsidR="002354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формирование одинакового понимания обязательных требований у всех </w:t>
      </w:r>
      <w:r w:rsidRPr="004F14A2">
        <w:rPr>
          <w:color w:val="000000"/>
          <w:sz w:val="24"/>
          <w:szCs w:val="24"/>
          <w:lang w:val="ru-RU"/>
        </w:rPr>
        <w:lastRenderedPageBreak/>
        <w:t>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65"/>
        <w:gridCol w:w="10"/>
        <w:gridCol w:w="4820"/>
        <w:gridCol w:w="2268"/>
        <w:gridCol w:w="2551"/>
      </w:tblGrid>
      <w:tr w:rsidR="004F14A2" w:rsidRPr="00D35EC6" w:rsidTr="00622815">
        <w:tc>
          <w:tcPr>
            <w:tcW w:w="675" w:type="dxa"/>
            <w:gridSpan w:val="2"/>
          </w:tcPr>
          <w:p w:rsidR="004F14A2" w:rsidRPr="00E21284" w:rsidRDefault="004F14A2" w:rsidP="0062281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21284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E21284" w:rsidRDefault="004F14A2" w:rsidP="0062281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21284">
              <w:rPr>
                <w:sz w:val="24"/>
                <w:szCs w:val="24"/>
                <w:lang w:val="ru-RU"/>
              </w:rPr>
              <w:t>Наименование формы</w:t>
            </w:r>
            <w:r w:rsidR="005314B2" w:rsidRPr="00E21284">
              <w:rPr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E21284" w:rsidRDefault="005314B2" w:rsidP="0062281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21284">
              <w:rPr>
                <w:sz w:val="24"/>
                <w:szCs w:val="24"/>
                <w:lang w:val="ru-RU"/>
              </w:rPr>
              <w:t>Срок</w:t>
            </w:r>
            <w:r w:rsidR="004F14A2" w:rsidRPr="00E21284">
              <w:rPr>
                <w:sz w:val="24"/>
                <w:szCs w:val="24"/>
              </w:rPr>
              <w:t xml:space="preserve"> (</w:t>
            </w:r>
            <w:r w:rsidRPr="00E21284">
              <w:rPr>
                <w:sz w:val="24"/>
                <w:szCs w:val="24"/>
                <w:lang w:val="ru-RU"/>
              </w:rPr>
              <w:t>периодичность</w:t>
            </w:r>
            <w:r w:rsidR="004F14A2" w:rsidRPr="00E21284">
              <w:rPr>
                <w:sz w:val="24"/>
                <w:szCs w:val="24"/>
              </w:rPr>
              <w:t xml:space="preserve">) </w:t>
            </w:r>
            <w:r w:rsidRPr="00E21284">
              <w:rPr>
                <w:sz w:val="24"/>
                <w:szCs w:val="24"/>
                <w:lang w:val="ru-RU"/>
              </w:rPr>
              <w:t>проведения</w:t>
            </w:r>
            <w:r w:rsidR="00235454" w:rsidRPr="00E21284">
              <w:rPr>
                <w:sz w:val="24"/>
                <w:szCs w:val="24"/>
                <w:lang w:val="ru-RU"/>
              </w:rPr>
              <w:t xml:space="preserve"> </w:t>
            </w:r>
            <w:r w:rsidRPr="00E21284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E21284" w:rsidRDefault="005314B2" w:rsidP="0062281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2128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622815">
        <w:tc>
          <w:tcPr>
            <w:tcW w:w="10314" w:type="dxa"/>
            <w:gridSpan w:val="5"/>
          </w:tcPr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281A04" w:rsidTr="00622815">
        <w:trPr>
          <w:trHeight w:val="6675"/>
        </w:trPr>
        <w:tc>
          <w:tcPr>
            <w:tcW w:w="675" w:type="dxa"/>
            <w:gridSpan w:val="2"/>
          </w:tcPr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1.</w:t>
            </w:r>
            <w:r w:rsidR="00D35EC6" w:rsidRPr="00E21284">
              <w:rPr>
                <w:sz w:val="24"/>
                <w:szCs w:val="24"/>
                <w:lang w:val="ru-RU"/>
              </w:rPr>
              <w:t>1.</w:t>
            </w:r>
          </w:p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Pr="00E21284" w:rsidRDefault="00D35EC6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E21284">
              <w:rPr>
                <w:sz w:val="24"/>
                <w:szCs w:val="24"/>
                <w:lang w:val="ru-RU"/>
              </w:rPr>
              <w:t>И</w:t>
            </w:r>
            <w:r w:rsidRPr="00E21284">
              <w:rPr>
                <w:sz w:val="24"/>
                <w:szCs w:val="24"/>
                <w:lang w:val="ru-RU"/>
              </w:rPr>
              <w:t>нтернет» н</w:t>
            </w:r>
            <w:r w:rsidR="00235454" w:rsidRPr="00E21284">
              <w:rPr>
                <w:sz w:val="24"/>
                <w:szCs w:val="24"/>
                <w:lang w:val="ru-RU"/>
              </w:rPr>
              <w:t>а официальном сайте г. Лесосибирска</w:t>
            </w:r>
            <w:r w:rsidRPr="00E21284">
              <w:rPr>
                <w:sz w:val="24"/>
                <w:szCs w:val="24"/>
                <w:lang w:val="ru-RU"/>
              </w:rPr>
              <w:t>:</w:t>
            </w:r>
          </w:p>
          <w:p w:rsidR="00497304" w:rsidRPr="00E21284" w:rsidRDefault="00497304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E21284" w:rsidRDefault="00D35EC6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а)</w:t>
            </w:r>
            <w:r w:rsidR="00010181" w:rsidRPr="00E21284">
              <w:rPr>
                <w:sz w:val="24"/>
                <w:szCs w:val="24"/>
                <w:lang w:val="ru-RU"/>
              </w:rPr>
              <w:t> </w:t>
            </w:r>
            <w:r w:rsidRPr="00E21284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 w:rsidRPr="00E21284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Pr="00E21284" w:rsidRDefault="00D90AA2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E21284" w:rsidRDefault="00D90AA2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б)</w:t>
            </w:r>
            <w:r w:rsidR="00010181" w:rsidRPr="00E21284">
              <w:rPr>
                <w:sz w:val="24"/>
                <w:szCs w:val="24"/>
                <w:lang w:val="ru-RU"/>
              </w:rPr>
              <w:t> </w:t>
            </w:r>
            <w:r w:rsidRPr="00E21284">
              <w:rPr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E21284" w:rsidRDefault="00D90AA2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90AA2" w:rsidRPr="00E21284" w:rsidRDefault="00D90AA2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в)</w:t>
            </w:r>
            <w:r w:rsidR="00010181" w:rsidRPr="00E21284">
              <w:rPr>
                <w:sz w:val="24"/>
                <w:szCs w:val="24"/>
                <w:lang w:val="ru-RU"/>
              </w:rPr>
              <w:t> </w:t>
            </w:r>
            <w:r w:rsidR="00A17C8F" w:rsidRPr="00E21284">
              <w:rPr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E21284" w:rsidRDefault="005F5AEA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E21284" w:rsidRDefault="005F5AEA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10181" w:rsidRPr="00E21284" w:rsidRDefault="00010181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E21284" w:rsidRDefault="005F5AEA" w:rsidP="00622815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E21284" w:rsidRDefault="004F14A2" w:rsidP="0062281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Pr="00E21284" w:rsidRDefault="0099677D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E21284" w:rsidRDefault="0099677D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E21284" w:rsidRDefault="0099677D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E21284" w:rsidRDefault="006D14B6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622815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10</w:t>
            </w:r>
            <w:r w:rsidR="0099677D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</w:t>
            </w:r>
            <w:r w:rsidR="00D90AA2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E21284" w:rsidRDefault="0099677D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E21284" w:rsidRDefault="00D90AA2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E21284" w:rsidRDefault="004F14A2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E21284" w:rsidRDefault="004F14A2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E21284" w:rsidRDefault="004F14A2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Pr="00E21284" w:rsidRDefault="00A17C8F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774598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 рабочих дней после</w:t>
            </w:r>
            <w:r w:rsidR="00774598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Pr="00E21284" w:rsidRDefault="00010181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E21284" w:rsidRDefault="005F5AEA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E21284" w:rsidRDefault="00774598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Начальник МКУ «АГГ», инспектор по соблюдению Правил благоустройства, члены Административной комиссии. </w:t>
            </w:r>
          </w:p>
          <w:p w:rsidR="004F14A2" w:rsidRPr="00E21284" w:rsidRDefault="004F14A2" w:rsidP="0062281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A17C8F" w:rsidRPr="00E21284" w:rsidRDefault="00A17C8F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E21284" w:rsidRDefault="00D90AA2" w:rsidP="0062281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774598" w:rsidTr="00622815">
        <w:tc>
          <w:tcPr>
            <w:tcW w:w="10314" w:type="dxa"/>
            <w:gridSpan w:val="5"/>
          </w:tcPr>
          <w:p w:rsidR="00D35EC6" w:rsidRPr="00E21284" w:rsidRDefault="00D35EC6" w:rsidP="00622815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281A04" w:rsidTr="00622815">
        <w:trPr>
          <w:trHeight w:val="1408"/>
        </w:trPr>
        <w:tc>
          <w:tcPr>
            <w:tcW w:w="675" w:type="dxa"/>
            <w:gridSpan w:val="2"/>
          </w:tcPr>
          <w:p w:rsidR="00010181" w:rsidRPr="00E21284" w:rsidRDefault="00010181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E21284" w:rsidRDefault="00010181" w:rsidP="00622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8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E21284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0181" w:rsidRPr="00E21284" w:rsidRDefault="00010181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84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010181" w:rsidRPr="00E21284" w:rsidRDefault="00010181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010181" w:rsidRPr="00E21284" w:rsidRDefault="00010181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84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1" w:rsidRPr="00E21284" w:rsidRDefault="00010181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010181" w:rsidRPr="00E21284" w:rsidRDefault="00010181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:rsidR="00C5065F" w:rsidRPr="00C5065F" w:rsidRDefault="00010181" w:rsidP="00622815">
            <w:pPr>
              <w:contextualSpacing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  <w:r w:rsidR="003E5D6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E21284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21284" w:rsidRPr="00E21284">
              <w:rPr>
                <w:sz w:val="24"/>
                <w:szCs w:val="24"/>
                <w:shd w:val="clear" w:color="auto" w:fill="FFFFFF"/>
                <w:lang w:val="ru-RU"/>
              </w:rPr>
              <w:t xml:space="preserve">по телефону, посредством видео-конференц-связи, на личном приеме либо в ходе проведения профилактического мероприятия, </w:t>
            </w:r>
            <w:r w:rsidR="00E21284" w:rsidRPr="00E21284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контрольного (надзорного) мероприятия</w:t>
            </w:r>
            <w:r w:rsidR="00C5065F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1" w:type="dxa"/>
          </w:tcPr>
          <w:p w:rsidR="00774598" w:rsidRPr="00E21284" w:rsidRDefault="00774598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lastRenderedPageBreak/>
              <w:t xml:space="preserve">Начальник МКУ «АГГ», инспектор по соблюдению Правил благоустройства, члены Административной комиссии. </w:t>
            </w:r>
          </w:p>
          <w:p w:rsidR="00010181" w:rsidRPr="00E21284" w:rsidRDefault="00010181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622815">
        <w:tc>
          <w:tcPr>
            <w:tcW w:w="10314" w:type="dxa"/>
            <w:gridSpan w:val="5"/>
          </w:tcPr>
          <w:p w:rsidR="00010181" w:rsidRPr="00E21284" w:rsidRDefault="00010181" w:rsidP="00622815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Объявление предостережения</w:t>
            </w:r>
          </w:p>
        </w:tc>
      </w:tr>
      <w:tr w:rsidR="00010181" w:rsidRPr="00281A04" w:rsidTr="00622815">
        <w:tc>
          <w:tcPr>
            <w:tcW w:w="675" w:type="dxa"/>
            <w:gridSpan w:val="2"/>
          </w:tcPr>
          <w:p w:rsidR="00010181" w:rsidRPr="00E21284" w:rsidRDefault="00010181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E21284" w:rsidRDefault="00010181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E21284" w:rsidRDefault="00010181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774598" w:rsidRPr="00E21284" w:rsidRDefault="00774598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Начальник МКУ «АГГ», инспектор по соблюдению Правил благоустройства, члены Административной комиссии. </w:t>
            </w:r>
          </w:p>
          <w:p w:rsidR="00010181" w:rsidRPr="00E21284" w:rsidRDefault="00010181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57F78" w:rsidRPr="00E21284" w:rsidTr="00622815">
        <w:tc>
          <w:tcPr>
            <w:tcW w:w="10314" w:type="dxa"/>
            <w:gridSpan w:val="5"/>
          </w:tcPr>
          <w:p w:rsidR="00C57F78" w:rsidRPr="00E21284" w:rsidRDefault="00C57F78" w:rsidP="00622815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Профилактический визит</w:t>
            </w:r>
          </w:p>
        </w:tc>
      </w:tr>
      <w:tr w:rsidR="00622815" w:rsidRPr="00281A04" w:rsidTr="00622815">
        <w:tc>
          <w:tcPr>
            <w:tcW w:w="665" w:type="dxa"/>
          </w:tcPr>
          <w:p w:rsidR="00622815" w:rsidRDefault="00622815" w:rsidP="00622815">
            <w:pPr>
              <w:ind w:left="709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22815" w:rsidRDefault="00622815" w:rsidP="00622815">
            <w:pPr>
              <w:ind w:left="709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22815" w:rsidRDefault="00622815" w:rsidP="00622815">
            <w:pPr>
              <w:ind w:left="709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4.1</w:t>
            </w:r>
          </w:p>
        </w:tc>
        <w:tc>
          <w:tcPr>
            <w:tcW w:w="4830" w:type="dxa"/>
            <w:gridSpan w:val="2"/>
          </w:tcPr>
          <w:p w:rsidR="00622815" w:rsidRDefault="00622815" w:rsidP="00622815">
            <w:pPr>
              <w:ind w:left="44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22815">
              <w:rPr>
                <w:sz w:val="24"/>
                <w:szCs w:val="24"/>
                <w:lang w:val="ru-RU"/>
              </w:rPr>
              <w:t>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622815" w:rsidRPr="00622815" w:rsidRDefault="00622815" w:rsidP="00622815">
            <w:pPr>
              <w:ind w:left="4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  <w:lang w:val="ru-RU"/>
              </w:rPr>
              <w:t>и</w:t>
            </w:r>
            <w:r w:rsidRPr="00622815">
              <w:rPr>
                <w:sz w:val="24"/>
                <w:szCs w:val="24"/>
              </w:rPr>
              <w:t>т рекомендательный характер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622815" w:rsidRPr="00622815" w:rsidRDefault="00622815" w:rsidP="00622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15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15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815">
              <w:rPr>
                <w:rFonts w:ascii="Times New Roman" w:hAnsi="Times New Roman" w:cs="Times New Roman"/>
                <w:sz w:val="24"/>
                <w:szCs w:val="24"/>
              </w:rPr>
              <w:t>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22815" w:rsidRPr="00E21284" w:rsidRDefault="00622815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Начальник МКУ «АГГ», инспектор по соблюдению Правил благоустройства, члены Административной комиссии. </w:t>
            </w:r>
          </w:p>
          <w:p w:rsidR="00622815" w:rsidRPr="00E21284" w:rsidRDefault="00622815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22815" w:rsidRPr="00281A04" w:rsidTr="00622815">
        <w:tc>
          <w:tcPr>
            <w:tcW w:w="665" w:type="dxa"/>
          </w:tcPr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830" w:type="dxa"/>
            <w:gridSpan w:val="2"/>
          </w:tcPr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22815" w:rsidRPr="00E21284" w:rsidRDefault="00622815" w:rsidP="00622815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63504E" w:rsidRPr="000F0CAD" w:rsidRDefault="0063504E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0F0CAD">
        <w:rPr>
          <w:b/>
          <w:sz w:val="24"/>
          <w:szCs w:val="24"/>
          <w:lang w:val="ru-RU"/>
        </w:rPr>
        <w:t xml:space="preserve">5. </w:t>
      </w:r>
      <w:r w:rsidR="000F0CAD" w:rsidRPr="000F0CAD">
        <w:rPr>
          <w:b/>
          <w:sz w:val="24"/>
          <w:szCs w:val="24"/>
          <w:lang w:val="ru-RU"/>
        </w:rPr>
        <w:t>Обжалование решений администрации, действий (бездействия) должностных лиц, уполномоченных осуществлять муниципальный контроль</w:t>
      </w:r>
      <w:r w:rsidR="000F0CAD">
        <w:rPr>
          <w:b/>
          <w:sz w:val="24"/>
          <w:szCs w:val="24"/>
          <w:lang w:val="ru-RU"/>
        </w:rPr>
        <w:t>.</w:t>
      </w:r>
    </w:p>
    <w:p w:rsidR="000F0CAD" w:rsidRPr="000F0CAD" w:rsidRDefault="000F0CAD" w:rsidP="000F0CAD">
      <w:pPr>
        <w:ind w:firstLine="709"/>
        <w:jc w:val="both"/>
        <w:rPr>
          <w:sz w:val="24"/>
          <w:szCs w:val="24"/>
          <w:lang w:val="ru-RU"/>
        </w:rPr>
      </w:pPr>
      <w:r w:rsidRPr="000F0CAD">
        <w:rPr>
          <w:sz w:val="24"/>
          <w:szCs w:val="24"/>
          <w:lang w:val="ru-RU"/>
        </w:rPr>
        <w:t>Решения администрации, действия (бездействие) должностных лиц, уполномоченных осуществлять муниципальный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F0CAD" w:rsidRDefault="000F0CAD" w:rsidP="000F0CAD">
      <w:pPr>
        <w:tabs>
          <w:tab w:val="left" w:pos="992"/>
        </w:tabs>
        <w:ind w:firstLine="709"/>
        <w:jc w:val="both"/>
        <w:rPr>
          <w:sz w:val="24"/>
          <w:szCs w:val="24"/>
          <w:lang w:val="ru-RU" w:eastAsia="ru-RU"/>
        </w:rPr>
      </w:pPr>
      <w:r w:rsidRPr="000F0CAD">
        <w:rPr>
          <w:sz w:val="24"/>
          <w:szCs w:val="24"/>
          <w:lang w:val="ru-RU" w:eastAsia="ru-RU"/>
        </w:rPr>
        <w:t>Досудебный порядок подачи жалоб при осуществлении муниципального контроля не применяется</w:t>
      </w:r>
      <w:r>
        <w:rPr>
          <w:sz w:val="24"/>
          <w:szCs w:val="24"/>
          <w:lang w:val="ru-RU" w:eastAsia="ru-RU"/>
        </w:rPr>
        <w:t>.</w:t>
      </w:r>
    </w:p>
    <w:p w:rsidR="000F0CAD" w:rsidRPr="000F0CAD" w:rsidRDefault="000F0CAD" w:rsidP="000F0CAD">
      <w:pPr>
        <w:tabs>
          <w:tab w:val="left" w:pos="992"/>
        </w:tabs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0F0CAD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6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  <w:r w:rsidR="000F0CAD">
        <w:rPr>
          <w:rFonts w:ascii="PT Astra Serif" w:hAnsi="PT Astra Serif"/>
          <w:b/>
          <w:sz w:val="24"/>
          <w:szCs w:val="24"/>
          <w:lang w:val="ru-RU"/>
        </w:rPr>
        <w:t>.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281A04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Отчетные показатели</w:t>
      </w:r>
      <w:r w:rsidR="00010181" w:rsidRPr="00010181">
        <w:rPr>
          <w:rFonts w:ascii="PT Astra Serif" w:hAnsi="PT Astra Serif"/>
          <w:sz w:val="24"/>
          <w:szCs w:val="24"/>
          <w:lang w:val="ru-RU"/>
        </w:rPr>
        <w:t xml:space="preserve"> Прогр</w:t>
      </w:r>
      <w:r>
        <w:rPr>
          <w:rFonts w:ascii="PT Astra Serif" w:hAnsi="PT Astra Serif"/>
          <w:sz w:val="24"/>
          <w:szCs w:val="24"/>
          <w:lang w:val="ru-RU"/>
        </w:rPr>
        <w:t>аммы производится по итогам 2024</w:t>
      </w:r>
      <w:r w:rsidR="00010181"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281A04" w:rsidRPr="00281A04" w:rsidRDefault="00281A04" w:rsidP="00281A04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bookmarkStart w:id="0" w:name="_GoBack"/>
      <w:bookmarkEnd w:id="0"/>
      <w:r w:rsidRPr="00281A04">
        <w:rPr>
          <w:rFonts w:ascii="PT Astra Serif" w:hAnsi="PT Astra Serif"/>
          <w:sz w:val="24"/>
          <w:szCs w:val="24"/>
          <w:lang w:val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281A04" w:rsidRPr="00281A04" w:rsidRDefault="00281A04" w:rsidP="00281A04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281A04">
        <w:rPr>
          <w:rFonts w:ascii="PT Astra Serif" w:hAnsi="PT Astra Serif"/>
          <w:sz w:val="24"/>
          <w:szCs w:val="24"/>
          <w:lang w:val="ru-RU"/>
        </w:rPr>
        <w:t xml:space="preserve">Показатель рассчитывается как процентное соотношение количества нарушений, </w:t>
      </w:r>
      <w:r w:rsidRPr="00281A04">
        <w:rPr>
          <w:rFonts w:ascii="PT Astra Serif" w:hAnsi="PT Astra Serif"/>
          <w:sz w:val="24"/>
          <w:szCs w:val="24"/>
          <w:lang w:val="ru-RU"/>
        </w:rPr>
        <w:lastRenderedPageBreak/>
        <w:t>выявленных в ходе проведения контрольных мероприятий, к общему количеству проведенных контрольных мероприятий;</w:t>
      </w:r>
    </w:p>
    <w:p w:rsidR="00281A04" w:rsidRPr="00281A04" w:rsidRDefault="00281A04" w:rsidP="00281A04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281A04">
        <w:rPr>
          <w:rFonts w:ascii="PT Astra Serif" w:hAnsi="PT Astra Serif"/>
          <w:sz w:val="24"/>
          <w:szCs w:val="24"/>
          <w:lang w:val="ru-RU"/>
        </w:rPr>
        <w:t>- доля профилактических мероприятий в объеме контрольных мероприятий-100 %.</w:t>
      </w:r>
    </w:p>
    <w:p w:rsidR="00281A04" w:rsidRPr="00281A04" w:rsidRDefault="00281A04" w:rsidP="00281A04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281A04">
        <w:rPr>
          <w:rFonts w:ascii="PT Astra Serif" w:hAnsi="PT Astra Serif"/>
          <w:sz w:val="24"/>
          <w:szCs w:val="24"/>
          <w:lang w:val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281A04" w:rsidRPr="00281A04" w:rsidRDefault="00281A04" w:rsidP="00281A04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281A04">
        <w:rPr>
          <w:rFonts w:ascii="PT Astra Serif" w:hAnsi="PT Astra Serif"/>
          <w:sz w:val="24"/>
          <w:szCs w:val="24"/>
          <w:lang w:val="ru-RU"/>
        </w:rPr>
        <w:t>Экономический эффект от реализованных мероприятий:</w:t>
      </w:r>
    </w:p>
    <w:p w:rsidR="00281A04" w:rsidRPr="00281A04" w:rsidRDefault="00281A04" w:rsidP="00281A04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281A04">
        <w:rPr>
          <w:rFonts w:ascii="PT Astra Serif" w:hAnsi="PT Astra Serif"/>
          <w:sz w:val="24"/>
          <w:szCs w:val="24"/>
          <w:lang w:val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81A04" w:rsidRPr="00281A04" w:rsidRDefault="00281A04" w:rsidP="00281A04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281A04">
        <w:rPr>
          <w:rFonts w:ascii="PT Astra Serif" w:hAnsi="PT Astra Serif"/>
          <w:sz w:val="24"/>
          <w:szCs w:val="24"/>
          <w:lang w:val="ru-RU"/>
        </w:rPr>
        <w:t>- повышение уровня доверия подконтрольных субъектов к органам контроля.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98" w:rsidRPr="002069D3" w:rsidRDefault="00EE4E98" w:rsidP="002069D3">
      <w:r>
        <w:separator/>
      </w:r>
    </w:p>
  </w:endnote>
  <w:endnote w:type="continuationSeparator" w:id="0">
    <w:p w:rsidR="00EE4E98" w:rsidRPr="002069D3" w:rsidRDefault="00EE4E98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98" w:rsidRPr="002069D3" w:rsidRDefault="00EE4E98" w:rsidP="002069D3">
      <w:r>
        <w:separator/>
      </w:r>
    </w:p>
  </w:footnote>
  <w:footnote w:type="continuationSeparator" w:id="0">
    <w:p w:rsidR="00EE4E98" w:rsidRPr="002069D3" w:rsidRDefault="00EE4E98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10181"/>
    <w:rsid w:val="00017039"/>
    <w:rsid w:val="000458FE"/>
    <w:rsid w:val="000530A4"/>
    <w:rsid w:val="00060EAA"/>
    <w:rsid w:val="00091A97"/>
    <w:rsid w:val="0009751E"/>
    <w:rsid w:val="000B2217"/>
    <w:rsid w:val="000C4BF6"/>
    <w:rsid w:val="000C6C95"/>
    <w:rsid w:val="000F0CAD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35454"/>
    <w:rsid w:val="00260EC1"/>
    <w:rsid w:val="0027339F"/>
    <w:rsid w:val="00273508"/>
    <w:rsid w:val="00280F86"/>
    <w:rsid w:val="00281A04"/>
    <w:rsid w:val="002A10AE"/>
    <w:rsid w:val="002A2BA4"/>
    <w:rsid w:val="002B2E3C"/>
    <w:rsid w:val="002B6766"/>
    <w:rsid w:val="002C02FE"/>
    <w:rsid w:val="002F338A"/>
    <w:rsid w:val="003072F4"/>
    <w:rsid w:val="00311A26"/>
    <w:rsid w:val="00332D53"/>
    <w:rsid w:val="00350C1B"/>
    <w:rsid w:val="00391384"/>
    <w:rsid w:val="00391AB5"/>
    <w:rsid w:val="003A08A0"/>
    <w:rsid w:val="003E06A7"/>
    <w:rsid w:val="003E5C1A"/>
    <w:rsid w:val="003E5D6B"/>
    <w:rsid w:val="003F26E9"/>
    <w:rsid w:val="00407B45"/>
    <w:rsid w:val="0042734B"/>
    <w:rsid w:val="00483FA1"/>
    <w:rsid w:val="00497304"/>
    <w:rsid w:val="004A1D26"/>
    <w:rsid w:val="004C2BDF"/>
    <w:rsid w:val="004F0E6B"/>
    <w:rsid w:val="004F14A2"/>
    <w:rsid w:val="004F1C32"/>
    <w:rsid w:val="004F7DAB"/>
    <w:rsid w:val="005314B2"/>
    <w:rsid w:val="005322F1"/>
    <w:rsid w:val="00535A29"/>
    <w:rsid w:val="00550074"/>
    <w:rsid w:val="00577DB1"/>
    <w:rsid w:val="005B5BC1"/>
    <w:rsid w:val="005E2464"/>
    <w:rsid w:val="005F5AEA"/>
    <w:rsid w:val="005F6C32"/>
    <w:rsid w:val="00606161"/>
    <w:rsid w:val="00622815"/>
    <w:rsid w:val="00624EBD"/>
    <w:rsid w:val="0063504E"/>
    <w:rsid w:val="00651272"/>
    <w:rsid w:val="00686987"/>
    <w:rsid w:val="006943F0"/>
    <w:rsid w:val="006A3B51"/>
    <w:rsid w:val="006D14B6"/>
    <w:rsid w:val="00707B65"/>
    <w:rsid w:val="007109A7"/>
    <w:rsid w:val="00711033"/>
    <w:rsid w:val="00716244"/>
    <w:rsid w:val="00742A93"/>
    <w:rsid w:val="007568B1"/>
    <w:rsid w:val="007613E8"/>
    <w:rsid w:val="00765BAA"/>
    <w:rsid w:val="00774598"/>
    <w:rsid w:val="0077549E"/>
    <w:rsid w:val="007A3CAD"/>
    <w:rsid w:val="007A4FE3"/>
    <w:rsid w:val="007C036C"/>
    <w:rsid w:val="007C7664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B467C"/>
    <w:rsid w:val="00AF0349"/>
    <w:rsid w:val="00AF602C"/>
    <w:rsid w:val="00B01E29"/>
    <w:rsid w:val="00BA1288"/>
    <w:rsid w:val="00BD7FED"/>
    <w:rsid w:val="00BE3A32"/>
    <w:rsid w:val="00C11E69"/>
    <w:rsid w:val="00C4099E"/>
    <w:rsid w:val="00C4651C"/>
    <w:rsid w:val="00C5065F"/>
    <w:rsid w:val="00C57F78"/>
    <w:rsid w:val="00C741F3"/>
    <w:rsid w:val="00C81848"/>
    <w:rsid w:val="00C96864"/>
    <w:rsid w:val="00C97410"/>
    <w:rsid w:val="00CA1B20"/>
    <w:rsid w:val="00CA596D"/>
    <w:rsid w:val="00D01E3A"/>
    <w:rsid w:val="00D309D9"/>
    <w:rsid w:val="00D34C31"/>
    <w:rsid w:val="00D35EC6"/>
    <w:rsid w:val="00D441D1"/>
    <w:rsid w:val="00D44995"/>
    <w:rsid w:val="00D67C80"/>
    <w:rsid w:val="00D855D6"/>
    <w:rsid w:val="00D90AA2"/>
    <w:rsid w:val="00DA5AD3"/>
    <w:rsid w:val="00DC02BF"/>
    <w:rsid w:val="00DF14C8"/>
    <w:rsid w:val="00DF5490"/>
    <w:rsid w:val="00E13033"/>
    <w:rsid w:val="00E21284"/>
    <w:rsid w:val="00E61D3C"/>
    <w:rsid w:val="00ED7E31"/>
    <w:rsid w:val="00EE0739"/>
    <w:rsid w:val="00EE2464"/>
    <w:rsid w:val="00EE401D"/>
    <w:rsid w:val="00EE4E98"/>
    <w:rsid w:val="00F26318"/>
    <w:rsid w:val="00F55A7A"/>
    <w:rsid w:val="00F674F4"/>
    <w:rsid w:val="00F743C4"/>
    <w:rsid w:val="00F75C0A"/>
    <w:rsid w:val="00F76D68"/>
    <w:rsid w:val="00F85404"/>
    <w:rsid w:val="00FC7B9C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351"/>
  <w15:docId w15:val="{E891FDA4-C98E-4F75-BB69-821A0A7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uiPriority w:val="99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Загорский Александр Анатольевич</cp:lastModifiedBy>
  <cp:revision>2</cp:revision>
  <cp:lastPrinted>2021-09-29T09:36:00Z</cp:lastPrinted>
  <dcterms:created xsi:type="dcterms:W3CDTF">2024-11-27T05:55:00Z</dcterms:created>
  <dcterms:modified xsi:type="dcterms:W3CDTF">2024-11-27T05:55:00Z</dcterms:modified>
</cp:coreProperties>
</file>