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4D" w:rsidRPr="00277F35" w:rsidRDefault="006B1329" w:rsidP="007C6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F35">
        <w:rPr>
          <w:rFonts w:ascii="Times New Roman" w:hAnsi="Times New Roman" w:cs="Times New Roman"/>
          <w:b/>
          <w:sz w:val="28"/>
          <w:szCs w:val="28"/>
        </w:rPr>
        <w:t>Отчет о работе за 2024 год главы города Лесосибирска А.В. Хохрякова перед депутатами городского Совета</w:t>
      </w:r>
    </w:p>
    <w:p w:rsidR="00134792" w:rsidRPr="00277F35" w:rsidRDefault="00134792" w:rsidP="007C6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329" w:rsidRPr="00277F35" w:rsidRDefault="009C077F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</w:t>
      </w:r>
      <w:r w:rsidR="006B1329" w:rsidRPr="00277F35">
        <w:rPr>
          <w:rFonts w:ascii="Times New Roman" w:hAnsi="Times New Roman" w:cs="Times New Roman"/>
          <w:sz w:val="28"/>
          <w:szCs w:val="28"/>
        </w:rPr>
        <w:t xml:space="preserve"> что определяет развитие города в настоящий момент</w:t>
      </w:r>
      <w:r>
        <w:rPr>
          <w:rFonts w:ascii="Times New Roman" w:hAnsi="Times New Roman" w:cs="Times New Roman"/>
          <w:sz w:val="28"/>
          <w:szCs w:val="28"/>
        </w:rPr>
        <w:t xml:space="preserve"> и на перспективу до 2030 года - </w:t>
      </w:r>
      <w:r w:rsidRPr="009C077F">
        <w:rPr>
          <w:rFonts w:ascii="Times New Roman" w:hAnsi="Times New Roman" w:cs="Times New Roman"/>
          <w:b/>
          <w:sz w:val="28"/>
          <w:szCs w:val="28"/>
        </w:rPr>
        <w:t>э</w:t>
      </w:r>
      <w:r w:rsidR="006B1329" w:rsidRPr="00277F35">
        <w:rPr>
          <w:rFonts w:ascii="Times New Roman" w:hAnsi="Times New Roman" w:cs="Times New Roman"/>
          <w:b/>
          <w:sz w:val="28"/>
          <w:szCs w:val="28"/>
        </w:rPr>
        <w:t xml:space="preserve">то включение Лесосибирска в число </w:t>
      </w:r>
      <w:r w:rsidR="00275774" w:rsidRPr="00277F35">
        <w:rPr>
          <w:rFonts w:ascii="Times New Roman" w:hAnsi="Times New Roman" w:cs="Times New Roman"/>
          <w:b/>
          <w:sz w:val="28"/>
          <w:szCs w:val="28"/>
        </w:rPr>
        <w:t>опорных городов</w:t>
      </w:r>
      <w:r w:rsidR="006B1329" w:rsidRPr="00277F35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края.  </w:t>
      </w:r>
      <w:r w:rsidR="00C829B3" w:rsidRPr="00277F35">
        <w:rPr>
          <w:rFonts w:ascii="Times New Roman" w:hAnsi="Times New Roman" w:cs="Times New Roman"/>
          <w:b/>
          <w:sz w:val="28"/>
          <w:szCs w:val="28"/>
        </w:rPr>
        <w:t xml:space="preserve">В нынешнем году Лесосибирск отметил свое 50-летие.  </w:t>
      </w:r>
      <w:r w:rsidR="00C829B3" w:rsidRPr="00277F35">
        <w:rPr>
          <w:rFonts w:ascii="Times New Roman" w:hAnsi="Times New Roman" w:cs="Times New Roman"/>
          <w:sz w:val="28"/>
          <w:szCs w:val="28"/>
        </w:rPr>
        <w:t xml:space="preserve">Для истории это только миг и в 50 лет все только начинается. Город строится и развивается, занимает прочные позиции в регионе, которые со временем будут только укрепляться. </w:t>
      </w:r>
      <w:r w:rsidR="00A50528" w:rsidRPr="00277F35">
        <w:rPr>
          <w:rFonts w:ascii="Times New Roman" w:hAnsi="Times New Roman" w:cs="Times New Roman"/>
          <w:sz w:val="28"/>
          <w:szCs w:val="28"/>
        </w:rPr>
        <w:t>Дальнейшее развитие связано с укреплением позиций Лесосибирска как ведущего центра глубокой переработки древесины</w:t>
      </w:r>
      <w:r w:rsidR="00871106" w:rsidRPr="00277F35">
        <w:rPr>
          <w:rFonts w:ascii="Times New Roman" w:hAnsi="Times New Roman" w:cs="Times New Roman"/>
          <w:sz w:val="28"/>
          <w:szCs w:val="28"/>
        </w:rPr>
        <w:t>, площадки для открытия новых производств</w:t>
      </w:r>
      <w:r w:rsidR="00A50528" w:rsidRPr="00277F35">
        <w:rPr>
          <w:rFonts w:ascii="Times New Roman" w:hAnsi="Times New Roman" w:cs="Times New Roman"/>
          <w:sz w:val="28"/>
          <w:szCs w:val="28"/>
        </w:rPr>
        <w:t xml:space="preserve"> и важнейшего транспортно-логистического узла Нижнего </w:t>
      </w:r>
      <w:proofErr w:type="spellStart"/>
      <w:r w:rsidR="00A50528" w:rsidRPr="00277F35"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  <w:r w:rsidR="00A50528" w:rsidRPr="00277F35">
        <w:rPr>
          <w:rFonts w:ascii="Times New Roman" w:hAnsi="Times New Roman" w:cs="Times New Roman"/>
          <w:sz w:val="28"/>
          <w:szCs w:val="28"/>
        </w:rPr>
        <w:t>.</w:t>
      </w:r>
      <w:r w:rsidR="00871106" w:rsidRPr="00277F35">
        <w:rPr>
          <w:rFonts w:ascii="Times New Roman" w:hAnsi="Times New Roman" w:cs="Times New Roman"/>
          <w:sz w:val="28"/>
          <w:szCs w:val="28"/>
        </w:rPr>
        <w:t xml:space="preserve"> А также усиливается роль города как образовательного центра и центра компетенций для промышленных предприятий </w:t>
      </w:r>
      <w:proofErr w:type="spellStart"/>
      <w:r w:rsidR="00871106" w:rsidRPr="00277F35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="00871106" w:rsidRPr="00277F35">
        <w:rPr>
          <w:rFonts w:ascii="Times New Roman" w:hAnsi="Times New Roman" w:cs="Times New Roman"/>
          <w:sz w:val="28"/>
          <w:szCs w:val="28"/>
        </w:rPr>
        <w:t xml:space="preserve"> и Северо-Енисейского районов. </w:t>
      </w:r>
    </w:p>
    <w:p w:rsidR="00C74212" w:rsidRPr="00277F35" w:rsidRDefault="00871106" w:rsidP="007C6D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7F35">
        <w:rPr>
          <w:b/>
          <w:color w:val="000000"/>
          <w:sz w:val="28"/>
          <w:szCs w:val="28"/>
        </w:rPr>
        <w:t>П</w:t>
      </w:r>
      <w:r w:rsidR="00045DFE" w:rsidRPr="00277F35">
        <w:rPr>
          <w:b/>
          <w:bCs/>
          <w:color w:val="000000"/>
          <w:sz w:val="28"/>
          <w:szCs w:val="28"/>
        </w:rPr>
        <w:t>оказатели социально-экономического развития города стабильны</w:t>
      </w:r>
      <w:r w:rsidR="00045DFE" w:rsidRPr="00277F35">
        <w:rPr>
          <w:color w:val="000000"/>
          <w:sz w:val="28"/>
          <w:szCs w:val="28"/>
        </w:rPr>
        <w:t xml:space="preserve">. Среднемесячная начисленная заработная плата по крупным и средним предприятиям составила 75,7 тыс. руб., что на 21 % выше уровня прошлого года. </w:t>
      </w:r>
      <w:r w:rsidR="00C74212" w:rsidRPr="00277F35">
        <w:rPr>
          <w:color w:val="000000"/>
          <w:sz w:val="28"/>
          <w:szCs w:val="28"/>
        </w:rPr>
        <w:t>Увеличена заработная плата бюджетникам, так называемым «Указным» категориям</w:t>
      </w:r>
      <w:r w:rsidR="00BB020B" w:rsidRPr="00277F35">
        <w:rPr>
          <w:color w:val="000000"/>
          <w:sz w:val="28"/>
          <w:szCs w:val="28"/>
        </w:rPr>
        <w:t xml:space="preserve">, </w:t>
      </w:r>
      <w:r w:rsidR="00C74212" w:rsidRPr="00277F35">
        <w:rPr>
          <w:color w:val="000000"/>
          <w:sz w:val="28"/>
          <w:szCs w:val="28"/>
        </w:rPr>
        <w:t xml:space="preserve">на 17,6 %. В целях исполнения </w:t>
      </w:r>
      <w:r w:rsidR="00BB020B" w:rsidRPr="00277F35">
        <w:rPr>
          <w:color w:val="000000"/>
          <w:sz w:val="28"/>
          <w:szCs w:val="28"/>
        </w:rPr>
        <w:t xml:space="preserve">федерального законодательства </w:t>
      </w:r>
      <w:r w:rsidR="00C74212" w:rsidRPr="00277F35">
        <w:rPr>
          <w:color w:val="000000"/>
          <w:sz w:val="28"/>
          <w:szCs w:val="28"/>
        </w:rPr>
        <w:t xml:space="preserve">было произведено увеличение минимального уровня заработной платы </w:t>
      </w:r>
      <w:r w:rsidR="00BB020B" w:rsidRPr="00277F35">
        <w:rPr>
          <w:color w:val="000000"/>
          <w:sz w:val="28"/>
          <w:szCs w:val="28"/>
        </w:rPr>
        <w:t>до 34,636</w:t>
      </w:r>
      <w:r w:rsidR="00C74212" w:rsidRPr="00277F35">
        <w:rPr>
          <w:color w:val="000000"/>
          <w:sz w:val="28"/>
          <w:szCs w:val="28"/>
        </w:rPr>
        <w:t xml:space="preserve"> тыс. руб</w:t>
      </w:r>
      <w:r w:rsidR="00BB020B" w:rsidRPr="00277F35">
        <w:rPr>
          <w:color w:val="000000"/>
          <w:sz w:val="28"/>
          <w:szCs w:val="28"/>
        </w:rPr>
        <w:t>.</w:t>
      </w:r>
    </w:p>
    <w:p w:rsidR="00045DFE" w:rsidRPr="00277F35" w:rsidRDefault="00045DFE" w:rsidP="007C6D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7F35">
        <w:rPr>
          <w:color w:val="000000"/>
          <w:sz w:val="28"/>
          <w:szCs w:val="28"/>
        </w:rPr>
        <w:t xml:space="preserve">Уровень безработицы на 1 января 2025 года составил 0,5 %, что ниже </w:t>
      </w:r>
      <w:proofErr w:type="spellStart"/>
      <w:r w:rsidRPr="00277F35">
        <w:rPr>
          <w:color w:val="000000"/>
          <w:sz w:val="28"/>
          <w:szCs w:val="28"/>
        </w:rPr>
        <w:t>общекраевого</w:t>
      </w:r>
      <w:proofErr w:type="spellEnd"/>
      <w:r w:rsidRPr="00277F35">
        <w:rPr>
          <w:color w:val="000000"/>
          <w:sz w:val="28"/>
          <w:szCs w:val="28"/>
        </w:rPr>
        <w:t xml:space="preserve"> значения.</w:t>
      </w:r>
    </w:p>
    <w:p w:rsidR="00045DFE" w:rsidRPr="00277F35" w:rsidRDefault="00045DFE" w:rsidP="007C6D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7F35">
        <w:rPr>
          <w:color w:val="000000"/>
          <w:sz w:val="28"/>
          <w:szCs w:val="28"/>
        </w:rPr>
        <w:t>Предприятиями и организациями отгружено готовой продукции на общую сумму 22</w:t>
      </w:r>
      <w:r w:rsidR="00BB020B" w:rsidRPr="00277F35">
        <w:rPr>
          <w:color w:val="000000"/>
          <w:sz w:val="28"/>
          <w:szCs w:val="28"/>
        </w:rPr>
        <w:t>, 5 млрд. руб.</w:t>
      </w:r>
      <w:r w:rsidRPr="00277F35">
        <w:rPr>
          <w:color w:val="000000"/>
          <w:sz w:val="28"/>
          <w:szCs w:val="28"/>
        </w:rPr>
        <w:t>, что составляет 98 % от уровня прошлого года. Данная тенденция к снижению обусловлена внешнеэкономическими процессами и введением санкций.    </w:t>
      </w:r>
    </w:p>
    <w:p w:rsidR="006B1329" w:rsidRPr="00277F35" w:rsidRDefault="006B1329" w:rsidP="0072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0B2" w:rsidRPr="00277F35" w:rsidRDefault="00BC20B2" w:rsidP="007C6D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7F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2024 году поступление доходов в </w:t>
      </w:r>
      <w:r w:rsidRPr="00277F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бюджет города</w:t>
      </w:r>
      <w:r w:rsidRPr="00277F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составило порядка 5,1 млрд. рублей, в том числе налоговые и неналоговые доходы в сумме </w:t>
      </w:r>
      <w:r w:rsidR="004B54B3" w:rsidRPr="00277F3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277F35">
        <w:rPr>
          <w:rFonts w:ascii="Times New Roman" w:eastAsia="Calibri" w:hAnsi="Times New Roman" w:cs="Times New Roman"/>
          <w:color w:val="000000"/>
          <w:sz w:val="28"/>
          <w:szCs w:val="28"/>
        </w:rPr>
        <w:t> млрд. рублей, что на 19,1 % выше показателя прошлого года. В основном увеличение произошло за счет поступлений налога на доходы физических лиц, налога на со</w:t>
      </w:r>
      <w:r w:rsidR="004B54B3" w:rsidRPr="00277F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вокупный доход, а также </w:t>
      </w:r>
      <w:r w:rsidRPr="00277F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доходов от реализации имущества. Общая сумма расходов бюджета в 2024 году составила - 5,6 млрд. рублей. </w:t>
      </w:r>
      <w:r w:rsidRPr="00277F35">
        <w:rPr>
          <w:rFonts w:ascii="Times New Roman" w:eastAsia="Calibri" w:hAnsi="Times New Roman" w:cs="Times New Roman"/>
          <w:sz w:val="28"/>
          <w:szCs w:val="28"/>
        </w:rPr>
        <w:t xml:space="preserve">Таким образом в городе </w:t>
      </w:r>
      <w:proofErr w:type="spellStart"/>
      <w:r w:rsidRPr="00277F35">
        <w:rPr>
          <w:rFonts w:ascii="Times New Roman" w:eastAsia="Calibri" w:hAnsi="Times New Roman" w:cs="Times New Roman"/>
          <w:sz w:val="28"/>
          <w:szCs w:val="28"/>
        </w:rPr>
        <w:t>Лесосибирске</w:t>
      </w:r>
      <w:proofErr w:type="spellEnd"/>
      <w:r w:rsidRPr="00277F35">
        <w:rPr>
          <w:rFonts w:ascii="Times New Roman" w:eastAsia="Calibri" w:hAnsi="Times New Roman" w:cs="Times New Roman"/>
          <w:sz w:val="28"/>
          <w:szCs w:val="28"/>
        </w:rPr>
        <w:t xml:space="preserve"> сохранена стабильность финансовой системы и сбалансированность бюджета, выполнены все расходные обязательства. </w:t>
      </w:r>
    </w:p>
    <w:p w:rsidR="006B1329" w:rsidRPr="00277F35" w:rsidRDefault="006B1329" w:rsidP="007217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3339" w:rsidRPr="00277F35" w:rsidRDefault="00A44A4B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F35">
        <w:rPr>
          <w:rFonts w:ascii="Times New Roman" w:hAnsi="Times New Roman" w:cs="Times New Roman"/>
          <w:b/>
          <w:color w:val="000000"/>
          <w:sz w:val="28"/>
          <w:szCs w:val="28"/>
        </w:rPr>
        <w:t>В 2024 году з</w:t>
      </w:r>
      <w:r w:rsidR="00593806" w:rsidRPr="00277F35">
        <w:rPr>
          <w:rFonts w:ascii="Times New Roman" w:hAnsi="Times New Roman" w:cs="Times New Roman"/>
          <w:b/>
          <w:color w:val="000000"/>
          <w:sz w:val="28"/>
          <w:szCs w:val="28"/>
        </w:rPr>
        <w:t>авершено</w:t>
      </w:r>
      <w:r w:rsidR="002F4936" w:rsidRPr="00277F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строительство</w:t>
      </w:r>
      <w:r w:rsidR="002F4936"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 самой крупной стройки последних лет – </w:t>
      </w:r>
      <w:r w:rsidR="002F4936" w:rsidRPr="00277F35">
        <w:rPr>
          <w:rFonts w:ascii="Times New Roman" w:hAnsi="Times New Roman" w:cs="Times New Roman"/>
          <w:b/>
          <w:color w:val="000000"/>
          <w:sz w:val="28"/>
          <w:szCs w:val="28"/>
        </w:rPr>
        <w:t>микрорайона «Юбилейный».</w:t>
      </w:r>
      <w:r w:rsidR="002F4936"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 Это 13 домов на 1298 квартир. В рамках программы Переселения граждан из аварийного жилищного фонда жилье получили 1070 семей, еще 228 квартир предназначены для детей - сирот.</w:t>
      </w:r>
      <w:r w:rsidR="00C47F01"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 Лесосибирск полностью выполнил программу по переселению из аварийного жилья, получившего такой статус по состоянию на 1 января 2017 года.</w:t>
      </w:r>
    </w:p>
    <w:p w:rsidR="00C47F01" w:rsidRPr="00277F35" w:rsidRDefault="00C47F01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завершение программы проблемным вопросом остается снос расселенного жилья. Это дорогостоящая, но необходимая работа. Снести </w:t>
      </w:r>
      <w:r w:rsidRPr="00277F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вывезти на полигон необходимо более 100 домов, на это требуется порядка 250 млн. руб. Работаем с Правительством края и профильным министерством для привлечения необходимого финансирования.</w:t>
      </w:r>
    </w:p>
    <w:p w:rsidR="00C47F01" w:rsidRPr="00277F35" w:rsidRDefault="00C47F01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F35">
        <w:rPr>
          <w:rFonts w:ascii="Times New Roman" w:hAnsi="Times New Roman" w:cs="Times New Roman"/>
          <w:color w:val="000000"/>
          <w:sz w:val="28"/>
          <w:szCs w:val="28"/>
        </w:rPr>
        <w:t>Строительство жилья взамен аварийного остается важнейшей задачей для администрации города. С 2025 года начинает действовать новая программа, включающая аварийные дома, признанные таковыми с 2017 по 2022 го</w:t>
      </w:r>
      <w:r w:rsidR="00A2419B" w:rsidRPr="00277F35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134792"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 Однако параметры и условия программы </w:t>
      </w:r>
      <w:r w:rsidR="00F0167F" w:rsidRPr="00277F35">
        <w:rPr>
          <w:rFonts w:ascii="Times New Roman" w:hAnsi="Times New Roman" w:cs="Times New Roman"/>
          <w:color w:val="000000"/>
          <w:sz w:val="28"/>
          <w:szCs w:val="28"/>
        </w:rPr>
        <w:t>пока</w:t>
      </w:r>
      <w:r w:rsidR="00134792"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 не определены.</w:t>
      </w:r>
    </w:p>
    <w:p w:rsidR="00665C27" w:rsidRPr="00277F35" w:rsidRDefault="00665C27" w:rsidP="007217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656B" w:rsidRPr="00277F35" w:rsidRDefault="00593806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b/>
          <w:sz w:val="28"/>
          <w:szCs w:val="28"/>
        </w:rPr>
        <w:t xml:space="preserve">Важной задачей остается благоустройство города. </w:t>
      </w:r>
      <w:r w:rsidRPr="00277F35">
        <w:rPr>
          <w:rFonts w:ascii="Times New Roman" w:hAnsi="Times New Roman" w:cs="Times New Roman"/>
          <w:sz w:val="28"/>
          <w:szCs w:val="28"/>
        </w:rPr>
        <w:t xml:space="preserve">Благодаря участию в программе Формирования комфортной городской среды </w:t>
      </w:r>
      <w:r w:rsidR="00F1656B" w:rsidRPr="00277F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1656B" w:rsidRPr="00277F35">
        <w:rPr>
          <w:rFonts w:ascii="Times New Roman" w:hAnsi="Times New Roman" w:cs="Times New Roman"/>
          <w:sz w:val="28"/>
          <w:szCs w:val="28"/>
        </w:rPr>
        <w:t>Лесосибирске</w:t>
      </w:r>
      <w:proofErr w:type="spellEnd"/>
      <w:r w:rsidR="00F1656B" w:rsidRPr="00277F35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8F263E" w:rsidRPr="00277F35">
        <w:rPr>
          <w:rFonts w:ascii="Times New Roman" w:hAnsi="Times New Roman" w:cs="Times New Roman"/>
          <w:sz w:val="28"/>
          <w:szCs w:val="28"/>
        </w:rPr>
        <w:t xml:space="preserve"> были благоустроена придомовая территория ул</w:t>
      </w:r>
      <w:r w:rsidR="008C2603" w:rsidRPr="00277F35">
        <w:rPr>
          <w:rFonts w:ascii="Times New Roman" w:hAnsi="Times New Roman" w:cs="Times New Roman"/>
          <w:sz w:val="28"/>
          <w:szCs w:val="28"/>
        </w:rPr>
        <w:t>.</w:t>
      </w:r>
      <w:r w:rsidR="008F263E" w:rsidRPr="00277F35">
        <w:rPr>
          <w:rFonts w:ascii="Times New Roman" w:hAnsi="Times New Roman" w:cs="Times New Roman"/>
          <w:sz w:val="28"/>
          <w:szCs w:val="28"/>
        </w:rPr>
        <w:t xml:space="preserve"> Калинина 20, 22 и общественные пространства - </w:t>
      </w:r>
      <w:r w:rsidR="00F1656B" w:rsidRPr="00277F35">
        <w:rPr>
          <w:rFonts w:ascii="Times New Roman" w:hAnsi="Times New Roman" w:cs="Times New Roman"/>
          <w:sz w:val="28"/>
          <w:szCs w:val="28"/>
        </w:rPr>
        <w:t xml:space="preserve"> парк и площадь в поселке Стрелка, что создало новые комфортные зоны для отдыха и досуга. А также начала преображаться набережная реки </w:t>
      </w:r>
      <w:proofErr w:type="spellStart"/>
      <w:r w:rsidR="00F1656B" w:rsidRPr="00277F35">
        <w:rPr>
          <w:rFonts w:ascii="Times New Roman" w:hAnsi="Times New Roman" w:cs="Times New Roman"/>
          <w:sz w:val="28"/>
          <w:szCs w:val="28"/>
        </w:rPr>
        <w:t>Маклаковки</w:t>
      </w:r>
      <w:proofErr w:type="spellEnd"/>
      <w:r w:rsidR="00F1656B" w:rsidRPr="00277F35">
        <w:rPr>
          <w:rFonts w:ascii="Times New Roman" w:hAnsi="Times New Roman" w:cs="Times New Roman"/>
          <w:sz w:val="28"/>
          <w:szCs w:val="28"/>
        </w:rPr>
        <w:t xml:space="preserve">. Получило дальнейшее развитие благоустройство площади имени Николая </w:t>
      </w:r>
      <w:proofErr w:type="spellStart"/>
      <w:r w:rsidR="00F1656B" w:rsidRPr="00277F35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="00F1656B" w:rsidRPr="00277F35">
        <w:rPr>
          <w:rFonts w:ascii="Times New Roman" w:hAnsi="Times New Roman" w:cs="Times New Roman"/>
          <w:sz w:val="28"/>
          <w:szCs w:val="28"/>
        </w:rPr>
        <w:t>.</w:t>
      </w:r>
      <w:r w:rsidR="00682977" w:rsidRPr="00277F35">
        <w:rPr>
          <w:rFonts w:ascii="Times New Roman" w:hAnsi="Times New Roman" w:cs="Times New Roman"/>
          <w:sz w:val="28"/>
          <w:szCs w:val="28"/>
        </w:rPr>
        <w:t xml:space="preserve"> Работы по проекту «Маклаков Луг» и на площади </w:t>
      </w:r>
      <w:proofErr w:type="spellStart"/>
      <w:r w:rsidR="00682977" w:rsidRPr="00277F35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="00682977" w:rsidRPr="00277F35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236972" w:rsidRPr="00277F35">
        <w:rPr>
          <w:rFonts w:ascii="Times New Roman" w:hAnsi="Times New Roman" w:cs="Times New Roman"/>
          <w:sz w:val="28"/>
          <w:szCs w:val="28"/>
        </w:rPr>
        <w:t>продолжены и</w:t>
      </w:r>
      <w:r w:rsidR="00682977" w:rsidRPr="00277F35">
        <w:rPr>
          <w:rFonts w:ascii="Times New Roman" w:hAnsi="Times New Roman" w:cs="Times New Roman"/>
          <w:sz w:val="28"/>
          <w:szCs w:val="28"/>
        </w:rPr>
        <w:t xml:space="preserve"> в дальнейшем.</w:t>
      </w:r>
      <w:r w:rsidR="0031402C" w:rsidRPr="00277F35">
        <w:rPr>
          <w:rFonts w:ascii="Times New Roman" w:hAnsi="Times New Roman" w:cs="Times New Roman"/>
          <w:sz w:val="28"/>
          <w:szCs w:val="28"/>
        </w:rPr>
        <w:t xml:space="preserve"> Также в 2025 году будет благоустр</w:t>
      </w:r>
      <w:r w:rsidR="000E4B76">
        <w:rPr>
          <w:rFonts w:ascii="Times New Roman" w:hAnsi="Times New Roman" w:cs="Times New Roman"/>
          <w:sz w:val="28"/>
          <w:szCs w:val="28"/>
        </w:rPr>
        <w:t>оена набережная Енисея</w:t>
      </w:r>
      <w:r w:rsidR="0031402C" w:rsidRPr="00277F35">
        <w:rPr>
          <w:rFonts w:ascii="Times New Roman" w:hAnsi="Times New Roman" w:cs="Times New Roman"/>
          <w:sz w:val="28"/>
          <w:szCs w:val="28"/>
        </w:rPr>
        <w:t>, территори</w:t>
      </w:r>
      <w:r w:rsidR="000E4B76">
        <w:rPr>
          <w:rFonts w:ascii="Times New Roman" w:hAnsi="Times New Roman" w:cs="Times New Roman"/>
          <w:sz w:val="28"/>
          <w:szCs w:val="28"/>
        </w:rPr>
        <w:t>я возле ДК «Магистраль»</w:t>
      </w:r>
      <w:r w:rsidR="0031402C" w:rsidRPr="00277F35">
        <w:rPr>
          <w:rFonts w:ascii="Times New Roman" w:hAnsi="Times New Roman" w:cs="Times New Roman"/>
          <w:sz w:val="28"/>
          <w:szCs w:val="28"/>
        </w:rPr>
        <w:t xml:space="preserve">, придомовая территория </w:t>
      </w:r>
      <w:r w:rsidR="00A73ED0" w:rsidRPr="00277F35">
        <w:rPr>
          <w:rFonts w:ascii="Times New Roman" w:hAnsi="Times New Roman" w:cs="Times New Roman"/>
          <w:sz w:val="28"/>
          <w:szCs w:val="28"/>
        </w:rPr>
        <w:t>–</w:t>
      </w:r>
      <w:r w:rsidR="0031402C" w:rsidRPr="00277F35">
        <w:rPr>
          <w:rFonts w:ascii="Times New Roman" w:hAnsi="Times New Roman" w:cs="Times New Roman"/>
          <w:sz w:val="28"/>
          <w:szCs w:val="28"/>
        </w:rPr>
        <w:t xml:space="preserve"> </w:t>
      </w:r>
      <w:r w:rsidR="00A73ED0" w:rsidRPr="00277F35">
        <w:rPr>
          <w:rFonts w:ascii="Times New Roman" w:hAnsi="Times New Roman" w:cs="Times New Roman"/>
          <w:sz w:val="28"/>
          <w:szCs w:val="28"/>
        </w:rPr>
        <w:t>ул. Горького 2А</w:t>
      </w:r>
      <w:r w:rsidR="000E4B76">
        <w:rPr>
          <w:rFonts w:ascii="Times New Roman" w:hAnsi="Times New Roman" w:cs="Times New Roman"/>
          <w:sz w:val="28"/>
          <w:szCs w:val="28"/>
        </w:rPr>
        <w:t>.</w:t>
      </w:r>
    </w:p>
    <w:p w:rsidR="00236972" w:rsidRPr="00277F35" w:rsidRDefault="00236972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 xml:space="preserve">В конкурсе «Лучший двор» победителями стали три частных и три многоквартирных дома. Сумма призового фонда - 240 тыс. руб. из средств местного бюджета. В нынешнем году будет объявлен дополнительный конкурс по благоустройству прилегающих территорий организаций города.  </w:t>
      </w:r>
    </w:p>
    <w:p w:rsidR="008F263E" w:rsidRPr="00277F35" w:rsidRDefault="00236972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 xml:space="preserve">Три проекта реализовано в рамках Поддержки местных инициатив. Это </w:t>
      </w:r>
      <w:r w:rsidR="00D3124B" w:rsidRPr="00277F35">
        <w:rPr>
          <w:rFonts w:ascii="Times New Roman" w:hAnsi="Times New Roman" w:cs="Times New Roman"/>
          <w:sz w:val="28"/>
          <w:szCs w:val="28"/>
        </w:rPr>
        <w:t>благоустройство дворовых территорий по улице Победы №40, 40А и Крылова 7, 9, 11;</w:t>
      </w:r>
      <w:r w:rsidR="00791965" w:rsidRPr="00277F35">
        <w:rPr>
          <w:rFonts w:ascii="Times New Roman" w:hAnsi="Times New Roman" w:cs="Times New Roman"/>
          <w:sz w:val="28"/>
          <w:szCs w:val="28"/>
        </w:rPr>
        <w:t xml:space="preserve"> асфальтирование дороги по ул. Калинина 14а</w:t>
      </w:r>
      <w:r w:rsidR="00D3124B" w:rsidRPr="00277F35">
        <w:rPr>
          <w:rFonts w:ascii="Times New Roman" w:hAnsi="Times New Roman" w:cs="Times New Roman"/>
          <w:sz w:val="28"/>
          <w:szCs w:val="28"/>
        </w:rPr>
        <w:t xml:space="preserve">; ремонт системы отопления Дома культуры "Магистраль". В 2025 году будет реализовано еще три инициативы: </w:t>
      </w:r>
      <w:r w:rsidR="00DB5890" w:rsidRPr="00277F35">
        <w:rPr>
          <w:rFonts w:ascii="Times New Roman" w:hAnsi="Times New Roman" w:cs="Times New Roman"/>
          <w:sz w:val="28"/>
          <w:szCs w:val="28"/>
        </w:rPr>
        <w:t>асфальтирова</w:t>
      </w:r>
      <w:r w:rsidR="00791965" w:rsidRPr="00277F35">
        <w:rPr>
          <w:rFonts w:ascii="Times New Roman" w:hAnsi="Times New Roman" w:cs="Times New Roman"/>
          <w:sz w:val="28"/>
          <w:szCs w:val="28"/>
        </w:rPr>
        <w:t>ние дороги по ул. Калинина 16</w:t>
      </w:r>
      <w:r w:rsidR="00DB5890" w:rsidRPr="00277F35">
        <w:rPr>
          <w:rFonts w:ascii="Times New Roman" w:hAnsi="Times New Roman" w:cs="Times New Roman"/>
          <w:sz w:val="28"/>
          <w:szCs w:val="28"/>
        </w:rPr>
        <w:t xml:space="preserve">а, модульная лыжная база на трассе </w:t>
      </w:r>
      <w:proofErr w:type="spellStart"/>
      <w:r w:rsidR="00DB5890" w:rsidRPr="00277F35">
        <w:rPr>
          <w:rFonts w:ascii="Times New Roman" w:hAnsi="Times New Roman" w:cs="Times New Roman"/>
          <w:sz w:val="28"/>
          <w:szCs w:val="28"/>
        </w:rPr>
        <w:t>Мозалевского</w:t>
      </w:r>
      <w:proofErr w:type="spellEnd"/>
      <w:r w:rsidR="00DB5890" w:rsidRPr="00277F35">
        <w:rPr>
          <w:rFonts w:ascii="Times New Roman" w:hAnsi="Times New Roman" w:cs="Times New Roman"/>
          <w:sz w:val="28"/>
          <w:szCs w:val="28"/>
        </w:rPr>
        <w:t xml:space="preserve">, благоустройство двора дома 1а 9 </w:t>
      </w:r>
      <w:proofErr w:type="spellStart"/>
      <w:r w:rsidR="00DB5890" w:rsidRPr="00277F35">
        <w:rPr>
          <w:rFonts w:ascii="Times New Roman" w:hAnsi="Times New Roman" w:cs="Times New Roman"/>
          <w:sz w:val="28"/>
          <w:szCs w:val="28"/>
        </w:rPr>
        <w:t>микр</w:t>
      </w:r>
      <w:proofErr w:type="spellEnd"/>
      <w:r w:rsidR="001210F6" w:rsidRPr="00277F35">
        <w:rPr>
          <w:rFonts w:ascii="Times New Roman" w:hAnsi="Times New Roman" w:cs="Times New Roman"/>
          <w:sz w:val="28"/>
          <w:szCs w:val="28"/>
        </w:rPr>
        <w:t>.</w:t>
      </w:r>
    </w:p>
    <w:p w:rsidR="006533D6" w:rsidRPr="00277F35" w:rsidRDefault="006533D6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>Важной задачей остается сохранение благоустроенных территорий. Здесь, уважаемые депутаты, хочу обратиться к вам с просьбой на встречах с жителями делать особый акцент на необходимости бережного отношения к городским пространствам.</w:t>
      </w:r>
    </w:p>
    <w:p w:rsidR="00665C27" w:rsidRPr="00277F35" w:rsidRDefault="008C2603" w:rsidP="00721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 xml:space="preserve">В 2024 году в структуре Управления городского хозяйства создано специальное подразделение, задача которого </w:t>
      </w:r>
      <w:r w:rsidR="00755D95" w:rsidRPr="00277F35">
        <w:rPr>
          <w:rFonts w:ascii="Times New Roman" w:hAnsi="Times New Roman" w:cs="Times New Roman"/>
          <w:sz w:val="28"/>
          <w:szCs w:val="28"/>
        </w:rPr>
        <w:t xml:space="preserve">содержание городских территорий взамен подрядных организаций. Не смотря на </w:t>
      </w:r>
      <w:proofErr w:type="spellStart"/>
      <w:r w:rsidR="00755D95" w:rsidRPr="00277F35">
        <w:rPr>
          <w:rFonts w:ascii="Times New Roman" w:hAnsi="Times New Roman" w:cs="Times New Roman"/>
          <w:sz w:val="28"/>
          <w:szCs w:val="28"/>
        </w:rPr>
        <w:t>недоукомплектованность</w:t>
      </w:r>
      <w:proofErr w:type="spellEnd"/>
      <w:r w:rsidR="00755D95" w:rsidRPr="00277F35">
        <w:rPr>
          <w:rFonts w:ascii="Times New Roman" w:hAnsi="Times New Roman" w:cs="Times New Roman"/>
          <w:sz w:val="28"/>
          <w:szCs w:val="28"/>
        </w:rPr>
        <w:t xml:space="preserve"> штата сотрудников, уже есть позитивные изменения. И главный их критерий – снижение количества жалоб от горожан на качество уборки и содержания общественных пространств. Будем продолжать эту работу.</w:t>
      </w:r>
    </w:p>
    <w:p w:rsidR="007217A3" w:rsidRPr="00277F35" w:rsidRDefault="007217A3" w:rsidP="00721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01E" w:rsidRPr="00277F35" w:rsidRDefault="0015654D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F35">
        <w:rPr>
          <w:rFonts w:ascii="Times New Roman" w:hAnsi="Times New Roman" w:cs="Times New Roman"/>
          <w:b/>
          <w:color w:val="000000"/>
          <w:sz w:val="28"/>
          <w:szCs w:val="28"/>
        </w:rPr>
        <w:t>Ремонт дорог – одно из важнейших направлений работы.</w:t>
      </w:r>
      <w:r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37D22"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проведен ремонт дороги по улице Ангарской и проезд к детскому саду в 5 микрорайоне. Из-за недобросовестной работы подрядчика в строительный сезон выполнены только эти </w:t>
      </w:r>
      <w:r w:rsidR="0033701E" w:rsidRPr="00277F35">
        <w:rPr>
          <w:rFonts w:ascii="Times New Roman" w:hAnsi="Times New Roman" w:cs="Times New Roman"/>
          <w:color w:val="000000"/>
          <w:sz w:val="28"/>
          <w:szCs w:val="28"/>
        </w:rPr>
        <w:t>объекты</w:t>
      </w:r>
      <w:r w:rsidR="00637D22"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701E" w:rsidRPr="00277F35">
        <w:rPr>
          <w:rFonts w:ascii="Times New Roman" w:hAnsi="Times New Roman" w:cs="Times New Roman"/>
          <w:color w:val="000000"/>
          <w:sz w:val="28"/>
          <w:szCs w:val="28"/>
        </w:rPr>
        <w:t>Еще по</w:t>
      </w:r>
      <w:r w:rsidR="00637D22"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 двум объектам работы не приняты и в настоящий момент материалы находятся в суде. Речь идет о дорогах по улице Российская и Первозванная. Решение о дальнейшем ремонте этих объектов будет принято после завершения судебных разбирательств. </w:t>
      </w:r>
      <w:r w:rsidR="00637D22" w:rsidRPr="00277F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Отмечу, что негативный опыт работы с подрядчиком учтен и приняты необходимые меры. </w:t>
      </w:r>
    </w:p>
    <w:p w:rsidR="00665C27" w:rsidRPr="00277F35" w:rsidRDefault="00637D22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F35">
        <w:rPr>
          <w:rFonts w:ascii="Times New Roman" w:hAnsi="Times New Roman" w:cs="Times New Roman"/>
          <w:color w:val="000000"/>
          <w:sz w:val="28"/>
          <w:szCs w:val="28"/>
        </w:rPr>
        <w:t>В нынешнем году предстоит реализовать большой объем работ по ремонту дорог. У нас шесть объектов: комплексный капитальный рем</w:t>
      </w:r>
      <w:r w:rsidR="000E4B76">
        <w:rPr>
          <w:rFonts w:ascii="Times New Roman" w:hAnsi="Times New Roman" w:cs="Times New Roman"/>
          <w:color w:val="000000"/>
          <w:sz w:val="28"/>
          <w:szCs w:val="28"/>
        </w:rPr>
        <w:t>онт улицы Хлебозаводская</w:t>
      </w:r>
      <w:r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, проезд в 5 </w:t>
      </w:r>
      <w:proofErr w:type="spellStart"/>
      <w:r w:rsidRPr="00277F35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0E4B76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spellEnd"/>
      <w:r w:rsidR="000E4B76">
        <w:rPr>
          <w:rFonts w:ascii="Times New Roman" w:hAnsi="Times New Roman" w:cs="Times New Roman"/>
          <w:color w:val="000000"/>
          <w:sz w:val="28"/>
          <w:szCs w:val="28"/>
        </w:rPr>
        <w:t xml:space="preserve"> мимо магазина «Ливия»</w:t>
      </w:r>
      <w:r w:rsidRPr="00277F35">
        <w:rPr>
          <w:rFonts w:ascii="Times New Roman" w:hAnsi="Times New Roman" w:cs="Times New Roman"/>
          <w:color w:val="000000"/>
          <w:sz w:val="28"/>
          <w:szCs w:val="28"/>
        </w:rPr>
        <w:t>, ул</w:t>
      </w:r>
      <w:r w:rsidR="0033701E" w:rsidRPr="00277F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Ленинградская (тротуары, освещение, пешеходный переход, </w:t>
      </w:r>
      <w:r w:rsidR="00F70090" w:rsidRPr="00277F35">
        <w:rPr>
          <w:rFonts w:ascii="Times New Roman" w:hAnsi="Times New Roman" w:cs="Times New Roman"/>
          <w:color w:val="000000"/>
          <w:sz w:val="28"/>
          <w:szCs w:val="28"/>
        </w:rPr>
        <w:t>автобусные</w:t>
      </w:r>
      <w:r w:rsidR="000E4B76">
        <w:rPr>
          <w:rFonts w:ascii="Times New Roman" w:hAnsi="Times New Roman" w:cs="Times New Roman"/>
          <w:color w:val="000000"/>
          <w:sz w:val="28"/>
          <w:szCs w:val="28"/>
        </w:rPr>
        <w:t xml:space="preserve"> остановки</w:t>
      </w:r>
      <w:r w:rsidRPr="00277F35">
        <w:rPr>
          <w:rFonts w:ascii="Times New Roman" w:hAnsi="Times New Roman" w:cs="Times New Roman"/>
          <w:color w:val="000000"/>
          <w:sz w:val="28"/>
          <w:szCs w:val="28"/>
        </w:rPr>
        <w:t>), ремонт участка дороги на полигон ТБО/ТКО с уст</w:t>
      </w:r>
      <w:r w:rsidR="000E4B76">
        <w:rPr>
          <w:rFonts w:ascii="Times New Roman" w:hAnsi="Times New Roman" w:cs="Times New Roman"/>
          <w:color w:val="000000"/>
          <w:sz w:val="28"/>
          <w:szCs w:val="28"/>
        </w:rPr>
        <w:t>ройством водоотведения</w:t>
      </w:r>
      <w:r w:rsidR="0031402C" w:rsidRPr="00277F35">
        <w:rPr>
          <w:rFonts w:ascii="Times New Roman" w:hAnsi="Times New Roman" w:cs="Times New Roman"/>
          <w:color w:val="000000"/>
          <w:sz w:val="28"/>
          <w:szCs w:val="28"/>
        </w:rPr>
        <w:t>, кап</w:t>
      </w:r>
      <w:r w:rsidR="000E4B76">
        <w:rPr>
          <w:rFonts w:ascii="Times New Roman" w:hAnsi="Times New Roman" w:cs="Times New Roman"/>
          <w:color w:val="000000"/>
          <w:sz w:val="28"/>
          <w:szCs w:val="28"/>
        </w:rPr>
        <w:t>итальный улицы Свердлова</w:t>
      </w:r>
      <w:r w:rsidR="0031402C" w:rsidRPr="00277F35">
        <w:rPr>
          <w:rFonts w:ascii="Times New Roman" w:hAnsi="Times New Roman" w:cs="Times New Roman"/>
          <w:color w:val="000000"/>
          <w:sz w:val="28"/>
          <w:szCs w:val="28"/>
        </w:rPr>
        <w:t>, ремонт ул</w:t>
      </w:r>
      <w:r w:rsidR="0033701E" w:rsidRPr="00277F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402C"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 Садовой</w:t>
      </w:r>
      <w:r w:rsidR="00B46268"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 (в границах от </w:t>
      </w:r>
      <w:r w:rsidR="00F70090" w:rsidRPr="00277F35">
        <w:rPr>
          <w:rFonts w:ascii="Times New Roman" w:hAnsi="Times New Roman" w:cs="Times New Roman"/>
          <w:color w:val="000000"/>
          <w:sz w:val="28"/>
          <w:szCs w:val="28"/>
        </w:rPr>
        <w:t>Циолковского</w:t>
      </w:r>
      <w:r w:rsidR="00B46268"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 до И</w:t>
      </w:r>
      <w:r w:rsidR="000E4B76">
        <w:rPr>
          <w:rFonts w:ascii="Times New Roman" w:hAnsi="Times New Roman" w:cs="Times New Roman"/>
          <w:color w:val="000000"/>
          <w:sz w:val="28"/>
          <w:szCs w:val="28"/>
        </w:rPr>
        <w:t>вановской</w:t>
      </w:r>
      <w:r w:rsidR="0031402C" w:rsidRPr="00277F3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65C27" w:rsidRPr="00277F35" w:rsidRDefault="00665C27" w:rsidP="007217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D34C3" w:rsidRPr="00277F35" w:rsidRDefault="00BF26D3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F35">
        <w:rPr>
          <w:rFonts w:ascii="Times New Roman" w:hAnsi="Times New Roman" w:cs="Times New Roman"/>
          <w:color w:val="000000"/>
          <w:sz w:val="28"/>
          <w:szCs w:val="28"/>
        </w:rPr>
        <w:t>Продолжается развитие поселка Стрелка</w:t>
      </w:r>
      <w:r w:rsidR="007C6DEE"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здесь благоустроено две общественных территории, завершается строительство Дома культуры. </w:t>
      </w:r>
    </w:p>
    <w:p w:rsidR="00965141" w:rsidRPr="00277F35" w:rsidRDefault="00657814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F35">
        <w:rPr>
          <w:rFonts w:ascii="Times New Roman" w:hAnsi="Times New Roman" w:cs="Times New Roman"/>
          <w:bCs/>
          <w:sz w:val="28"/>
          <w:szCs w:val="28"/>
        </w:rPr>
        <w:t>П</w:t>
      </w:r>
      <w:r w:rsidR="00965141" w:rsidRPr="00277F35">
        <w:rPr>
          <w:rFonts w:ascii="Times New Roman" w:hAnsi="Times New Roman" w:cs="Times New Roman"/>
          <w:bCs/>
          <w:sz w:val="28"/>
          <w:szCs w:val="28"/>
        </w:rPr>
        <w:t>о конкурсу субсидии на устройство спортивных сооружений в сельской местности были выделены средства на устройство футбольного поля</w:t>
      </w:r>
      <w:r w:rsidRPr="00277F35">
        <w:rPr>
          <w:rFonts w:ascii="Times New Roman" w:hAnsi="Times New Roman" w:cs="Times New Roman"/>
          <w:bCs/>
          <w:sz w:val="28"/>
          <w:szCs w:val="28"/>
        </w:rPr>
        <w:t xml:space="preserve"> в поселке. В прошлом году с</w:t>
      </w:r>
      <w:r w:rsidR="00965141" w:rsidRPr="00277F35">
        <w:rPr>
          <w:rFonts w:ascii="Times New Roman" w:hAnsi="Times New Roman" w:cs="Times New Roman"/>
          <w:bCs/>
          <w:sz w:val="28"/>
          <w:szCs w:val="28"/>
        </w:rPr>
        <w:t>овместными усилиями администрации города и Енисейс</w:t>
      </w:r>
      <w:r w:rsidRPr="00277F35">
        <w:rPr>
          <w:rFonts w:ascii="Times New Roman" w:hAnsi="Times New Roman" w:cs="Times New Roman"/>
          <w:bCs/>
          <w:sz w:val="28"/>
          <w:szCs w:val="28"/>
        </w:rPr>
        <w:t>кой сплавной конторы</w:t>
      </w:r>
      <w:r w:rsidR="00965141" w:rsidRPr="00277F35">
        <w:rPr>
          <w:rFonts w:ascii="Times New Roman" w:hAnsi="Times New Roman" w:cs="Times New Roman"/>
          <w:bCs/>
          <w:sz w:val="28"/>
          <w:szCs w:val="28"/>
        </w:rPr>
        <w:t xml:space="preserve"> в лице</w:t>
      </w:r>
      <w:r w:rsidRPr="00277F35">
        <w:rPr>
          <w:rFonts w:ascii="Times New Roman" w:hAnsi="Times New Roman" w:cs="Times New Roman"/>
          <w:bCs/>
          <w:sz w:val="28"/>
          <w:szCs w:val="28"/>
        </w:rPr>
        <w:t xml:space="preserve"> генерального директора</w:t>
      </w:r>
      <w:r w:rsidR="00965141" w:rsidRPr="00277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F35">
        <w:rPr>
          <w:rFonts w:ascii="Times New Roman" w:hAnsi="Times New Roman" w:cs="Times New Roman"/>
          <w:bCs/>
          <w:sz w:val="28"/>
          <w:szCs w:val="28"/>
        </w:rPr>
        <w:t xml:space="preserve">Александра Сергеевича </w:t>
      </w:r>
      <w:proofErr w:type="spellStart"/>
      <w:r w:rsidR="00965141" w:rsidRPr="00277F35">
        <w:rPr>
          <w:rFonts w:ascii="Times New Roman" w:hAnsi="Times New Roman" w:cs="Times New Roman"/>
          <w:bCs/>
          <w:sz w:val="28"/>
          <w:szCs w:val="28"/>
        </w:rPr>
        <w:t>Рыбьякова</w:t>
      </w:r>
      <w:proofErr w:type="spellEnd"/>
      <w:r w:rsidR="00965141" w:rsidRPr="00277F35">
        <w:rPr>
          <w:rFonts w:ascii="Times New Roman" w:hAnsi="Times New Roman" w:cs="Times New Roman"/>
          <w:bCs/>
          <w:sz w:val="28"/>
          <w:szCs w:val="28"/>
        </w:rPr>
        <w:t xml:space="preserve"> работы были выполнены в полном объеме, в дальнейшем планируется устройство беговых дорожек на данном футбольном поле.</w:t>
      </w:r>
    </w:p>
    <w:p w:rsidR="00722D65" w:rsidRPr="00277F35" w:rsidRDefault="00722D65" w:rsidP="00722D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F35">
        <w:rPr>
          <w:rFonts w:ascii="Times New Roman" w:hAnsi="Times New Roman" w:cs="Times New Roman"/>
          <w:bCs/>
          <w:sz w:val="28"/>
          <w:szCs w:val="28"/>
        </w:rPr>
        <w:t>Также в рамках реализации комплексного плана развития города в ближайшую трехлетку планируется капитальный ремонт улицы Октябрьская.</w:t>
      </w:r>
    </w:p>
    <w:p w:rsidR="006A21DB" w:rsidRPr="00277F35" w:rsidRDefault="006A21DB" w:rsidP="006A2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F35">
        <w:rPr>
          <w:rFonts w:ascii="Times New Roman" w:hAnsi="Times New Roman" w:cs="Times New Roman"/>
          <w:bCs/>
          <w:sz w:val="28"/>
          <w:szCs w:val="28"/>
        </w:rPr>
        <w:t xml:space="preserve">Отмечу, что градообразующее предприятие «Енисейская сплавная контора» и ее генеральный директор, депутат Александр Сергеевич </w:t>
      </w:r>
      <w:proofErr w:type="spellStart"/>
      <w:r w:rsidRPr="00277F35">
        <w:rPr>
          <w:rFonts w:ascii="Times New Roman" w:hAnsi="Times New Roman" w:cs="Times New Roman"/>
          <w:bCs/>
          <w:sz w:val="28"/>
          <w:szCs w:val="28"/>
        </w:rPr>
        <w:t>Рыбьяков</w:t>
      </w:r>
      <w:proofErr w:type="spellEnd"/>
      <w:r w:rsidRPr="00277F35">
        <w:rPr>
          <w:rFonts w:ascii="Times New Roman" w:hAnsi="Times New Roman" w:cs="Times New Roman"/>
          <w:bCs/>
          <w:sz w:val="28"/>
          <w:szCs w:val="28"/>
        </w:rPr>
        <w:t xml:space="preserve"> вносят существенный финансовый вклад в развитие поселка, участвуют на всех этапах реализации проектов, являются опорой и надежным партнером власти.</w:t>
      </w:r>
    </w:p>
    <w:p w:rsidR="007C6DEE" w:rsidRPr="00277F35" w:rsidRDefault="007C6DEE" w:rsidP="007217A3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045DFE" w:rsidRPr="00277F35" w:rsidRDefault="00045DFE" w:rsidP="007C6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В целом говоря </w:t>
      </w:r>
      <w:r w:rsidRPr="00277F35">
        <w:rPr>
          <w:rFonts w:ascii="Times New Roman" w:hAnsi="Times New Roman" w:cs="Times New Roman"/>
          <w:sz w:val="28"/>
          <w:szCs w:val="28"/>
        </w:rPr>
        <w:t xml:space="preserve">о социальных объектах необходимо отметить развитие спортивной инфраструктуры. Помимо футбольного поля в Стрелке это крытая хоккейная коробка в </w:t>
      </w:r>
      <w:proofErr w:type="spellStart"/>
      <w:r w:rsidRPr="00277F35">
        <w:rPr>
          <w:rFonts w:ascii="Times New Roman" w:hAnsi="Times New Roman" w:cs="Times New Roman"/>
          <w:sz w:val="28"/>
          <w:szCs w:val="28"/>
        </w:rPr>
        <w:t>Новоенисейске</w:t>
      </w:r>
      <w:proofErr w:type="spellEnd"/>
      <w:r w:rsidRPr="00277F35">
        <w:rPr>
          <w:rFonts w:ascii="Times New Roman" w:hAnsi="Times New Roman" w:cs="Times New Roman"/>
          <w:sz w:val="28"/>
          <w:szCs w:val="28"/>
        </w:rPr>
        <w:t xml:space="preserve">. Отремонтирован </w:t>
      </w:r>
      <w:proofErr w:type="spellStart"/>
      <w:proofErr w:type="gramStart"/>
      <w:r w:rsidRPr="00277F35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Pr="00277F35">
        <w:rPr>
          <w:rFonts w:ascii="Times New Roman" w:hAnsi="Times New Roman" w:cs="Times New Roman"/>
          <w:sz w:val="28"/>
          <w:szCs w:val="28"/>
        </w:rPr>
        <w:t>-</w:t>
      </w:r>
      <w:r w:rsidR="00424726" w:rsidRPr="00277F35">
        <w:rPr>
          <w:rFonts w:ascii="Times New Roman" w:hAnsi="Times New Roman" w:cs="Times New Roman"/>
          <w:sz w:val="28"/>
          <w:szCs w:val="28"/>
        </w:rPr>
        <w:t>парк</w:t>
      </w:r>
      <w:proofErr w:type="gramEnd"/>
      <w:r w:rsidR="00424726" w:rsidRPr="00277F35">
        <w:rPr>
          <w:rFonts w:ascii="Times New Roman" w:hAnsi="Times New Roman" w:cs="Times New Roman"/>
          <w:sz w:val="28"/>
          <w:szCs w:val="28"/>
        </w:rPr>
        <w:t xml:space="preserve"> в</w:t>
      </w:r>
      <w:r w:rsidRPr="00277F35">
        <w:rPr>
          <w:rFonts w:ascii="Times New Roman" w:hAnsi="Times New Roman" w:cs="Times New Roman"/>
          <w:sz w:val="28"/>
          <w:szCs w:val="28"/>
        </w:rPr>
        <w:t xml:space="preserve"> южной части города, продолжен ремонт здания спортивной школы №1.</w:t>
      </w:r>
    </w:p>
    <w:p w:rsidR="00045DFE" w:rsidRPr="00277F35" w:rsidRDefault="00045DFE" w:rsidP="007C6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 xml:space="preserve">В краевом бюджете предусмотрено выделение средств на проведение реконструкции здания </w:t>
      </w:r>
      <w:proofErr w:type="spellStart"/>
      <w:r w:rsidRPr="00277F35">
        <w:rPr>
          <w:rFonts w:ascii="Times New Roman" w:hAnsi="Times New Roman" w:cs="Times New Roman"/>
          <w:sz w:val="28"/>
          <w:szCs w:val="28"/>
        </w:rPr>
        <w:t>Маклаковского</w:t>
      </w:r>
      <w:proofErr w:type="spellEnd"/>
      <w:r w:rsidRPr="00277F35">
        <w:rPr>
          <w:rFonts w:ascii="Times New Roman" w:hAnsi="Times New Roman" w:cs="Times New Roman"/>
          <w:sz w:val="28"/>
          <w:szCs w:val="28"/>
        </w:rPr>
        <w:t xml:space="preserve"> дома культуры.</w:t>
      </w:r>
      <w:r w:rsidR="00424726" w:rsidRPr="00277F35">
        <w:rPr>
          <w:rFonts w:ascii="Times New Roman" w:hAnsi="Times New Roman" w:cs="Times New Roman"/>
          <w:sz w:val="28"/>
          <w:szCs w:val="28"/>
        </w:rPr>
        <w:t xml:space="preserve"> Корректировка проектно-сметной документации будет проведена в 2025 году, </w:t>
      </w:r>
      <w:r w:rsidR="002B6097" w:rsidRPr="00277F35">
        <w:rPr>
          <w:rFonts w:ascii="Times New Roman" w:hAnsi="Times New Roman" w:cs="Times New Roman"/>
          <w:sz w:val="28"/>
          <w:szCs w:val="28"/>
        </w:rPr>
        <w:t>далее -</w:t>
      </w:r>
      <w:r w:rsidR="00424726" w:rsidRPr="00277F35">
        <w:rPr>
          <w:rFonts w:ascii="Times New Roman" w:hAnsi="Times New Roman" w:cs="Times New Roman"/>
          <w:sz w:val="28"/>
          <w:szCs w:val="28"/>
        </w:rPr>
        <w:t xml:space="preserve"> процесс ремонта.</w:t>
      </w:r>
    </w:p>
    <w:p w:rsidR="00F55EA6" w:rsidRPr="00277F35" w:rsidRDefault="002B6097" w:rsidP="00721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 xml:space="preserve">Кроме того, в 2025 </w:t>
      </w:r>
      <w:r w:rsidR="00D73F9B" w:rsidRPr="00277F35">
        <w:rPr>
          <w:rFonts w:ascii="Times New Roman" w:hAnsi="Times New Roman" w:cs="Times New Roman"/>
          <w:sz w:val="28"/>
          <w:szCs w:val="28"/>
        </w:rPr>
        <w:t>году запланировано</w:t>
      </w:r>
      <w:r w:rsidRPr="00277F35">
        <w:rPr>
          <w:rFonts w:ascii="Times New Roman" w:hAnsi="Times New Roman" w:cs="Times New Roman"/>
          <w:sz w:val="28"/>
          <w:szCs w:val="28"/>
        </w:rPr>
        <w:t xml:space="preserve"> выделение из средств краевого бюджета 15 млн. руб. на проектирование строительства школы в </w:t>
      </w:r>
      <w:proofErr w:type="spellStart"/>
      <w:r w:rsidRPr="00277F3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277F35">
        <w:rPr>
          <w:rFonts w:ascii="Times New Roman" w:hAnsi="Times New Roman" w:cs="Times New Roman"/>
          <w:sz w:val="28"/>
          <w:szCs w:val="28"/>
        </w:rPr>
        <w:t>. Юбилейный.</w:t>
      </w:r>
    </w:p>
    <w:p w:rsidR="00A91F96" w:rsidRPr="00277F35" w:rsidRDefault="00A91F96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F35">
        <w:rPr>
          <w:rFonts w:ascii="Times New Roman" w:hAnsi="Times New Roman" w:cs="Times New Roman"/>
          <w:sz w:val="28"/>
          <w:szCs w:val="28"/>
        </w:rPr>
        <w:t xml:space="preserve">С начала проведения </w:t>
      </w:r>
      <w:r w:rsidRPr="00277F35">
        <w:rPr>
          <w:rFonts w:ascii="Times New Roman" w:hAnsi="Times New Roman" w:cs="Times New Roman"/>
          <w:b/>
          <w:sz w:val="28"/>
          <w:szCs w:val="28"/>
        </w:rPr>
        <w:t>специальной военной операции</w:t>
      </w:r>
      <w:r w:rsidRPr="00277F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7F35">
        <w:rPr>
          <w:rFonts w:ascii="Times New Roman" w:hAnsi="Times New Roman" w:cs="Times New Roman"/>
          <w:sz w:val="28"/>
          <w:szCs w:val="28"/>
        </w:rPr>
        <w:t>Лесосибирске</w:t>
      </w:r>
      <w:proofErr w:type="spellEnd"/>
      <w:r w:rsidRPr="00277F35">
        <w:rPr>
          <w:rFonts w:ascii="Times New Roman" w:hAnsi="Times New Roman" w:cs="Times New Roman"/>
          <w:sz w:val="28"/>
          <w:szCs w:val="28"/>
        </w:rPr>
        <w:t xml:space="preserve"> создан гуманитарный центр и штаб «Мы вместе», которые объединили неравнодушных горожан, власть и бизнес. Посильную помощь оказывают предприятия и учреждения города.</w:t>
      </w:r>
      <w:r w:rsidRPr="00277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B4B" w:rsidRPr="00277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2024</w:t>
      </w:r>
      <w:r w:rsidR="00265CD4" w:rsidRPr="00277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отправлено порядка 6</w:t>
      </w:r>
      <w:r w:rsidRPr="00277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тонн гуманитарной помощи. Жителями, организациями и администрацией города собрано </w:t>
      </w:r>
      <w:r w:rsidR="00265CD4" w:rsidRPr="00277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свыше</w:t>
      </w:r>
      <w:r w:rsidRPr="00277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миллионов рублей на покупку вещей и техники.</w:t>
      </w:r>
    </w:p>
    <w:p w:rsidR="00B57B4B" w:rsidRPr="00277F35" w:rsidRDefault="00A91F96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F35">
        <w:rPr>
          <w:rFonts w:ascii="Times New Roman" w:hAnsi="Times New Roman" w:cs="Times New Roman"/>
          <w:sz w:val="28"/>
          <w:szCs w:val="28"/>
        </w:rPr>
        <w:t>Участники СВО и ветераны боевы</w:t>
      </w:r>
      <w:r w:rsidR="00B57B4B" w:rsidRPr="00277F35">
        <w:rPr>
          <w:rFonts w:ascii="Times New Roman" w:hAnsi="Times New Roman" w:cs="Times New Roman"/>
          <w:sz w:val="28"/>
          <w:szCs w:val="28"/>
        </w:rPr>
        <w:t>х действий нашего города принимают</w:t>
      </w:r>
      <w:r w:rsidRPr="00277F35">
        <w:rPr>
          <w:rFonts w:ascii="Times New Roman" w:hAnsi="Times New Roman" w:cs="Times New Roman"/>
          <w:sz w:val="28"/>
          <w:szCs w:val="28"/>
        </w:rPr>
        <w:t xml:space="preserve"> участие в краев</w:t>
      </w:r>
      <w:r w:rsidR="00B57B4B" w:rsidRPr="00277F35">
        <w:rPr>
          <w:rFonts w:ascii="Times New Roman" w:hAnsi="Times New Roman" w:cs="Times New Roman"/>
          <w:sz w:val="28"/>
          <w:szCs w:val="28"/>
        </w:rPr>
        <w:t>о</w:t>
      </w:r>
      <w:r w:rsidR="00180B21" w:rsidRPr="00277F35">
        <w:rPr>
          <w:rFonts w:ascii="Times New Roman" w:hAnsi="Times New Roman" w:cs="Times New Roman"/>
          <w:sz w:val="28"/>
          <w:szCs w:val="28"/>
        </w:rPr>
        <w:t xml:space="preserve">м «Кубке защитников Отечества». </w:t>
      </w:r>
      <w:r w:rsidR="00180B21" w:rsidRPr="00277F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2024 </w:t>
      </w:r>
      <w:r w:rsidR="00180B21" w:rsidRPr="00277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году команда </w:t>
      </w:r>
      <w:r w:rsidR="00180B21" w:rsidRPr="00277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Лесосибирска привезла 7 медалей, а также победу в номинации «семья участника </w:t>
      </w:r>
      <w:r w:rsidR="00180B21" w:rsidRPr="00277F35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СВО»</w:t>
      </w:r>
      <w:r w:rsidR="00180B21" w:rsidRPr="00277F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80B21" w:rsidRPr="00277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(семья Мезениных.) </w:t>
      </w:r>
      <w:r w:rsidR="00180B21" w:rsidRPr="00277F35">
        <w:rPr>
          <w:rFonts w:ascii="Times New Roman" w:hAnsi="Times New Roman" w:cs="Times New Roman"/>
          <w:sz w:val="28"/>
          <w:szCs w:val="28"/>
        </w:rPr>
        <w:t xml:space="preserve">Ветераны </w:t>
      </w:r>
      <w:r w:rsidR="00B57B4B" w:rsidRPr="00277F35">
        <w:rPr>
          <w:rFonts w:ascii="Times New Roman" w:hAnsi="Times New Roman" w:cs="Times New Roman"/>
          <w:sz w:val="28"/>
          <w:szCs w:val="28"/>
        </w:rPr>
        <w:t>вовлечены в спортивную и общественную жизнь города, участвуют в мероприятиях патриотической направленности.</w:t>
      </w:r>
      <w:r w:rsidR="00B57B4B" w:rsidRPr="00277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городе н</w:t>
      </w:r>
      <w:r w:rsidRPr="00277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алажено взаимодействие с семьями военнослужащих.</w:t>
      </w:r>
      <w:r w:rsidR="0078420F" w:rsidRPr="00277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настоящее время решается вопрос об увековечивании памяти участников СВО</w:t>
      </w:r>
      <w:r w:rsidR="007217A3" w:rsidRPr="00277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благоустройства набережной Енисея</w:t>
      </w:r>
      <w:r w:rsidR="0078420F" w:rsidRPr="00277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5C27" w:rsidRPr="00277F35" w:rsidRDefault="00665C27" w:rsidP="007217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274C" w:rsidRPr="00277F35" w:rsidRDefault="0046274C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F35">
        <w:rPr>
          <w:rFonts w:ascii="Times New Roman" w:hAnsi="Times New Roman" w:cs="Times New Roman"/>
          <w:color w:val="000000"/>
          <w:sz w:val="28"/>
          <w:szCs w:val="28"/>
        </w:rPr>
        <w:t>Продолжается планомерное развитие отраслей образования, спорта, молодежной политики, культуры.</w:t>
      </w:r>
    </w:p>
    <w:p w:rsidR="0046274C" w:rsidRPr="00277F35" w:rsidRDefault="00A36444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 xml:space="preserve">Город традиционно имеет значимые результаты в профессиональных конкурсах среди педагогов. </w:t>
      </w:r>
      <w:r w:rsidR="0046274C" w:rsidRPr="00277F35">
        <w:rPr>
          <w:rFonts w:ascii="Times New Roman" w:hAnsi="Times New Roman" w:cs="Times New Roman"/>
          <w:sz w:val="28"/>
          <w:szCs w:val="28"/>
        </w:rPr>
        <w:t>«Воспитатель года - 2024» Мамонтова Наталья Юрьевн</w:t>
      </w:r>
      <w:r w:rsidR="008F1D2B" w:rsidRPr="00277F35">
        <w:rPr>
          <w:rFonts w:ascii="Times New Roman" w:hAnsi="Times New Roman" w:cs="Times New Roman"/>
          <w:sz w:val="28"/>
          <w:szCs w:val="28"/>
        </w:rPr>
        <w:t>а (</w:t>
      </w:r>
      <w:r w:rsidR="0046274C" w:rsidRPr="00277F35">
        <w:rPr>
          <w:rFonts w:ascii="Times New Roman" w:hAnsi="Times New Roman" w:cs="Times New Roman"/>
          <w:sz w:val="28"/>
          <w:szCs w:val="28"/>
        </w:rPr>
        <w:t>Детский сад №53 «Радуга»),  финалист регионального этапа конкурса «Сердце отдаю детям» Кол</w:t>
      </w:r>
      <w:r w:rsidR="008F1D2B" w:rsidRPr="00277F35">
        <w:rPr>
          <w:rFonts w:ascii="Times New Roman" w:hAnsi="Times New Roman" w:cs="Times New Roman"/>
          <w:sz w:val="28"/>
          <w:szCs w:val="28"/>
        </w:rPr>
        <w:t>осова Оксана Владимировна (</w:t>
      </w:r>
      <w:r w:rsidR="0046274C" w:rsidRPr="00277F35">
        <w:rPr>
          <w:rFonts w:ascii="Times New Roman" w:hAnsi="Times New Roman" w:cs="Times New Roman"/>
          <w:sz w:val="28"/>
          <w:szCs w:val="28"/>
        </w:rPr>
        <w:t>«ООШ №5»), Серебряков Иван Петрович -  победитель в краевом профессиональном конкурсе «Учитель года Кр</w:t>
      </w:r>
      <w:r w:rsidR="008F1D2B" w:rsidRPr="00277F35">
        <w:rPr>
          <w:rFonts w:ascii="Times New Roman" w:hAnsi="Times New Roman" w:cs="Times New Roman"/>
          <w:sz w:val="28"/>
          <w:szCs w:val="28"/>
        </w:rPr>
        <w:t>асноярского края - 2024» (</w:t>
      </w:r>
      <w:r w:rsidR="0046274C" w:rsidRPr="00277F35">
        <w:rPr>
          <w:rFonts w:ascii="Times New Roman" w:hAnsi="Times New Roman" w:cs="Times New Roman"/>
          <w:sz w:val="28"/>
          <w:szCs w:val="28"/>
        </w:rPr>
        <w:t>Лицей»), «Лучший педагог по обучению основам безопасного поведения на дорогах» - Бо</w:t>
      </w:r>
      <w:r w:rsidR="008F1D2B" w:rsidRPr="00277F35">
        <w:rPr>
          <w:rFonts w:ascii="Times New Roman" w:hAnsi="Times New Roman" w:cs="Times New Roman"/>
          <w:sz w:val="28"/>
          <w:szCs w:val="28"/>
        </w:rPr>
        <w:t>гданов Евгений Викторович (</w:t>
      </w:r>
      <w:r w:rsidR="0046274C" w:rsidRPr="00277F35">
        <w:rPr>
          <w:rFonts w:ascii="Times New Roman" w:hAnsi="Times New Roman" w:cs="Times New Roman"/>
          <w:sz w:val="28"/>
          <w:szCs w:val="28"/>
        </w:rPr>
        <w:t>«СОШ №2»), победитель конкурса профессионального мастерства в сфере патриотического воспитания «Я лучший!» - Алекс</w:t>
      </w:r>
      <w:r w:rsidR="008F1D2B" w:rsidRPr="00277F35">
        <w:rPr>
          <w:rFonts w:ascii="Times New Roman" w:hAnsi="Times New Roman" w:cs="Times New Roman"/>
          <w:sz w:val="28"/>
          <w:szCs w:val="28"/>
        </w:rPr>
        <w:t xml:space="preserve">андр Владимирович </w:t>
      </w:r>
      <w:proofErr w:type="spellStart"/>
      <w:r w:rsidR="008F1D2B" w:rsidRPr="00277F35">
        <w:rPr>
          <w:rFonts w:ascii="Times New Roman" w:hAnsi="Times New Roman" w:cs="Times New Roman"/>
          <w:sz w:val="28"/>
          <w:szCs w:val="28"/>
        </w:rPr>
        <w:t>Пьянзин</w:t>
      </w:r>
      <w:proofErr w:type="spellEnd"/>
      <w:r w:rsidR="008F1D2B" w:rsidRPr="00277F35">
        <w:rPr>
          <w:rFonts w:ascii="Times New Roman" w:hAnsi="Times New Roman" w:cs="Times New Roman"/>
          <w:sz w:val="28"/>
          <w:szCs w:val="28"/>
        </w:rPr>
        <w:t xml:space="preserve"> (</w:t>
      </w:r>
      <w:r w:rsidR="0046274C" w:rsidRPr="00277F35">
        <w:rPr>
          <w:rFonts w:ascii="Times New Roman" w:hAnsi="Times New Roman" w:cs="Times New Roman"/>
          <w:sz w:val="28"/>
          <w:szCs w:val="28"/>
        </w:rPr>
        <w:t xml:space="preserve">«СОШ №2»), «Лучший педагог по обучению основам безопасности поведения на дорогах» - </w:t>
      </w:r>
      <w:proofErr w:type="spellStart"/>
      <w:r w:rsidR="0046274C" w:rsidRPr="00277F35">
        <w:rPr>
          <w:rFonts w:ascii="Times New Roman" w:hAnsi="Times New Roman" w:cs="Times New Roman"/>
          <w:sz w:val="28"/>
          <w:szCs w:val="28"/>
        </w:rPr>
        <w:t>Цитцер</w:t>
      </w:r>
      <w:proofErr w:type="spellEnd"/>
      <w:r w:rsidR="0046274C" w:rsidRPr="00277F35">
        <w:rPr>
          <w:rFonts w:ascii="Times New Roman" w:hAnsi="Times New Roman" w:cs="Times New Roman"/>
          <w:sz w:val="28"/>
          <w:szCs w:val="28"/>
        </w:rPr>
        <w:t xml:space="preserve"> Татьяна Алексан</w:t>
      </w:r>
      <w:r w:rsidR="008F1D2B" w:rsidRPr="00277F35">
        <w:rPr>
          <w:rFonts w:ascii="Times New Roman" w:hAnsi="Times New Roman" w:cs="Times New Roman"/>
          <w:sz w:val="28"/>
          <w:szCs w:val="28"/>
        </w:rPr>
        <w:t>дровна (</w:t>
      </w:r>
      <w:r w:rsidR="0046274C" w:rsidRPr="00277F35">
        <w:rPr>
          <w:rFonts w:ascii="Times New Roman" w:hAnsi="Times New Roman" w:cs="Times New Roman"/>
          <w:sz w:val="28"/>
          <w:szCs w:val="28"/>
        </w:rPr>
        <w:t>Детский сад №53 «Радуга»)</w:t>
      </w:r>
    </w:p>
    <w:p w:rsidR="0046274C" w:rsidRPr="00277F35" w:rsidRDefault="00101B8C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Есть значимые достижения и у школьников. </w:t>
      </w:r>
      <w:r w:rsidR="0046274C" w:rsidRPr="00277F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Ученики 4Б класса «Лицея» -  победители конкурса «Содружество Орлят», получили возможность две недели обучаться во Всероссийском детском центре «Океан». У</w:t>
      </w:r>
      <w:r w:rsidR="0046274C" w:rsidRPr="00277F35">
        <w:rPr>
          <w:rFonts w:ascii="Times New Roman" w:hAnsi="Times New Roman" w:cs="Times New Roman"/>
          <w:sz w:val="28"/>
          <w:szCs w:val="28"/>
        </w:rPr>
        <w:t xml:space="preserve">ченик 2 школы, Артем Соколов, стал победителем регионального этапа Всероссийской олимпиады школьников по информатике. </w:t>
      </w:r>
      <w:r w:rsidRPr="00277F35">
        <w:rPr>
          <w:rFonts w:ascii="Times New Roman" w:hAnsi="Times New Roman" w:cs="Times New Roman"/>
          <w:sz w:val="28"/>
          <w:szCs w:val="28"/>
        </w:rPr>
        <w:t xml:space="preserve">Два года подряд </w:t>
      </w:r>
      <w:proofErr w:type="spellStart"/>
      <w:r w:rsidRPr="00277F35">
        <w:rPr>
          <w:rFonts w:ascii="Times New Roman" w:hAnsi="Times New Roman" w:cs="Times New Roman"/>
          <w:sz w:val="28"/>
          <w:szCs w:val="28"/>
        </w:rPr>
        <w:t>лесосибирские</w:t>
      </w:r>
      <w:proofErr w:type="spellEnd"/>
      <w:r w:rsidRPr="00277F35">
        <w:rPr>
          <w:rFonts w:ascii="Times New Roman" w:hAnsi="Times New Roman" w:cs="Times New Roman"/>
          <w:sz w:val="28"/>
          <w:szCs w:val="28"/>
        </w:rPr>
        <w:t xml:space="preserve"> ученики являются победителями Всероссийского конкурса сочинений </w:t>
      </w:r>
      <w:r w:rsidR="0046274C" w:rsidRPr="00277F35">
        <w:rPr>
          <w:rFonts w:ascii="Times New Roman" w:hAnsi="Times New Roman" w:cs="Times New Roman"/>
          <w:sz w:val="28"/>
          <w:szCs w:val="28"/>
        </w:rPr>
        <w:t>Проект родительского комитета школы №</w:t>
      </w:r>
      <w:r w:rsidRPr="00277F35">
        <w:rPr>
          <w:rFonts w:ascii="Times New Roman" w:hAnsi="Times New Roman" w:cs="Times New Roman"/>
          <w:sz w:val="28"/>
          <w:szCs w:val="28"/>
        </w:rPr>
        <w:t>1 «</w:t>
      </w:r>
      <w:r w:rsidR="0046274C" w:rsidRPr="00277F35">
        <w:rPr>
          <w:rFonts w:ascii="Times New Roman" w:hAnsi="Times New Roman" w:cs="Times New Roman"/>
          <w:sz w:val="28"/>
          <w:szCs w:val="28"/>
        </w:rPr>
        <w:t>Сцена — это маленькая жизнь» победил во Всероссийском Конкурсе инициатив родительских сообществ.</w:t>
      </w:r>
      <w:r w:rsidR="005111BC" w:rsidRPr="00277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5D9" w:rsidRPr="00277F35" w:rsidRDefault="00E1706C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>В 2024 году на базе Лицея открыт детский технопарк</w:t>
      </w:r>
      <w:r w:rsidR="000665D9" w:rsidRPr="00277F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665D9" w:rsidRPr="00277F3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0665D9" w:rsidRPr="00277F35">
        <w:rPr>
          <w:rFonts w:ascii="Times New Roman" w:hAnsi="Times New Roman" w:cs="Times New Roman"/>
          <w:sz w:val="28"/>
          <w:szCs w:val="28"/>
        </w:rPr>
        <w:t xml:space="preserve">» </w:t>
      </w:r>
      <w:r w:rsidRPr="00277F35">
        <w:rPr>
          <w:rFonts w:ascii="Times New Roman" w:hAnsi="Times New Roman" w:cs="Times New Roman"/>
          <w:sz w:val="28"/>
          <w:szCs w:val="28"/>
        </w:rPr>
        <w:t xml:space="preserve">(федеральный </w:t>
      </w:r>
      <w:r w:rsidR="0007458A" w:rsidRPr="00277F35">
        <w:rPr>
          <w:rFonts w:ascii="Times New Roman" w:hAnsi="Times New Roman" w:cs="Times New Roman"/>
          <w:sz w:val="28"/>
          <w:szCs w:val="28"/>
        </w:rPr>
        <w:t>проект</w:t>
      </w:r>
      <w:r w:rsidR="000665D9" w:rsidRPr="00277F35">
        <w:rPr>
          <w:rFonts w:ascii="Times New Roman" w:hAnsi="Times New Roman" w:cs="Times New Roman"/>
          <w:sz w:val="28"/>
          <w:szCs w:val="28"/>
        </w:rPr>
        <w:t xml:space="preserve"> «Современная школа»</w:t>
      </w:r>
      <w:r w:rsidRPr="00277F35">
        <w:rPr>
          <w:rFonts w:ascii="Times New Roman" w:hAnsi="Times New Roman" w:cs="Times New Roman"/>
          <w:sz w:val="28"/>
          <w:szCs w:val="28"/>
        </w:rPr>
        <w:t>)</w:t>
      </w:r>
      <w:r w:rsidR="000665D9" w:rsidRPr="00277F35">
        <w:rPr>
          <w:rFonts w:ascii="Times New Roman" w:hAnsi="Times New Roman" w:cs="Times New Roman"/>
          <w:sz w:val="28"/>
          <w:szCs w:val="28"/>
        </w:rPr>
        <w:t xml:space="preserve"> </w:t>
      </w:r>
      <w:r w:rsidR="00F34D91" w:rsidRPr="00277F35">
        <w:rPr>
          <w:rFonts w:ascii="Times New Roman" w:hAnsi="Times New Roman" w:cs="Times New Roman"/>
          <w:sz w:val="28"/>
          <w:szCs w:val="28"/>
        </w:rPr>
        <w:t>Он</w:t>
      </w:r>
      <w:r w:rsidR="000665D9" w:rsidRPr="00277F35">
        <w:rPr>
          <w:rFonts w:ascii="Times New Roman" w:hAnsi="Times New Roman" w:cs="Times New Roman"/>
          <w:sz w:val="28"/>
          <w:szCs w:val="28"/>
        </w:rPr>
        <w:t xml:space="preserve"> состоит из четырех предметных лабораторий: по физике, биологии, химии, робототехнике и IT-технологиям, основы пилотирования беспилотными летательными аппаратами. </w:t>
      </w:r>
    </w:p>
    <w:p w:rsidR="00F34D91" w:rsidRPr="00277F35" w:rsidRDefault="00F34D91" w:rsidP="007C6D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7F35">
        <w:rPr>
          <w:color w:val="000000"/>
          <w:sz w:val="28"/>
          <w:szCs w:val="28"/>
        </w:rPr>
        <w:t xml:space="preserve">В рамках подготовки к новому учебному году на ремонтные работы было </w:t>
      </w:r>
      <w:r w:rsidR="0007458A" w:rsidRPr="00277F35">
        <w:rPr>
          <w:color w:val="000000"/>
          <w:sz w:val="28"/>
          <w:szCs w:val="28"/>
        </w:rPr>
        <w:t>направлено 70</w:t>
      </w:r>
      <w:r w:rsidRPr="00277F35">
        <w:rPr>
          <w:color w:val="000000"/>
          <w:sz w:val="28"/>
          <w:szCs w:val="28"/>
        </w:rPr>
        <w:t xml:space="preserve">,8 </w:t>
      </w:r>
      <w:proofErr w:type="spellStart"/>
      <w:proofErr w:type="gramStart"/>
      <w:r w:rsidRPr="00277F35">
        <w:rPr>
          <w:color w:val="000000"/>
          <w:sz w:val="28"/>
          <w:szCs w:val="28"/>
        </w:rPr>
        <w:t>млн.рублей</w:t>
      </w:r>
      <w:proofErr w:type="spellEnd"/>
      <w:proofErr w:type="gramEnd"/>
      <w:r w:rsidRPr="00277F35">
        <w:rPr>
          <w:color w:val="000000"/>
          <w:sz w:val="28"/>
          <w:szCs w:val="28"/>
        </w:rPr>
        <w:t>. За счет местного и краевого бюджетов была произведена замена вентиляции на пищеблоках, установлена полоса препятствий в «СОШ №2», ремонт кровли, установка системы видеонаблюдения, ремонт окон, полов спортзала, оборудована спортивная площадка Гимназии, ремонт помещений для «</w:t>
      </w:r>
      <w:proofErr w:type="spellStart"/>
      <w:r w:rsidRPr="00277F35">
        <w:rPr>
          <w:color w:val="000000"/>
          <w:sz w:val="28"/>
          <w:szCs w:val="28"/>
        </w:rPr>
        <w:t>Кванториума</w:t>
      </w:r>
      <w:proofErr w:type="spellEnd"/>
      <w:r w:rsidRPr="00277F35">
        <w:rPr>
          <w:color w:val="000000"/>
          <w:sz w:val="28"/>
          <w:szCs w:val="28"/>
        </w:rPr>
        <w:t>», ремонт ограждения и многое другое. Планомерный ремонт учреждений образования будет продолжен и в нынешнем году</w:t>
      </w:r>
    </w:p>
    <w:p w:rsidR="000665D9" w:rsidRPr="00277F35" w:rsidRDefault="000665D9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Охват дополнительным </w:t>
      </w:r>
      <w:r w:rsidR="000A6A3C" w:rsidRPr="00277F35">
        <w:rPr>
          <w:rFonts w:ascii="Times New Roman" w:hAnsi="Times New Roman" w:cs="Times New Roman"/>
          <w:color w:val="000000"/>
          <w:sz w:val="28"/>
          <w:szCs w:val="28"/>
        </w:rPr>
        <w:t>образованием в</w:t>
      </w:r>
      <w:r w:rsidR="00F34D91"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 городе </w:t>
      </w:r>
      <w:r w:rsidRPr="00277F35">
        <w:rPr>
          <w:rFonts w:ascii="Times New Roman" w:hAnsi="Times New Roman" w:cs="Times New Roman"/>
          <w:color w:val="000000"/>
          <w:sz w:val="28"/>
          <w:szCs w:val="28"/>
        </w:rPr>
        <w:t>составляет 74,67% от общего количества детей. В летней оздоровительной кампании охват детского населения 70%</w:t>
      </w:r>
      <w:r w:rsidR="00AD06D8" w:rsidRPr="00277F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5C27" w:rsidRPr="00277F35" w:rsidRDefault="00665C27" w:rsidP="007217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7492" w:rsidRPr="00277F35" w:rsidRDefault="00575A82" w:rsidP="007842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b/>
          <w:sz w:val="28"/>
          <w:szCs w:val="28"/>
        </w:rPr>
        <w:lastRenderedPageBreak/>
        <w:t>В отрасли культуры</w:t>
      </w:r>
      <w:r w:rsidRPr="00277F35">
        <w:rPr>
          <w:rFonts w:ascii="Times New Roman" w:hAnsi="Times New Roman" w:cs="Times New Roman"/>
          <w:sz w:val="28"/>
          <w:szCs w:val="28"/>
        </w:rPr>
        <w:t xml:space="preserve"> также в</w:t>
      </w:r>
      <w:r w:rsidR="004C7492" w:rsidRPr="00277F35">
        <w:rPr>
          <w:rFonts w:ascii="Times New Roman" w:hAnsi="Times New Roman" w:cs="Times New Roman"/>
          <w:sz w:val="28"/>
          <w:szCs w:val="28"/>
        </w:rPr>
        <w:t>ысокие результаты участия в творческих конкурсах, фестивалях, выставках, концертах, новые достижения и победы – это показатели успешной учёбы, итог определённого этапа совместной работы.</w:t>
      </w:r>
    </w:p>
    <w:p w:rsidR="004C7492" w:rsidRPr="00277F35" w:rsidRDefault="004C7492" w:rsidP="007C6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 xml:space="preserve">Одним из высочайших достижений в педагогической деятельности считается получение президентской премии. </w:t>
      </w:r>
      <w:r w:rsidR="00575A82" w:rsidRPr="00277F35">
        <w:rPr>
          <w:rFonts w:ascii="Times New Roman" w:hAnsi="Times New Roman" w:cs="Times New Roman"/>
          <w:sz w:val="28"/>
          <w:szCs w:val="28"/>
        </w:rPr>
        <w:t>В прошлом году ее удостоена</w:t>
      </w:r>
      <w:r w:rsidRPr="00277F35">
        <w:rPr>
          <w:rFonts w:ascii="Times New Roman" w:hAnsi="Times New Roman" w:cs="Times New Roman"/>
          <w:sz w:val="28"/>
          <w:szCs w:val="28"/>
        </w:rPr>
        <w:t xml:space="preserve"> преподаватель теоретических дисциплин </w:t>
      </w:r>
      <w:r w:rsidR="00575A82" w:rsidRPr="00277F35">
        <w:rPr>
          <w:rFonts w:ascii="Times New Roman" w:hAnsi="Times New Roman" w:cs="Times New Roman"/>
          <w:sz w:val="28"/>
          <w:szCs w:val="28"/>
        </w:rPr>
        <w:t>Музыкальной школы №3</w:t>
      </w:r>
      <w:r w:rsidRPr="00277F35">
        <w:rPr>
          <w:rFonts w:ascii="Times New Roman" w:hAnsi="Times New Roman" w:cs="Times New Roman"/>
          <w:sz w:val="28"/>
          <w:szCs w:val="28"/>
        </w:rPr>
        <w:t xml:space="preserve"> </w:t>
      </w:r>
      <w:r w:rsidR="00575A82" w:rsidRPr="00277F35">
        <w:rPr>
          <w:rFonts w:ascii="Times New Roman" w:hAnsi="Times New Roman" w:cs="Times New Roman"/>
          <w:sz w:val="28"/>
          <w:szCs w:val="28"/>
        </w:rPr>
        <w:t>Лариса Николаевны Солошенко-Проскурякова.</w:t>
      </w:r>
    </w:p>
    <w:p w:rsidR="004C7492" w:rsidRPr="00277F35" w:rsidRDefault="00C41D19" w:rsidP="007842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>Художественная школа</w:t>
      </w:r>
      <w:r w:rsidR="004C7492" w:rsidRPr="00277F35">
        <w:rPr>
          <w:rFonts w:ascii="Times New Roman" w:hAnsi="Times New Roman" w:cs="Times New Roman"/>
          <w:sz w:val="28"/>
          <w:szCs w:val="28"/>
        </w:rPr>
        <w:t xml:space="preserve"> № </w:t>
      </w:r>
      <w:r w:rsidRPr="00277F35">
        <w:rPr>
          <w:rFonts w:ascii="Times New Roman" w:hAnsi="Times New Roman" w:cs="Times New Roman"/>
          <w:sz w:val="28"/>
          <w:szCs w:val="28"/>
        </w:rPr>
        <w:t>1</w:t>
      </w:r>
      <w:r w:rsidR="004C7492" w:rsidRPr="00277F35">
        <w:rPr>
          <w:rFonts w:ascii="Times New Roman" w:hAnsi="Times New Roman" w:cs="Times New Roman"/>
          <w:sz w:val="28"/>
          <w:szCs w:val="28"/>
        </w:rPr>
        <w:t xml:space="preserve"> стала победителем краевого конкурса «Вдохновение» в номинации «Лучшая художественная школа» Красноярского края.</w:t>
      </w:r>
    </w:p>
    <w:p w:rsidR="004C7492" w:rsidRPr="00277F35" w:rsidRDefault="004F28AE" w:rsidP="007842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 xml:space="preserve">Комплексный </w:t>
      </w:r>
      <w:proofErr w:type="spellStart"/>
      <w:r w:rsidRPr="00277F35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277F35">
        <w:rPr>
          <w:rFonts w:ascii="Times New Roman" w:hAnsi="Times New Roman" w:cs="Times New Roman"/>
          <w:sz w:val="28"/>
          <w:szCs w:val="28"/>
        </w:rPr>
        <w:t xml:space="preserve"> проект «Учись. Твори. Работай» </w:t>
      </w:r>
      <w:proofErr w:type="spellStart"/>
      <w:r w:rsidR="004C7492" w:rsidRPr="00277F35">
        <w:rPr>
          <w:rFonts w:ascii="Times New Roman" w:hAnsi="Times New Roman" w:cs="Times New Roman"/>
          <w:sz w:val="28"/>
          <w:szCs w:val="28"/>
        </w:rPr>
        <w:t>Новоенисейской</w:t>
      </w:r>
      <w:proofErr w:type="spellEnd"/>
      <w:r w:rsidR="004C7492" w:rsidRPr="00277F35">
        <w:rPr>
          <w:rFonts w:ascii="Times New Roman" w:hAnsi="Times New Roman" w:cs="Times New Roman"/>
          <w:sz w:val="28"/>
          <w:szCs w:val="28"/>
        </w:rPr>
        <w:t xml:space="preserve"> детской художественной школы стал лауреатом краевого конкурса профессиональных практик при правительстве Красн</w:t>
      </w:r>
      <w:r w:rsidRPr="00277F35">
        <w:rPr>
          <w:rFonts w:ascii="Times New Roman" w:hAnsi="Times New Roman" w:cs="Times New Roman"/>
          <w:sz w:val="28"/>
          <w:szCs w:val="28"/>
        </w:rPr>
        <w:t>оярского края «Диплом качества».</w:t>
      </w:r>
    </w:p>
    <w:p w:rsidR="004C7492" w:rsidRPr="00277F35" w:rsidRDefault="004C7492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 xml:space="preserve">2024 год был насыщенным на события и для театра «Поиск». </w:t>
      </w:r>
      <w:r w:rsidR="004A155B" w:rsidRPr="00277F35">
        <w:rPr>
          <w:rFonts w:ascii="Times New Roman" w:hAnsi="Times New Roman" w:cs="Times New Roman"/>
          <w:sz w:val="28"/>
          <w:szCs w:val="28"/>
        </w:rPr>
        <w:t xml:space="preserve">Спектакль театра «Человек в закрытой комнате» удостоен диплома «За лучший спектакль малой формы», а постановка «Из жизни ископаемых» получила диплом победителя Всероссийского фестиваля «Комедия-ФЕСТ». </w:t>
      </w:r>
      <w:r w:rsidRPr="00277F35">
        <w:rPr>
          <w:rFonts w:ascii="Times New Roman" w:hAnsi="Times New Roman" w:cs="Times New Roman"/>
          <w:sz w:val="28"/>
          <w:szCs w:val="28"/>
        </w:rPr>
        <w:t>Почетного звания «Заслуженный артист Красноярского края» удостоена</w:t>
      </w:r>
      <w:r w:rsidR="00E17167" w:rsidRPr="00277F35">
        <w:rPr>
          <w:rFonts w:ascii="Times New Roman" w:hAnsi="Times New Roman" w:cs="Times New Roman"/>
          <w:sz w:val="28"/>
          <w:szCs w:val="28"/>
        </w:rPr>
        <w:t xml:space="preserve"> актриса театра Наталья </w:t>
      </w:r>
      <w:proofErr w:type="spellStart"/>
      <w:r w:rsidR="00E17167" w:rsidRPr="00277F35">
        <w:rPr>
          <w:rFonts w:ascii="Times New Roman" w:hAnsi="Times New Roman" w:cs="Times New Roman"/>
          <w:sz w:val="28"/>
          <w:szCs w:val="28"/>
        </w:rPr>
        <w:t>Гамеза</w:t>
      </w:r>
      <w:proofErr w:type="spellEnd"/>
      <w:r w:rsidR="00E17167" w:rsidRPr="00277F35">
        <w:rPr>
          <w:rFonts w:ascii="Times New Roman" w:hAnsi="Times New Roman" w:cs="Times New Roman"/>
          <w:sz w:val="28"/>
          <w:szCs w:val="28"/>
        </w:rPr>
        <w:t>.</w:t>
      </w:r>
    </w:p>
    <w:p w:rsidR="004C7492" w:rsidRPr="00277F35" w:rsidRDefault="00AC3BD5" w:rsidP="007C6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>Руководитель образцового ансамбля «</w:t>
      </w:r>
      <w:proofErr w:type="spellStart"/>
      <w:r w:rsidRPr="00277F35">
        <w:rPr>
          <w:rFonts w:ascii="Times New Roman" w:hAnsi="Times New Roman" w:cs="Times New Roman"/>
          <w:sz w:val="28"/>
          <w:szCs w:val="28"/>
        </w:rPr>
        <w:t>Веселуха</w:t>
      </w:r>
      <w:proofErr w:type="spellEnd"/>
      <w:r w:rsidRPr="00277F35">
        <w:rPr>
          <w:rFonts w:ascii="Times New Roman" w:hAnsi="Times New Roman" w:cs="Times New Roman"/>
          <w:sz w:val="28"/>
          <w:szCs w:val="28"/>
        </w:rPr>
        <w:t xml:space="preserve">» Олег Михайлович Иващенко </w:t>
      </w:r>
      <w:r w:rsidR="004C7492" w:rsidRPr="00277F35">
        <w:rPr>
          <w:rFonts w:ascii="Times New Roman" w:hAnsi="Times New Roman" w:cs="Times New Roman"/>
          <w:sz w:val="28"/>
          <w:szCs w:val="28"/>
        </w:rPr>
        <w:t>стал обладателем Премии Правительства Российской Федерации «Душа России», присуждаемой за вклад в развитие народно</w:t>
      </w:r>
      <w:r w:rsidR="00E17167" w:rsidRPr="00277F35">
        <w:rPr>
          <w:rFonts w:ascii="Times New Roman" w:hAnsi="Times New Roman" w:cs="Times New Roman"/>
          <w:sz w:val="28"/>
          <w:szCs w:val="28"/>
        </w:rPr>
        <w:t>го творчества.</w:t>
      </w:r>
    </w:p>
    <w:p w:rsidR="004C7492" w:rsidRPr="00277F35" w:rsidRDefault="004C7492" w:rsidP="007C6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>Главными задачами для отрасли «культура» в части инфраструктуры остаются ремонт ДК «</w:t>
      </w:r>
      <w:proofErr w:type="spellStart"/>
      <w:r w:rsidRPr="00277F35">
        <w:rPr>
          <w:rFonts w:ascii="Times New Roman" w:hAnsi="Times New Roman" w:cs="Times New Roman"/>
          <w:sz w:val="28"/>
          <w:szCs w:val="28"/>
        </w:rPr>
        <w:t>Маклаковский</w:t>
      </w:r>
      <w:proofErr w:type="spellEnd"/>
      <w:r w:rsidRPr="00277F35">
        <w:rPr>
          <w:rFonts w:ascii="Times New Roman" w:hAnsi="Times New Roman" w:cs="Times New Roman"/>
          <w:sz w:val="28"/>
          <w:szCs w:val="28"/>
        </w:rPr>
        <w:t>», строительство нового здания для художеств</w:t>
      </w:r>
      <w:r w:rsidR="007D34C3" w:rsidRPr="00277F35">
        <w:rPr>
          <w:rFonts w:ascii="Times New Roman" w:hAnsi="Times New Roman" w:cs="Times New Roman"/>
          <w:sz w:val="28"/>
          <w:szCs w:val="28"/>
        </w:rPr>
        <w:t xml:space="preserve">енной и музыкальной школ в </w:t>
      </w:r>
      <w:proofErr w:type="spellStart"/>
      <w:r w:rsidRPr="00277F35">
        <w:rPr>
          <w:rFonts w:ascii="Times New Roman" w:hAnsi="Times New Roman" w:cs="Times New Roman"/>
          <w:sz w:val="28"/>
          <w:szCs w:val="28"/>
        </w:rPr>
        <w:t>Новоенисейск</w:t>
      </w:r>
      <w:r w:rsidR="007D34C3" w:rsidRPr="00277F3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77F35">
        <w:rPr>
          <w:rFonts w:ascii="Times New Roman" w:hAnsi="Times New Roman" w:cs="Times New Roman"/>
          <w:sz w:val="28"/>
          <w:szCs w:val="28"/>
        </w:rPr>
        <w:t>.</w:t>
      </w:r>
    </w:p>
    <w:p w:rsidR="007A4135" w:rsidRPr="00277F35" w:rsidRDefault="007A4135" w:rsidP="007217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0096" w:rsidRPr="00277F35" w:rsidRDefault="00AD0096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F35">
        <w:rPr>
          <w:rFonts w:ascii="Times New Roman" w:hAnsi="Times New Roman" w:cs="Times New Roman"/>
          <w:bCs/>
          <w:sz w:val="28"/>
          <w:szCs w:val="28"/>
        </w:rPr>
        <w:t xml:space="preserve">Большое внимание уделяется </w:t>
      </w:r>
      <w:r w:rsidRPr="00277F35">
        <w:rPr>
          <w:rFonts w:ascii="Times New Roman" w:hAnsi="Times New Roman" w:cs="Times New Roman"/>
          <w:b/>
          <w:bCs/>
          <w:sz w:val="28"/>
          <w:szCs w:val="28"/>
        </w:rPr>
        <w:t>развитию спортивной инфраструктуры</w:t>
      </w:r>
      <w:r w:rsidRPr="00277F35">
        <w:rPr>
          <w:rFonts w:ascii="Times New Roman" w:hAnsi="Times New Roman" w:cs="Times New Roman"/>
          <w:bCs/>
          <w:sz w:val="28"/>
          <w:szCs w:val="28"/>
        </w:rPr>
        <w:t xml:space="preserve"> города и вовлечение жителей в систематические занятия физической культурой и спортом. </w:t>
      </w:r>
    </w:p>
    <w:p w:rsidR="008008D3" w:rsidRPr="00277F35" w:rsidRDefault="008008D3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F35">
        <w:rPr>
          <w:rFonts w:ascii="Times New Roman" w:hAnsi="Times New Roman" w:cs="Times New Roman"/>
          <w:bCs/>
          <w:sz w:val="28"/>
          <w:szCs w:val="28"/>
        </w:rPr>
        <w:t>В 2024 году проведена реорганизация в ходе которой было укрупнено учреждение МБУ «Стадион «Труд» и присоединение к нему МБУ «ФСК по МЖ «Стрела», лыжной базы «Снежная», лыжной трассы и ФОК «Ангара». В штат введены новые ставки инструкторов по спорту для увеличения охвата систематически занимающихся физической культурой и спортом и продолжения проекта «Дворовой инструктор». С присоединением ФОК «Ангара» планируется дублировать массовые мероприятия в поселке Стрелка.</w:t>
      </w:r>
    </w:p>
    <w:p w:rsidR="006F6008" w:rsidRPr="00277F35" w:rsidRDefault="006F6008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F35">
        <w:rPr>
          <w:rFonts w:ascii="Times New Roman" w:hAnsi="Times New Roman" w:cs="Times New Roman"/>
          <w:bCs/>
          <w:sz w:val="28"/>
          <w:szCs w:val="28"/>
        </w:rPr>
        <w:t>В 2024 году в открыто отделение пулевой стрельбы на которое было зачислено 20 детей.</w:t>
      </w:r>
    </w:p>
    <w:p w:rsidR="006F6008" w:rsidRPr="00277F35" w:rsidRDefault="008008D3" w:rsidP="007C6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F35">
        <w:rPr>
          <w:rFonts w:ascii="Times New Roman" w:hAnsi="Times New Roman" w:cs="Times New Roman"/>
          <w:bCs/>
          <w:sz w:val="28"/>
          <w:szCs w:val="28"/>
        </w:rPr>
        <w:t>Активно продолжают вести деятельность муниципальные бюджетные учреждения дополнительного образования «Спортивная школа№1»</w:t>
      </w:r>
      <w:r w:rsidR="006F6008" w:rsidRPr="00277F35">
        <w:rPr>
          <w:rFonts w:ascii="Times New Roman" w:hAnsi="Times New Roman" w:cs="Times New Roman"/>
          <w:bCs/>
          <w:sz w:val="28"/>
          <w:szCs w:val="28"/>
        </w:rPr>
        <w:t xml:space="preserve">, «Спортивная школа по видам единоборств». </w:t>
      </w:r>
      <w:r w:rsidR="006F6008" w:rsidRPr="00277F35">
        <w:rPr>
          <w:rFonts w:ascii="Times New Roman" w:hAnsi="Times New Roman" w:cs="Times New Roman"/>
          <w:color w:val="000000"/>
          <w:sz w:val="28"/>
          <w:szCs w:val="28"/>
        </w:rPr>
        <w:t>Воспитанники школ традиционно пополняют копилку городских наград медалями региональных и Всероссийских соревнований</w:t>
      </w:r>
      <w:r w:rsidR="00180B21" w:rsidRPr="00277F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0B21" w:rsidRPr="00277F35" w:rsidRDefault="00180B21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 xml:space="preserve">Успешно развивается комплекс ГТО. На Краевом фестивале третье место заняла школьная команда города и семья Николаевых. Команда </w:t>
      </w:r>
      <w:r w:rsidRPr="00277F35">
        <w:rPr>
          <w:rFonts w:ascii="Times New Roman" w:hAnsi="Times New Roman" w:cs="Times New Roman"/>
          <w:sz w:val="28"/>
          <w:szCs w:val="28"/>
        </w:rPr>
        <w:lastRenderedPageBreak/>
        <w:t xml:space="preserve">детского сада 17 «Звездочка» победила в фестивале ГТО среди воспитанников детских садов. А в краевом фестивале ГТО среди населения </w:t>
      </w:r>
      <w:proofErr w:type="spellStart"/>
      <w:r w:rsidRPr="00277F35">
        <w:rPr>
          <w:rFonts w:ascii="Times New Roman" w:hAnsi="Times New Roman" w:cs="Times New Roman"/>
          <w:sz w:val="28"/>
          <w:szCs w:val="28"/>
        </w:rPr>
        <w:t>лесосибирцы</w:t>
      </w:r>
      <w:proofErr w:type="spellEnd"/>
      <w:r w:rsidRPr="00277F35">
        <w:rPr>
          <w:rFonts w:ascii="Times New Roman" w:hAnsi="Times New Roman" w:cs="Times New Roman"/>
          <w:sz w:val="28"/>
          <w:szCs w:val="28"/>
        </w:rPr>
        <w:t xml:space="preserve"> полнились на высшую ступень пьедестала.</w:t>
      </w:r>
    </w:p>
    <w:p w:rsidR="00665C27" w:rsidRPr="00277F35" w:rsidRDefault="00665C27" w:rsidP="007217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2F60" w:rsidRPr="00277F35" w:rsidRDefault="00363600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Самые яркие показатели </w:t>
      </w:r>
      <w:r w:rsidRPr="00277F35">
        <w:rPr>
          <w:rFonts w:ascii="Times New Roman" w:hAnsi="Times New Roman" w:cs="Times New Roman"/>
          <w:b/>
          <w:color w:val="000000"/>
          <w:sz w:val="28"/>
          <w:szCs w:val="28"/>
        </w:rPr>
        <w:t>работы с молодежью</w:t>
      </w:r>
      <w:r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 – это победа Лесосибирска по итогам проведения «Нового фарватера «Зона «Север»</w:t>
      </w:r>
      <w:r w:rsidR="00245C6A"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45C6A" w:rsidRPr="00277F35">
        <w:rPr>
          <w:rFonts w:ascii="Times New Roman" w:hAnsi="Times New Roman" w:cs="Times New Roman"/>
          <w:sz w:val="28"/>
          <w:szCs w:val="28"/>
        </w:rPr>
        <w:t>Лесосибирск – бессменный лидер Северной группы районов этого моложёного проекта. В 2024 году он проходил уже 21 раз. Также Лесосибирск занял</w:t>
      </w:r>
      <w:r w:rsidRPr="00277F35">
        <w:rPr>
          <w:rFonts w:ascii="Times New Roman" w:hAnsi="Times New Roman" w:cs="Times New Roman"/>
          <w:color w:val="000000"/>
          <w:sz w:val="28"/>
          <w:szCs w:val="28"/>
        </w:rPr>
        <w:t xml:space="preserve"> II место в общем зачете рейтинга муниципальных образований Красноярского края.</w:t>
      </w:r>
    </w:p>
    <w:p w:rsidR="00261C6C" w:rsidRPr="00277F35" w:rsidRDefault="00261C6C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eastAsia="Calibri" w:hAnsi="Times New Roman" w:cs="Times New Roman"/>
          <w:sz w:val="28"/>
          <w:szCs w:val="28"/>
        </w:rPr>
        <w:t xml:space="preserve">В 2024 году поддержана заявка на участие в федеральном конкурсе субсидий «Регион для молодых» на капитальный ремонт помещения для открытия в нем третьего модернизированного молодежного центра в </w:t>
      </w:r>
      <w:proofErr w:type="spellStart"/>
      <w:r w:rsidRPr="00277F35">
        <w:rPr>
          <w:rFonts w:ascii="Times New Roman" w:eastAsia="Calibri" w:hAnsi="Times New Roman" w:cs="Times New Roman"/>
          <w:sz w:val="28"/>
          <w:szCs w:val="28"/>
        </w:rPr>
        <w:t>Новоенисейске</w:t>
      </w:r>
      <w:proofErr w:type="spellEnd"/>
      <w:r w:rsidRPr="00277F35">
        <w:rPr>
          <w:rFonts w:ascii="Times New Roman" w:eastAsia="Calibri" w:hAnsi="Times New Roman" w:cs="Times New Roman"/>
          <w:sz w:val="28"/>
          <w:szCs w:val="28"/>
        </w:rPr>
        <w:t>. Работы начнутся в нынешнем году.</w:t>
      </w:r>
    </w:p>
    <w:p w:rsidR="006B1329" w:rsidRPr="00277F35" w:rsidRDefault="00982F60" w:rsidP="007C6DE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77F35">
        <w:rPr>
          <w:rFonts w:ascii="Times New Roman" w:hAnsi="Times New Roman" w:cs="Times New Roman"/>
          <w:sz w:val="28"/>
          <w:szCs w:val="28"/>
        </w:rPr>
        <w:t xml:space="preserve">В городе растут настоящие патриоты. </w:t>
      </w:r>
      <w:proofErr w:type="spellStart"/>
      <w:r w:rsidRPr="00277F35">
        <w:rPr>
          <w:rFonts w:ascii="Times New Roman" w:hAnsi="Times New Roman" w:cs="Times New Roman"/>
          <w:sz w:val="28"/>
          <w:szCs w:val="28"/>
        </w:rPr>
        <w:t>Лесосибирцы</w:t>
      </w:r>
      <w:proofErr w:type="spellEnd"/>
      <w:r w:rsidRPr="00277F35">
        <w:rPr>
          <w:rFonts w:ascii="Times New Roman" w:hAnsi="Times New Roman" w:cs="Times New Roman"/>
          <w:sz w:val="28"/>
          <w:szCs w:val="28"/>
        </w:rPr>
        <w:t xml:space="preserve"> заняли </w:t>
      </w:r>
      <w:r w:rsidR="009815C9" w:rsidRPr="00277F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 место </w:t>
      </w:r>
      <w:r w:rsidR="003A4964" w:rsidRPr="00277F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краевые соревнования</w:t>
      </w:r>
      <w:r w:rsidR="009815C9" w:rsidRPr="00277F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стрельбе «Снайперская пара»</w:t>
      </w:r>
      <w:r w:rsidR="009815C9" w:rsidRPr="00277F35">
        <w:rPr>
          <w:rFonts w:ascii="Times New Roman" w:hAnsi="Times New Roman" w:cs="Times New Roman"/>
          <w:sz w:val="28"/>
          <w:szCs w:val="28"/>
        </w:rPr>
        <w:t xml:space="preserve">, </w:t>
      </w:r>
      <w:r w:rsidR="009815C9" w:rsidRPr="00277F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 место в зональном этапе </w:t>
      </w:r>
      <w:proofErr w:type="spellStart"/>
      <w:r w:rsidR="009815C9" w:rsidRPr="00277F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военно</w:t>
      </w:r>
      <w:proofErr w:type="spellEnd"/>
      <w:r w:rsidR="009815C9" w:rsidRPr="00277F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патриотической игры «Зарница 2.0».</w:t>
      </w:r>
    </w:p>
    <w:p w:rsidR="009815C9" w:rsidRPr="00277F35" w:rsidRDefault="009815C9" w:rsidP="007C6DE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77F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Волонтерские практики молодежи получают признание на региональном и федеральном уровне. </w:t>
      </w:r>
    </w:p>
    <w:p w:rsidR="006B1329" w:rsidRPr="00277F35" w:rsidRDefault="006B1329" w:rsidP="0072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EE2" w:rsidRPr="00277F35" w:rsidRDefault="00F77EE2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b/>
          <w:sz w:val="28"/>
          <w:szCs w:val="28"/>
        </w:rPr>
        <w:t>Еще из достижений.</w:t>
      </w:r>
      <w:r w:rsidRPr="00277F35">
        <w:rPr>
          <w:rFonts w:ascii="Times New Roman" w:hAnsi="Times New Roman" w:cs="Times New Roman"/>
          <w:sz w:val="28"/>
          <w:szCs w:val="28"/>
        </w:rPr>
        <w:t xml:space="preserve"> Город получил платиновый диплом качества за комплексную межведомственную работу по профориентации.</w:t>
      </w:r>
    </w:p>
    <w:p w:rsidR="00F77EE2" w:rsidRPr="00277F35" w:rsidRDefault="00F77EE2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>Лесосибирск занял первое место во Всероссийском конкурсе «Здоровые города России», где представлены лучшие практики в области укрепления общественного здоровья</w:t>
      </w:r>
      <w:r w:rsidR="003B104B" w:rsidRPr="00277F35">
        <w:rPr>
          <w:rFonts w:ascii="Times New Roman" w:hAnsi="Times New Roman" w:cs="Times New Roman"/>
          <w:sz w:val="28"/>
          <w:szCs w:val="28"/>
        </w:rPr>
        <w:t>.</w:t>
      </w:r>
    </w:p>
    <w:p w:rsidR="00650764" w:rsidRPr="00277F35" w:rsidRDefault="00650764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>Администрация Лесосибирска заняла второе место среди городских округов Красноярского края за лучшую организацию работы с населением.</w:t>
      </w:r>
    </w:p>
    <w:p w:rsidR="00F77EE2" w:rsidRPr="00277F35" w:rsidRDefault="00F77EE2" w:rsidP="0072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8BE" w:rsidRPr="00277F35" w:rsidRDefault="007308BE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 xml:space="preserve">Завершая свой отчет, </w:t>
      </w:r>
      <w:r w:rsidRPr="00F87B15">
        <w:rPr>
          <w:rFonts w:ascii="Times New Roman" w:hAnsi="Times New Roman" w:cs="Times New Roman"/>
          <w:b/>
          <w:sz w:val="28"/>
          <w:szCs w:val="28"/>
        </w:rPr>
        <w:t>хотелось бы поблагодарить депутатский корпус</w:t>
      </w:r>
      <w:r w:rsidRPr="00277F35">
        <w:rPr>
          <w:rFonts w:ascii="Times New Roman" w:hAnsi="Times New Roman" w:cs="Times New Roman"/>
          <w:sz w:val="28"/>
          <w:szCs w:val="28"/>
        </w:rPr>
        <w:t xml:space="preserve"> за совместную слаженную работу. Сложности всегда есть - их эффективное решение зависит от нашей совместной работы.  По многим вопросам мы с вами существенно продвинулись в прошлом году. Но есть и не решенные. Например, в области обращения с отходами</w:t>
      </w:r>
      <w:r w:rsidR="00B16EF1" w:rsidRPr="00277F35">
        <w:rPr>
          <w:rFonts w:ascii="Times New Roman" w:hAnsi="Times New Roman" w:cs="Times New Roman"/>
          <w:sz w:val="28"/>
          <w:szCs w:val="28"/>
        </w:rPr>
        <w:t xml:space="preserve"> и содержания улично-дорожной сети</w:t>
      </w:r>
      <w:r w:rsidRPr="00277F35">
        <w:rPr>
          <w:rFonts w:ascii="Times New Roman" w:hAnsi="Times New Roman" w:cs="Times New Roman"/>
          <w:sz w:val="28"/>
          <w:szCs w:val="28"/>
        </w:rPr>
        <w:t xml:space="preserve">. Это остается важным направлением в нашей работе на </w:t>
      </w:r>
      <w:r w:rsidR="00B16EF1" w:rsidRPr="00277F35">
        <w:rPr>
          <w:rFonts w:ascii="Times New Roman" w:hAnsi="Times New Roman" w:cs="Times New Roman"/>
          <w:sz w:val="28"/>
          <w:szCs w:val="28"/>
        </w:rPr>
        <w:t xml:space="preserve">сегодняшний день и на ближайшую </w:t>
      </w:r>
      <w:r w:rsidRPr="00277F35">
        <w:rPr>
          <w:rFonts w:ascii="Times New Roman" w:hAnsi="Times New Roman" w:cs="Times New Roman"/>
          <w:sz w:val="28"/>
          <w:szCs w:val="28"/>
        </w:rPr>
        <w:t xml:space="preserve">перспективу. </w:t>
      </w:r>
    </w:p>
    <w:p w:rsidR="007308BE" w:rsidRPr="00277F35" w:rsidRDefault="007308BE" w:rsidP="007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5">
        <w:rPr>
          <w:rFonts w:ascii="Times New Roman" w:hAnsi="Times New Roman" w:cs="Times New Roman"/>
          <w:sz w:val="28"/>
          <w:szCs w:val="28"/>
        </w:rPr>
        <w:t xml:space="preserve">Благодарю вас за работу в интересах жителей города и дальнейшего развития Лесосибирска. </w:t>
      </w:r>
    </w:p>
    <w:sectPr w:rsidR="007308BE" w:rsidRPr="00277F35" w:rsidSect="00277F3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B1"/>
    <w:rsid w:val="00027707"/>
    <w:rsid w:val="000323EF"/>
    <w:rsid w:val="00045DFE"/>
    <w:rsid w:val="000665D9"/>
    <w:rsid w:val="0007458A"/>
    <w:rsid w:val="00087EDF"/>
    <w:rsid w:val="00093339"/>
    <w:rsid w:val="000A6A3C"/>
    <w:rsid w:val="000E4B76"/>
    <w:rsid w:val="000E6E2E"/>
    <w:rsid w:val="00101B8C"/>
    <w:rsid w:val="001210F6"/>
    <w:rsid w:val="00134792"/>
    <w:rsid w:val="0015654D"/>
    <w:rsid w:val="00180B21"/>
    <w:rsid w:val="001B439E"/>
    <w:rsid w:val="001D4452"/>
    <w:rsid w:val="001F4D5A"/>
    <w:rsid w:val="0020475C"/>
    <w:rsid w:val="00231F96"/>
    <w:rsid w:val="00236972"/>
    <w:rsid w:val="00245C6A"/>
    <w:rsid w:val="00261C6C"/>
    <w:rsid w:val="00265CD4"/>
    <w:rsid w:val="00275774"/>
    <w:rsid w:val="00277F35"/>
    <w:rsid w:val="002B6097"/>
    <w:rsid w:val="002F4936"/>
    <w:rsid w:val="0031402C"/>
    <w:rsid w:val="003252B1"/>
    <w:rsid w:val="0033701E"/>
    <w:rsid w:val="00363600"/>
    <w:rsid w:val="00390635"/>
    <w:rsid w:val="003A4964"/>
    <w:rsid w:val="003B104B"/>
    <w:rsid w:val="00424726"/>
    <w:rsid w:val="0046274C"/>
    <w:rsid w:val="004A155B"/>
    <w:rsid w:val="004B54B3"/>
    <w:rsid w:val="004C2EB3"/>
    <w:rsid w:val="004C7492"/>
    <w:rsid w:val="004F28AE"/>
    <w:rsid w:val="005111BC"/>
    <w:rsid w:val="00540F55"/>
    <w:rsid w:val="00570EA7"/>
    <w:rsid w:val="00575A82"/>
    <w:rsid w:val="00593806"/>
    <w:rsid w:val="00622092"/>
    <w:rsid w:val="00637D22"/>
    <w:rsid w:val="00650764"/>
    <w:rsid w:val="006533D6"/>
    <w:rsid w:val="00657814"/>
    <w:rsid w:val="00665C27"/>
    <w:rsid w:val="00682977"/>
    <w:rsid w:val="006A09A6"/>
    <w:rsid w:val="006A21DB"/>
    <w:rsid w:val="006B1329"/>
    <w:rsid w:val="006F6008"/>
    <w:rsid w:val="007217A3"/>
    <w:rsid w:val="00722D65"/>
    <w:rsid w:val="007308BE"/>
    <w:rsid w:val="00755D95"/>
    <w:rsid w:val="0078420F"/>
    <w:rsid w:val="00791965"/>
    <w:rsid w:val="007A4135"/>
    <w:rsid w:val="007C6DEE"/>
    <w:rsid w:val="007D34C3"/>
    <w:rsid w:val="008008D3"/>
    <w:rsid w:val="00822223"/>
    <w:rsid w:val="00871106"/>
    <w:rsid w:val="008B3994"/>
    <w:rsid w:val="008C2603"/>
    <w:rsid w:val="008D4B5E"/>
    <w:rsid w:val="008F1D2B"/>
    <w:rsid w:val="008F263E"/>
    <w:rsid w:val="0090073A"/>
    <w:rsid w:val="00965141"/>
    <w:rsid w:val="009815C9"/>
    <w:rsid w:val="00982F60"/>
    <w:rsid w:val="009C077F"/>
    <w:rsid w:val="00A13130"/>
    <w:rsid w:val="00A2419B"/>
    <w:rsid w:val="00A36444"/>
    <w:rsid w:val="00A364E4"/>
    <w:rsid w:val="00A44A4B"/>
    <w:rsid w:val="00A50528"/>
    <w:rsid w:val="00A73ED0"/>
    <w:rsid w:val="00A91F96"/>
    <w:rsid w:val="00AA47AA"/>
    <w:rsid w:val="00AC3BD5"/>
    <w:rsid w:val="00AD0096"/>
    <w:rsid w:val="00AD06D8"/>
    <w:rsid w:val="00B16EF1"/>
    <w:rsid w:val="00B378A2"/>
    <w:rsid w:val="00B46268"/>
    <w:rsid w:val="00B57B4B"/>
    <w:rsid w:val="00BA5DA3"/>
    <w:rsid w:val="00BB020B"/>
    <w:rsid w:val="00BC20B2"/>
    <w:rsid w:val="00BC2208"/>
    <w:rsid w:val="00BF26D3"/>
    <w:rsid w:val="00BF5B52"/>
    <w:rsid w:val="00C07A1E"/>
    <w:rsid w:val="00C10177"/>
    <w:rsid w:val="00C25E4C"/>
    <w:rsid w:val="00C31D66"/>
    <w:rsid w:val="00C41D19"/>
    <w:rsid w:val="00C47F01"/>
    <w:rsid w:val="00C74212"/>
    <w:rsid w:val="00C829B3"/>
    <w:rsid w:val="00CD1F9F"/>
    <w:rsid w:val="00D251F4"/>
    <w:rsid w:val="00D3124B"/>
    <w:rsid w:val="00D73F9B"/>
    <w:rsid w:val="00D91B13"/>
    <w:rsid w:val="00DB5890"/>
    <w:rsid w:val="00E105F8"/>
    <w:rsid w:val="00E1706C"/>
    <w:rsid w:val="00E17167"/>
    <w:rsid w:val="00EA56C7"/>
    <w:rsid w:val="00EE1C1B"/>
    <w:rsid w:val="00F0167F"/>
    <w:rsid w:val="00F1656B"/>
    <w:rsid w:val="00F34CCB"/>
    <w:rsid w:val="00F34D91"/>
    <w:rsid w:val="00F55EA6"/>
    <w:rsid w:val="00F70090"/>
    <w:rsid w:val="00F77EE2"/>
    <w:rsid w:val="00F84E8B"/>
    <w:rsid w:val="00F85358"/>
    <w:rsid w:val="00F87B15"/>
    <w:rsid w:val="00F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928C"/>
  <w15:chartTrackingRefBased/>
  <w15:docId w15:val="{213E72DB-6DC6-44FF-8207-0C815EB6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528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180B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2025-03-18T02:59:00Z</cp:lastPrinted>
  <dcterms:created xsi:type="dcterms:W3CDTF">2025-03-28T04:22:00Z</dcterms:created>
  <dcterms:modified xsi:type="dcterms:W3CDTF">2025-03-28T04:22:00Z</dcterms:modified>
</cp:coreProperties>
</file>