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A8ACC" w14:textId="3E534513" w:rsidR="00C01F76" w:rsidRPr="000159BE" w:rsidRDefault="006F55C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703C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22F3D" w14:textId="0B8FD76F" w:rsidR="006F55C1" w:rsidRDefault="006703C7" w:rsidP="006703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Предприниматели края приглашаются на б</w:t>
      </w:r>
      <w:r w:rsidRPr="006703C7">
        <w:rPr>
          <w:rFonts w:ascii="Times New Roman" w:hAnsi="Times New Roman" w:cs="Times New Roman"/>
          <w:b/>
          <w:bCs/>
          <w:sz w:val="24"/>
          <w:szCs w:val="24"/>
        </w:rPr>
        <w:t>есплатн</w:t>
      </w:r>
      <w:r>
        <w:rPr>
          <w:rFonts w:ascii="Times New Roman" w:hAnsi="Times New Roman" w:cs="Times New Roman"/>
          <w:b/>
          <w:bCs/>
          <w:sz w:val="24"/>
          <w:szCs w:val="24"/>
        </w:rPr>
        <w:t>ую</w:t>
      </w:r>
      <w:r w:rsidRPr="006703C7">
        <w:rPr>
          <w:rFonts w:ascii="Times New Roman" w:hAnsi="Times New Roman" w:cs="Times New Roman"/>
          <w:b/>
          <w:bCs/>
          <w:sz w:val="24"/>
          <w:szCs w:val="24"/>
        </w:rPr>
        <w:t xml:space="preserve"> обучающ</w:t>
      </w:r>
      <w:r>
        <w:rPr>
          <w:rFonts w:ascii="Times New Roman" w:hAnsi="Times New Roman" w:cs="Times New Roman"/>
          <w:b/>
          <w:bCs/>
          <w:sz w:val="24"/>
          <w:szCs w:val="24"/>
        </w:rPr>
        <w:t>ую</w:t>
      </w:r>
      <w:r w:rsidRPr="006703C7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6703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Pr="006703C7">
        <w:rPr>
          <w:rFonts w:ascii="Times New Roman" w:hAnsi="Times New Roman" w:cs="Times New Roman"/>
          <w:b/>
          <w:bCs/>
          <w:sz w:val="24"/>
          <w:szCs w:val="24"/>
        </w:rPr>
        <w:t>развитие предпринимательских навыков</w:t>
      </w:r>
    </w:p>
    <w:p w14:paraId="0FC5AFD4" w14:textId="77777777" w:rsidR="006703C7" w:rsidRPr="00B504A1" w:rsidRDefault="006703C7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3CA2C" w14:textId="54896D87" w:rsidR="006F55C1" w:rsidRPr="006F55C1" w:rsidRDefault="006703C7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703C7">
        <w:rPr>
          <w:rFonts w:ascii="Times New Roman" w:hAnsi="Times New Roman" w:cs="Times New Roman"/>
          <w:sz w:val="24"/>
          <w:szCs w:val="24"/>
        </w:rPr>
        <w:t xml:space="preserve">23-24 декабря с 10:00 до 17:00 в Красноярске пройдет бесплатная обучающая программа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03C7">
        <w:rPr>
          <w:rFonts w:ascii="Times New Roman" w:hAnsi="Times New Roman" w:cs="Times New Roman"/>
          <w:sz w:val="24"/>
          <w:szCs w:val="24"/>
        </w:rPr>
        <w:t>Дизайн-мышление в бизнесе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03C7">
        <w:rPr>
          <w:rFonts w:ascii="Times New Roman" w:hAnsi="Times New Roman" w:cs="Times New Roman"/>
          <w:sz w:val="24"/>
          <w:szCs w:val="24"/>
        </w:rPr>
        <w:t>, направленная на развитие предпринимательских навыков и внедрение инновационных подходов в бизнес-процессы.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5C1" w:rsidRPr="006F55C1">
        <w:rPr>
          <w:rFonts w:ascii="Times New Roman" w:hAnsi="Times New Roman" w:cs="Times New Roman"/>
          <w:sz w:val="24"/>
          <w:szCs w:val="24"/>
        </w:rPr>
        <w:t xml:space="preserve">Мероприятие проводится </w:t>
      </w:r>
      <w:r w:rsidR="00280D09">
        <w:rPr>
          <w:rFonts w:ascii="Times New Roman" w:hAnsi="Times New Roman" w:cs="Times New Roman"/>
          <w:sz w:val="24"/>
          <w:szCs w:val="24"/>
        </w:rPr>
        <w:t>Р</w:t>
      </w:r>
      <w:r w:rsidR="00E1790D">
        <w:rPr>
          <w:rFonts w:ascii="Times New Roman" w:hAnsi="Times New Roman" w:cs="Times New Roman"/>
          <w:sz w:val="24"/>
          <w:szCs w:val="24"/>
        </w:rPr>
        <w:t xml:space="preserve">егиональным </w:t>
      </w:r>
      <w:r w:rsidR="00280D09">
        <w:rPr>
          <w:rFonts w:ascii="Times New Roman" w:hAnsi="Times New Roman" w:cs="Times New Roman"/>
          <w:sz w:val="24"/>
          <w:szCs w:val="24"/>
        </w:rPr>
        <w:t>ц</w:t>
      </w:r>
      <w:r w:rsidR="006F55C1" w:rsidRPr="006F55C1">
        <w:rPr>
          <w:rFonts w:ascii="Times New Roman" w:hAnsi="Times New Roman" w:cs="Times New Roman"/>
          <w:sz w:val="24"/>
          <w:szCs w:val="24"/>
        </w:rPr>
        <w:t xml:space="preserve">ентром поддержки </w:t>
      </w:r>
      <w:r w:rsidR="006F55C1">
        <w:rPr>
          <w:rFonts w:ascii="Times New Roman" w:hAnsi="Times New Roman" w:cs="Times New Roman"/>
          <w:sz w:val="24"/>
          <w:szCs w:val="24"/>
        </w:rPr>
        <w:t xml:space="preserve">предпринимательства </w:t>
      </w:r>
      <w:r w:rsidR="006F55C1" w:rsidRPr="006F55C1">
        <w:rPr>
          <w:rFonts w:ascii="Times New Roman" w:hAnsi="Times New Roman" w:cs="Times New Roman"/>
          <w:sz w:val="24"/>
          <w:szCs w:val="24"/>
        </w:rPr>
        <w:t xml:space="preserve">Красноярского края (структурное подразделение центра «Мой бизнес») в рамках </w:t>
      </w:r>
      <w:r w:rsidR="006F55C1" w:rsidRPr="006F55C1">
        <w:rPr>
          <w:rFonts w:ascii="Times New Roman" w:hAnsi="Times New Roman" w:cs="Times New Roman"/>
          <w:b/>
          <w:bCs/>
          <w:sz w:val="24"/>
          <w:szCs w:val="24"/>
        </w:rPr>
        <w:t>национального проекта «Малое и среднее предпринимательство»</w:t>
      </w:r>
      <w:r w:rsidR="006F55C1" w:rsidRPr="006F55C1">
        <w:rPr>
          <w:rFonts w:ascii="Times New Roman" w:hAnsi="Times New Roman" w:cs="Times New Roman"/>
          <w:sz w:val="24"/>
          <w:szCs w:val="24"/>
        </w:rPr>
        <w:t xml:space="preserve">. </w:t>
      </w:r>
      <w:r w:rsidR="006F55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FE230E" w14:textId="2D03037E" w:rsidR="006703C7" w:rsidRDefault="006703C7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703C7">
        <w:rPr>
          <w:rFonts w:ascii="Times New Roman" w:hAnsi="Times New Roman" w:cs="Times New Roman"/>
          <w:sz w:val="24"/>
          <w:szCs w:val="24"/>
        </w:rPr>
        <w:t xml:space="preserve">В </w:t>
      </w:r>
      <w:r w:rsidR="00280D09">
        <w:rPr>
          <w:rFonts w:ascii="Times New Roman" w:hAnsi="Times New Roman" w:cs="Times New Roman"/>
          <w:sz w:val="24"/>
          <w:szCs w:val="24"/>
        </w:rPr>
        <w:t>ходе</w:t>
      </w:r>
      <w:r w:rsidRPr="006703C7">
        <w:rPr>
          <w:rFonts w:ascii="Times New Roman" w:hAnsi="Times New Roman" w:cs="Times New Roman"/>
          <w:sz w:val="24"/>
          <w:szCs w:val="24"/>
        </w:rPr>
        <w:t xml:space="preserve"> </w:t>
      </w:r>
      <w:r w:rsidR="00280D09">
        <w:rPr>
          <w:rFonts w:ascii="Times New Roman" w:hAnsi="Times New Roman" w:cs="Times New Roman"/>
          <w:sz w:val="24"/>
          <w:szCs w:val="24"/>
        </w:rPr>
        <w:t>обучения</w:t>
      </w:r>
      <w:r w:rsidRPr="006703C7">
        <w:rPr>
          <w:rFonts w:ascii="Times New Roman" w:hAnsi="Times New Roman" w:cs="Times New Roman"/>
          <w:sz w:val="24"/>
          <w:szCs w:val="24"/>
        </w:rPr>
        <w:t xml:space="preserve"> участники познакомятся с принципами дизайн-мышления, которые помогут предпринимателям анализировать текущую деятельность и конкурентные преимущества, выявлять потребности клиентов, а также изучат этапы создания и тестирования продукта.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5E8C5C" w14:textId="6F288306" w:rsidR="006F55C1" w:rsidRDefault="006703C7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F55C1" w:rsidRPr="006F55C1">
        <w:rPr>
          <w:rFonts w:ascii="Times New Roman" w:hAnsi="Times New Roman" w:cs="Times New Roman"/>
          <w:sz w:val="24"/>
          <w:szCs w:val="24"/>
        </w:rPr>
        <w:t>бучение можно пройти в формате о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F55C1" w:rsidRPr="006F55C1">
        <w:rPr>
          <w:rFonts w:ascii="Times New Roman" w:hAnsi="Times New Roman" w:cs="Times New Roman"/>
          <w:sz w:val="24"/>
          <w:szCs w:val="24"/>
        </w:rPr>
        <w:t>лайн</w:t>
      </w:r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6703C7">
        <w:rPr>
          <w:rFonts w:ascii="Times New Roman" w:hAnsi="Times New Roman" w:cs="Times New Roman"/>
          <w:sz w:val="24"/>
          <w:szCs w:val="24"/>
        </w:rPr>
        <w:t xml:space="preserve">г. Красноярск, ул. Александра Матросова, д. 2, конференц-зал делового пространства центра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03C7">
        <w:rPr>
          <w:rFonts w:ascii="Times New Roman" w:hAnsi="Times New Roman" w:cs="Times New Roman"/>
          <w:sz w:val="24"/>
          <w:szCs w:val="24"/>
        </w:rPr>
        <w:t>Мой бизнес»</w:t>
      </w:r>
      <w:r w:rsidR="00280D09">
        <w:rPr>
          <w:rFonts w:ascii="Times New Roman" w:hAnsi="Times New Roman" w:cs="Times New Roman"/>
          <w:sz w:val="24"/>
          <w:szCs w:val="24"/>
        </w:rPr>
        <w:t>.</w:t>
      </w:r>
    </w:p>
    <w:p w14:paraId="43E11680" w14:textId="12A7A226" w:rsidR="006703C7" w:rsidRDefault="006703C7" w:rsidP="006703C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703C7">
        <w:rPr>
          <w:rFonts w:ascii="Times New Roman" w:hAnsi="Times New Roman" w:cs="Times New Roman"/>
          <w:sz w:val="24"/>
          <w:szCs w:val="24"/>
        </w:rPr>
        <w:t>Заявки на участие можно подать через цифровую платформу мсп.рф, на официальном сайте мойбизнес-24.рф</w:t>
      </w:r>
      <w:r w:rsidR="00280D09">
        <w:rPr>
          <w:rFonts w:ascii="Times New Roman" w:hAnsi="Times New Roman" w:cs="Times New Roman"/>
          <w:sz w:val="24"/>
          <w:szCs w:val="24"/>
        </w:rPr>
        <w:t xml:space="preserve"> (раздел «Мероприятия»)</w:t>
      </w:r>
      <w:r w:rsidRPr="006703C7">
        <w:rPr>
          <w:rFonts w:ascii="Times New Roman" w:hAnsi="Times New Roman" w:cs="Times New Roman"/>
          <w:sz w:val="24"/>
          <w:szCs w:val="24"/>
        </w:rPr>
        <w:t xml:space="preserve">, а также лично в бизнес-окнах центра «Мой бизнес». </w:t>
      </w:r>
      <w:r w:rsidR="00280D09">
        <w:rPr>
          <w:rFonts w:ascii="Times New Roman" w:hAnsi="Times New Roman" w:cs="Times New Roman"/>
          <w:sz w:val="24"/>
          <w:szCs w:val="24"/>
        </w:rPr>
        <w:t>К</w:t>
      </w:r>
      <w:r w:rsidRPr="006703C7">
        <w:rPr>
          <w:rFonts w:ascii="Times New Roman" w:hAnsi="Times New Roman" w:cs="Times New Roman"/>
          <w:sz w:val="24"/>
          <w:szCs w:val="24"/>
        </w:rPr>
        <w:t>оличество мест ограничено, по окончании будет выдаваться сертификат.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3C7">
        <w:rPr>
          <w:rFonts w:ascii="Times New Roman" w:hAnsi="Times New Roman" w:cs="Times New Roman"/>
          <w:sz w:val="24"/>
          <w:szCs w:val="24"/>
        </w:rPr>
        <w:t>Для получения дополнительной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3C7">
        <w:rPr>
          <w:rFonts w:ascii="Times New Roman" w:hAnsi="Times New Roman" w:cs="Times New Roman"/>
          <w:sz w:val="24"/>
          <w:szCs w:val="24"/>
        </w:rPr>
        <w:t>обращайтесь по телефону: 8-800-234-0-124.</w:t>
      </w:r>
    </w:p>
    <w:p w14:paraId="21C429D1" w14:textId="77777777" w:rsidR="006703C7" w:rsidRPr="00372D4B" w:rsidRDefault="006703C7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41EC2" w14:textId="77777777" w:rsidR="0004729F" w:rsidRDefault="0004729F" w:rsidP="007153F2">
      <w:pPr>
        <w:spacing w:after="0" w:line="240" w:lineRule="auto"/>
      </w:pPr>
      <w:r>
        <w:separator/>
      </w:r>
    </w:p>
  </w:endnote>
  <w:endnote w:type="continuationSeparator" w:id="0">
    <w:p w14:paraId="7B7F2C5C" w14:textId="77777777" w:rsidR="0004729F" w:rsidRDefault="0004729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DE549" w14:textId="77777777" w:rsidR="0004729F" w:rsidRDefault="0004729F" w:rsidP="007153F2">
      <w:pPr>
        <w:spacing w:after="0" w:line="240" w:lineRule="auto"/>
      </w:pPr>
      <w:r>
        <w:separator/>
      </w:r>
    </w:p>
  </w:footnote>
  <w:footnote w:type="continuationSeparator" w:id="0">
    <w:p w14:paraId="54C78AC1" w14:textId="77777777" w:rsidR="0004729F" w:rsidRDefault="0004729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1"/>
  </w:num>
  <w:num w:numId="2" w16cid:durableId="2138139404">
    <w:abstractNumId w:val="2"/>
  </w:num>
  <w:num w:numId="3" w16cid:durableId="2000887479">
    <w:abstractNumId w:val="0"/>
  </w:num>
  <w:num w:numId="4" w16cid:durableId="105677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4729F"/>
    <w:rsid w:val="0006472C"/>
    <w:rsid w:val="000C17DD"/>
    <w:rsid w:val="000E53FE"/>
    <w:rsid w:val="00104044"/>
    <w:rsid w:val="0011063B"/>
    <w:rsid w:val="00114F7C"/>
    <w:rsid w:val="001354D7"/>
    <w:rsid w:val="001673BB"/>
    <w:rsid w:val="00173026"/>
    <w:rsid w:val="00190844"/>
    <w:rsid w:val="00197271"/>
    <w:rsid w:val="0019787A"/>
    <w:rsid w:val="001B7E8F"/>
    <w:rsid w:val="001C31A5"/>
    <w:rsid w:val="001D7471"/>
    <w:rsid w:val="002005B0"/>
    <w:rsid w:val="00242420"/>
    <w:rsid w:val="00280D09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71711"/>
    <w:rsid w:val="005A210F"/>
    <w:rsid w:val="005C5247"/>
    <w:rsid w:val="005C79DD"/>
    <w:rsid w:val="005D49C1"/>
    <w:rsid w:val="00610408"/>
    <w:rsid w:val="00634305"/>
    <w:rsid w:val="006454E2"/>
    <w:rsid w:val="0065302B"/>
    <w:rsid w:val="00660FBE"/>
    <w:rsid w:val="006703C7"/>
    <w:rsid w:val="006A66C4"/>
    <w:rsid w:val="006B6975"/>
    <w:rsid w:val="006D6611"/>
    <w:rsid w:val="006E42CE"/>
    <w:rsid w:val="006F55C1"/>
    <w:rsid w:val="00703F15"/>
    <w:rsid w:val="007153F2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C1EF1"/>
    <w:rsid w:val="009E09C6"/>
    <w:rsid w:val="009F259C"/>
    <w:rsid w:val="00A14FD2"/>
    <w:rsid w:val="00A437AF"/>
    <w:rsid w:val="00A650CA"/>
    <w:rsid w:val="00A6653B"/>
    <w:rsid w:val="00A832EE"/>
    <w:rsid w:val="00AA2F17"/>
    <w:rsid w:val="00AB7AD2"/>
    <w:rsid w:val="00AE2E5F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54541"/>
    <w:rsid w:val="00C5470D"/>
    <w:rsid w:val="00C60B7A"/>
    <w:rsid w:val="00C87D89"/>
    <w:rsid w:val="00CE4B71"/>
    <w:rsid w:val="00D05EBE"/>
    <w:rsid w:val="00D104CC"/>
    <w:rsid w:val="00D30545"/>
    <w:rsid w:val="00D50127"/>
    <w:rsid w:val="00D576A6"/>
    <w:rsid w:val="00D61B08"/>
    <w:rsid w:val="00D70930"/>
    <w:rsid w:val="00D930C0"/>
    <w:rsid w:val="00DB0DA2"/>
    <w:rsid w:val="00DF5588"/>
    <w:rsid w:val="00E13D7F"/>
    <w:rsid w:val="00E1790D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Новосёлова Дарья Анатольевна</cp:lastModifiedBy>
  <cp:revision>4</cp:revision>
  <cp:lastPrinted>2024-10-03T08:50:00Z</cp:lastPrinted>
  <dcterms:created xsi:type="dcterms:W3CDTF">2024-12-16T09:50:00Z</dcterms:created>
  <dcterms:modified xsi:type="dcterms:W3CDTF">2024-12-17T03:19:00Z</dcterms:modified>
</cp:coreProperties>
</file>