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12" w:rsidRPr="00AF2BF9" w:rsidRDefault="009E6712" w:rsidP="009E6712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9E6712" w:rsidRPr="00AF2BF9" w:rsidRDefault="009E6712" w:rsidP="009E6712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9E6712" w:rsidRPr="00AF2BF9" w:rsidRDefault="009E6712" w:rsidP="009E6712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9E6712" w:rsidRPr="00AF2BF9" w:rsidTr="002D227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9E6712" w:rsidRPr="00AF2BF9" w:rsidTr="002D227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9E6712" w:rsidRPr="00AF2BF9" w:rsidTr="002D227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9E6712" w:rsidRPr="00AF2BF9" w:rsidTr="002D2270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9E6712" w:rsidRPr="00AF2BF9" w:rsidTr="002D2270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712" w:rsidRPr="00075B96" w:rsidRDefault="009E6712" w:rsidP="002D2270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9E6712" w:rsidRPr="00AF2BF9" w:rsidTr="002D2270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9E6712" w:rsidRPr="00AF2BF9" w:rsidTr="002D2270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E6712" w:rsidRPr="00075B96" w:rsidRDefault="009E6712" w:rsidP="009E6712">
      <w:pPr>
        <w:jc w:val="both"/>
        <w:rPr>
          <w:i/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</w:t>
      </w:r>
      <w:r w:rsidRPr="00075B96">
        <w:rPr>
          <w:i/>
          <w:sz w:val="22"/>
          <w:szCs w:val="22"/>
        </w:rPr>
        <w:t>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E6712" w:rsidRPr="00AF2BF9" w:rsidTr="002D2270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9E6712" w:rsidRPr="00AF2BF9" w:rsidTr="002D2270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6712" w:rsidRPr="00AF2BF9" w:rsidTr="002D2270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712" w:rsidRPr="00075B96" w:rsidRDefault="009E6712" w:rsidP="002D2270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>(</w:t>
            </w:r>
            <w:r w:rsidRPr="00075B96">
              <w:rPr>
                <w:i/>
                <w:sz w:val="22"/>
                <w:szCs w:val="22"/>
              </w:rPr>
              <w:fldChar w:fldCharType="begin"/>
            </w:r>
            <w:r w:rsidRPr="00075B96">
              <w:rPr>
                <w:i/>
                <w:sz w:val="22"/>
                <w:szCs w:val="22"/>
              </w:rPr>
              <w:instrText xml:space="preserve"> DOCPROPERTY  Скобки  \* MERGEFORMAT </w:instrText>
            </w:r>
            <w:r w:rsidRPr="00075B96">
              <w:rPr>
                <w:i/>
                <w:sz w:val="22"/>
                <w:szCs w:val="22"/>
              </w:rPr>
              <w:fldChar w:fldCharType="separate"/>
            </w:r>
            <w:r w:rsidRPr="00075B96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075B96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075B96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9E6712" w:rsidRPr="00AF2BF9" w:rsidRDefault="009E6712" w:rsidP="009E6712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9E6712" w:rsidRPr="00AF2BF9" w:rsidTr="002D2270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9E6712" w:rsidRPr="00AF2BF9" w:rsidRDefault="009E6712" w:rsidP="002D2270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9E6712" w:rsidRPr="00075B96" w:rsidRDefault="009E6712" w:rsidP="009E6712">
      <w:pPr>
        <w:jc w:val="center"/>
        <w:rPr>
          <w:i/>
          <w:sz w:val="22"/>
          <w:szCs w:val="22"/>
        </w:rPr>
      </w:pPr>
      <w:r w:rsidRPr="00075B96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4394"/>
      </w:tblGrid>
      <w:tr w:rsidR="009E6712" w:rsidRPr="00AF2BF9" w:rsidTr="002D2270">
        <w:trPr>
          <w:gridAfter w:val="2"/>
          <w:wAfter w:w="4961" w:type="dxa"/>
        </w:trPr>
        <w:tc>
          <w:tcPr>
            <w:tcW w:w="2448" w:type="dxa"/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712" w:rsidRPr="00521156" w:rsidRDefault="009E6712" w:rsidP="002D2270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521156">
              <w:rPr>
                <w:b/>
                <w:sz w:val="22"/>
                <w:szCs w:val="22"/>
              </w:rPr>
              <w:t>24:52:0010976:895</w:t>
            </w:r>
          </w:p>
        </w:tc>
      </w:tr>
      <w:tr w:rsidR="009E6712" w:rsidRPr="00AF2BF9" w:rsidTr="002D2270">
        <w:trPr>
          <w:gridAfter w:val="5"/>
          <w:wAfter w:w="7326" w:type="dxa"/>
          <w:trHeight w:val="232"/>
        </w:trPr>
        <w:tc>
          <w:tcPr>
            <w:tcW w:w="2988" w:type="dxa"/>
            <w:gridSpan w:val="2"/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9E6712" w:rsidRPr="00AF2BF9" w:rsidTr="002D2270">
        <w:trPr>
          <w:trHeight w:val="232"/>
        </w:trPr>
        <w:tc>
          <w:tcPr>
            <w:tcW w:w="10314" w:type="dxa"/>
            <w:gridSpan w:val="7"/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9E484A">
              <w:rPr>
                <w:color w:val="000000"/>
                <w:sz w:val="22"/>
                <w:szCs w:val="22"/>
              </w:rPr>
              <w:t>Красноярский край, установлено относительно ориентира – жилого дома, расположенного за пределами участка, адрес ориентира: Российская Федерация, Красноярский край, городской округ город Лесосибирск, г. Лесосибирск, 5 микрорайон, д. 22, в 197 метрах по направлению на юго-запад относительно ориентира</w:t>
            </w:r>
          </w:p>
        </w:tc>
      </w:tr>
      <w:tr w:rsidR="009E6712" w:rsidRPr="00AF2BF9" w:rsidTr="002D2270">
        <w:trPr>
          <w:trHeight w:val="232"/>
        </w:trPr>
        <w:tc>
          <w:tcPr>
            <w:tcW w:w="10314" w:type="dxa"/>
            <w:gridSpan w:val="7"/>
            <w:hideMark/>
          </w:tcPr>
          <w:p w:rsidR="009E6712" w:rsidRPr="00075B96" w:rsidRDefault="009E6712" w:rsidP="002D2270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075B96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9E6712" w:rsidRPr="00AF2BF9" w:rsidTr="002D2270">
        <w:trPr>
          <w:trHeight w:val="232"/>
        </w:trPr>
        <w:tc>
          <w:tcPr>
            <w:tcW w:w="3369" w:type="dxa"/>
            <w:gridSpan w:val="3"/>
            <w:hideMark/>
          </w:tcPr>
          <w:p w:rsidR="009E6712" w:rsidRPr="00AF2BF9" w:rsidRDefault="009E6712" w:rsidP="002D2270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6945" w:type="dxa"/>
            <w:gridSpan w:val="4"/>
            <w:hideMark/>
          </w:tcPr>
          <w:p w:rsidR="009E6712" w:rsidRPr="00AF2BF9" w:rsidRDefault="009E6712" w:rsidP="002D2270">
            <w:pPr>
              <w:spacing w:line="256" w:lineRule="auto"/>
              <w:rPr>
                <w:bCs/>
                <w:lang w:eastAsia="en-US"/>
              </w:rPr>
            </w:pPr>
            <w:r w:rsidRPr="009E484A">
              <w:rPr>
                <w:sz w:val="22"/>
                <w:szCs w:val="22"/>
              </w:rPr>
              <w:t>размещение гаражей для собственных нужд</w:t>
            </w:r>
          </w:p>
        </w:tc>
      </w:tr>
      <w:tr w:rsidR="009E6712" w:rsidRPr="00AF2BF9" w:rsidTr="002D2270">
        <w:trPr>
          <w:trHeight w:val="232"/>
        </w:trPr>
        <w:tc>
          <w:tcPr>
            <w:tcW w:w="3369" w:type="dxa"/>
            <w:gridSpan w:val="3"/>
          </w:tcPr>
          <w:p w:rsidR="009E6712" w:rsidRPr="00075B96" w:rsidRDefault="009E6712" w:rsidP="002D2270">
            <w:pPr>
              <w:spacing w:line="256" w:lineRule="auto"/>
              <w:rPr>
                <w:bCs/>
                <w:i/>
                <w:iCs/>
                <w:lang w:eastAsia="en-US"/>
              </w:rPr>
            </w:pPr>
          </w:p>
        </w:tc>
        <w:tc>
          <w:tcPr>
            <w:tcW w:w="6945" w:type="dxa"/>
            <w:gridSpan w:val="4"/>
            <w:hideMark/>
          </w:tcPr>
          <w:p w:rsidR="009E6712" w:rsidRPr="00075B96" w:rsidRDefault="009E6712" w:rsidP="002D2270">
            <w:pPr>
              <w:spacing w:line="256" w:lineRule="auto"/>
              <w:rPr>
                <w:bCs/>
                <w:i/>
                <w:lang w:eastAsia="en-US"/>
              </w:rPr>
            </w:pPr>
            <w:r w:rsidRPr="00075B96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9E6712" w:rsidRPr="00AF2BF9" w:rsidTr="002D2270">
        <w:trPr>
          <w:trHeight w:val="232"/>
        </w:trPr>
        <w:tc>
          <w:tcPr>
            <w:tcW w:w="3936" w:type="dxa"/>
            <w:gridSpan w:val="4"/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9E6712" w:rsidRPr="00AF2BF9" w:rsidRDefault="009E6712" w:rsidP="002D2270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94" w:type="dxa"/>
            <w:hideMark/>
          </w:tcPr>
          <w:p w:rsidR="009E6712" w:rsidRPr="00AF2BF9" w:rsidRDefault="009E6712" w:rsidP="002D227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9E6712" w:rsidRPr="00DC09AB" w:rsidRDefault="009E6712" w:rsidP="009E6712">
      <w:pPr>
        <w:ind w:firstLine="567"/>
        <w:jc w:val="both"/>
        <w:rPr>
          <w:color w:val="000000"/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521156">
        <w:rPr>
          <w:sz w:val="22"/>
          <w:szCs w:val="22"/>
        </w:rPr>
        <w:t>Земельный участок полностью расположен в границах зоны с особыми условиями использования территории: Граница зоны затопления территорий, прилегающих к р.Ангара и р.Енисей в границах г.Лесосибирск и п.Стрелка, затапливаемых при половодьях и паводках 1% обеспеченности (повторяемость 1 раз в 100 лет) (ЕГРН 24:00-6.18799). Ограничения: определены ст. 67.1 Водного кодекса РФ от 03.06.2006 № 74-ФЗ. Реквизиты акта, установившего соответствующие ограничения: Приказ Енисейского БВУ от 13.01.2020 г. № 2.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9E6712" w:rsidRPr="00AF2BF9" w:rsidRDefault="009E6712" w:rsidP="009E6712">
      <w:pPr>
        <w:ind w:firstLine="709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9E6712" w:rsidRPr="00AF2BF9" w:rsidRDefault="009E6712" w:rsidP="009E6712">
      <w:pPr>
        <w:ind w:firstLine="426"/>
        <w:jc w:val="center"/>
        <w:rPr>
          <w:b/>
          <w:sz w:val="22"/>
          <w:szCs w:val="22"/>
        </w:rPr>
      </w:pPr>
    </w:p>
    <w:p w:rsidR="009E6712" w:rsidRPr="00AF2BF9" w:rsidRDefault="009E6712" w:rsidP="009E6712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2.1. Договор заключается на срок </w:t>
      </w:r>
      <w:r w:rsidRPr="00075B96">
        <w:rPr>
          <w:b/>
          <w:sz w:val="22"/>
          <w:szCs w:val="22"/>
        </w:rPr>
        <w:t>2 года 6 месяцев</w:t>
      </w:r>
      <w:r w:rsidRPr="00AF2BF9">
        <w:rPr>
          <w:sz w:val="22"/>
          <w:szCs w:val="22"/>
        </w:rPr>
        <w:t>.</w:t>
      </w:r>
    </w:p>
    <w:p w:rsidR="009E6712" w:rsidRPr="00AF2BF9" w:rsidRDefault="009E6712" w:rsidP="009E6712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9E6712" w:rsidRPr="00AF2BF9" w:rsidRDefault="009E6712" w:rsidP="009E671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9E6712" w:rsidRPr="00AF2BF9" w:rsidRDefault="009E6712" w:rsidP="009E6712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lastRenderedPageBreak/>
        <w:t>РАЗМЕР И УСЛОВИЯ ВНЕСЕНИЯ АРЕНДНОЙ ПЛАТЫ</w:t>
      </w:r>
    </w:p>
    <w:p w:rsidR="009E6712" w:rsidRPr="00AF2BF9" w:rsidRDefault="009E6712" w:rsidP="009E6712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9E6712" w:rsidRPr="00AF2BF9" w:rsidRDefault="009E6712" w:rsidP="009E6712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9E6712" w:rsidRPr="00AF2BF9" w:rsidRDefault="009E6712" w:rsidP="009E6712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9E6712" w:rsidRPr="00AF2BF9" w:rsidRDefault="009E6712" w:rsidP="009E6712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9E6712" w:rsidRPr="00AF2BF9" w:rsidRDefault="009E6712" w:rsidP="009E6712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9E6712" w:rsidRPr="00AF2BF9" w:rsidRDefault="009E6712" w:rsidP="009E6712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9E6712" w:rsidRPr="00AF2BF9" w:rsidRDefault="009E6712" w:rsidP="009E6712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9E6712" w:rsidRPr="00AF2BF9" w:rsidRDefault="009E6712" w:rsidP="009E671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9E6712" w:rsidRPr="00AF2BF9" w:rsidRDefault="009E6712" w:rsidP="009E671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9E6712" w:rsidRPr="00AF2BF9" w:rsidRDefault="009E6712" w:rsidP="009E671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9E6712" w:rsidRPr="00AF2BF9" w:rsidRDefault="009E6712" w:rsidP="009E671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9E6712" w:rsidRPr="00AF2BF9" w:rsidRDefault="009E6712" w:rsidP="009E6712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9E6712" w:rsidRPr="00AF2BF9" w:rsidRDefault="009E6712" w:rsidP="009E6712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9E6712" w:rsidRPr="00AF2BF9" w:rsidRDefault="009E6712" w:rsidP="009E6712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9E6712" w:rsidRPr="00AF2BF9" w:rsidRDefault="009E6712" w:rsidP="009E6712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9E6712" w:rsidRPr="00AF2BF9" w:rsidRDefault="009E6712" w:rsidP="009E6712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9E6712" w:rsidRPr="00AF2BF9" w:rsidRDefault="009E6712" w:rsidP="009E6712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9E6712" w:rsidRPr="00AF2BF9" w:rsidRDefault="009E6712" w:rsidP="009E6712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9E6712" w:rsidRPr="00AF2BF9" w:rsidRDefault="009E6712" w:rsidP="009E6712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E6712" w:rsidRPr="00AF2BF9" w:rsidRDefault="009E6712" w:rsidP="009E6712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E6712" w:rsidRPr="00AF2BF9" w:rsidRDefault="009E6712" w:rsidP="009E6712">
      <w:pPr>
        <w:pStyle w:val="a3"/>
        <w:ind w:firstLine="709"/>
        <w:rPr>
          <w:sz w:val="22"/>
          <w:szCs w:val="22"/>
        </w:rPr>
      </w:pPr>
    </w:p>
    <w:p w:rsidR="009E6712" w:rsidRPr="00AF2BF9" w:rsidRDefault="009E6712" w:rsidP="009E6712">
      <w:pPr>
        <w:pStyle w:val="a3"/>
        <w:rPr>
          <w:sz w:val="22"/>
          <w:szCs w:val="22"/>
        </w:rPr>
      </w:pPr>
    </w:p>
    <w:p w:rsidR="009E6712" w:rsidRPr="00AF2BF9" w:rsidRDefault="009E6712" w:rsidP="009E6712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9E6712" w:rsidRPr="00AF2BF9" w:rsidRDefault="009E6712" w:rsidP="009E671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9E6712" w:rsidRPr="00AF2BF9" w:rsidRDefault="009E6712" w:rsidP="009E6712">
      <w:pPr>
        <w:pStyle w:val="a3"/>
        <w:rPr>
          <w:sz w:val="22"/>
          <w:szCs w:val="22"/>
        </w:rPr>
      </w:pPr>
    </w:p>
    <w:p w:rsidR="009E6712" w:rsidRPr="00AF2BF9" w:rsidRDefault="009E6712" w:rsidP="009E6712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9E6712" w:rsidRPr="00AF2BF9" w:rsidRDefault="009E6712" w:rsidP="009E6712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E6712" w:rsidRPr="00AF2BF9" w:rsidRDefault="009E6712" w:rsidP="009E6712">
      <w:pPr>
        <w:jc w:val="both"/>
        <w:rPr>
          <w:sz w:val="22"/>
          <w:szCs w:val="22"/>
        </w:rPr>
      </w:pPr>
    </w:p>
    <w:p w:rsidR="009E6712" w:rsidRPr="00AF2BF9" w:rsidRDefault="009E6712" w:rsidP="009E6712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lastRenderedPageBreak/>
        <w:t>8. ОСОБЫЕ УСЛОВИЯ ДОГОВОРА</w:t>
      </w:r>
    </w:p>
    <w:p w:rsidR="009E6712" w:rsidRPr="00AF2BF9" w:rsidRDefault="009E6712" w:rsidP="009E671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9E6712" w:rsidRPr="00AF2BF9" w:rsidRDefault="009E6712" w:rsidP="009E671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9E6712" w:rsidRPr="0011507B" w:rsidRDefault="009E6712" w:rsidP="009E6712">
      <w:pPr>
        <w:ind w:left="1065"/>
        <w:rPr>
          <w:b/>
          <w:sz w:val="22"/>
          <w:szCs w:val="22"/>
        </w:rPr>
      </w:pPr>
    </w:p>
    <w:p w:rsidR="009E6712" w:rsidRPr="0011507B" w:rsidRDefault="009E6712" w:rsidP="009E6712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712" w:rsidRPr="0011507B" w:rsidTr="002D2270">
        <w:tc>
          <w:tcPr>
            <w:tcW w:w="4785" w:type="dxa"/>
            <w:hideMark/>
          </w:tcPr>
          <w:p w:rsidR="009E6712" w:rsidRPr="0011507B" w:rsidRDefault="009E6712" w:rsidP="002D227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9E6712" w:rsidRPr="0011507B" w:rsidRDefault="009E6712" w:rsidP="002D2270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9E6712" w:rsidRPr="0011507B" w:rsidRDefault="009E6712" w:rsidP="002D2270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9E6712" w:rsidRPr="0011507B" w:rsidTr="002D2270">
        <w:tc>
          <w:tcPr>
            <w:tcW w:w="4785" w:type="dxa"/>
            <w:hideMark/>
          </w:tcPr>
          <w:p w:rsidR="009E6712" w:rsidRPr="0011507B" w:rsidRDefault="009E6712" w:rsidP="002D2270">
            <w:r w:rsidRPr="0011507B">
              <w:rPr>
                <w:sz w:val="22"/>
              </w:rPr>
              <w:t>Муниципальное образование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>г. Лесосибирска,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ИНН 2454000196, КПП 245401001, </w:t>
            </w:r>
          </w:p>
          <w:p w:rsidR="009E6712" w:rsidRPr="0011507B" w:rsidRDefault="009E6712" w:rsidP="002D2270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9E6712" w:rsidRPr="0011507B" w:rsidRDefault="009E6712" w:rsidP="002D2270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9E6712" w:rsidRPr="0011507B" w:rsidRDefault="009E6712" w:rsidP="002D2270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9E6712" w:rsidRPr="0011507B" w:rsidRDefault="009E6712" w:rsidP="009E6712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9E6712" w:rsidRPr="0011507B" w:rsidTr="002D2270">
        <w:trPr>
          <w:trHeight w:val="250"/>
        </w:trPr>
        <w:tc>
          <w:tcPr>
            <w:tcW w:w="4857" w:type="dxa"/>
            <w:hideMark/>
          </w:tcPr>
          <w:p w:rsidR="009E6712" w:rsidRPr="0011507B" w:rsidRDefault="009E6712" w:rsidP="002D2270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9E6712" w:rsidRPr="0011507B" w:rsidRDefault="009E6712" w:rsidP="002D2270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9E6712" w:rsidRPr="0011507B" w:rsidTr="002D2270">
        <w:trPr>
          <w:trHeight w:val="152"/>
        </w:trPr>
        <w:tc>
          <w:tcPr>
            <w:tcW w:w="4857" w:type="dxa"/>
            <w:hideMark/>
          </w:tcPr>
          <w:p w:rsidR="009E6712" w:rsidRPr="0011507B" w:rsidRDefault="009E6712" w:rsidP="002D2270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9E6712" w:rsidRPr="0011507B" w:rsidRDefault="009E6712" w:rsidP="002D2270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6712" w:rsidRPr="0011507B" w:rsidTr="002D2270">
        <w:tc>
          <w:tcPr>
            <w:tcW w:w="4857" w:type="dxa"/>
            <w:hideMark/>
          </w:tcPr>
          <w:p w:rsidR="009E6712" w:rsidRPr="0011507B" w:rsidRDefault="009E6712" w:rsidP="002D227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9E6712" w:rsidRPr="0011507B" w:rsidRDefault="009E6712" w:rsidP="002D2270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6712" w:rsidRPr="0011507B" w:rsidTr="002D2270">
        <w:tc>
          <w:tcPr>
            <w:tcW w:w="4857" w:type="dxa"/>
            <w:hideMark/>
          </w:tcPr>
          <w:p w:rsidR="009E6712" w:rsidRPr="0011507B" w:rsidRDefault="009E6712" w:rsidP="002D2270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9E6712" w:rsidRPr="0011507B" w:rsidRDefault="009E6712" w:rsidP="002D2270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9E6712" w:rsidRPr="0011507B" w:rsidRDefault="009E6712" w:rsidP="009E6712">
      <w:pPr>
        <w:pStyle w:val="1"/>
        <w:jc w:val="center"/>
      </w:pPr>
    </w:p>
    <w:p w:rsidR="008B5D94" w:rsidRDefault="008B5D94">
      <w:bookmarkStart w:id="0" w:name="_GoBack"/>
      <w:bookmarkEnd w:id="0"/>
    </w:p>
    <w:sectPr w:rsidR="008B5D94" w:rsidSect="00161E56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57"/>
    <w:rsid w:val="008B5D94"/>
    <w:rsid w:val="009E6712"/>
    <w:rsid w:val="00F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37E7-565E-4196-8ADD-27C62C65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1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6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7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67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9E671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E6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E67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6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2110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2025-05-12T09:24:00Z</dcterms:created>
  <dcterms:modified xsi:type="dcterms:W3CDTF">2025-05-12T09:24:00Z</dcterms:modified>
</cp:coreProperties>
</file>