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2DD" w:rsidRPr="00B938AD" w:rsidRDefault="00433E45" w:rsidP="006842DD">
      <w:pPr>
        <w:tabs>
          <w:tab w:val="left" w:pos="6840"/>
          <w:tab w:val="left" w:pos="7020"/>
          <w:tab w:val="left" w:pos="7560"/>
        </w:tabs>
      </w:pPr>
      <w:r w:rsidRPr="00B938AD">
        <w:t xml:space="preserve">          </w:t>
      </w:r>
      <w:r w:rsidR="008121DA" w:rsidRPr="00B938AD">
        <w:t xml:space="preserve">           </w:t>
      </w:r>
      <w:r w:rsidR="006842DD" w:rsidRPr="00B938AD">
        <w:t xml:space="preserve">             </w:t>
      </w:r>
      <w:r w:rsidR="00881093" w:rsidRPr="00B938AD">
        <w:t xml:space="preserve">      </w:t>
      </w:r>
      <w:r w:rsidR="006842DD" w:rsidRPr="00B938AD">
        <w:t xml:space="preserve">      </w:t>
      </w:r>
      <w:r w:rsidR="0066167C" w:rsidRPr="00B938AD">
        <w:t xml:space="preserve">    </w:t>
      </w:r>
      <w:r w:rsidR="00B938AD">
        <w:t xml:space="preserve">                 </w:t>
      </w:r>
      <w:r w:rsidR="0066167C" w:rsidRPr="00B938AD">
        <w:t xml:space="preserve">  </w:t>
      </w:r>
      <w:r w:rsidR="006842DD" w:rsidRPr="00B938AD">
        <w:t xml:space="preserve"> ОТЧЕТ</w:t>
      </w:r>
    </w:p>
    <w:p w:rsidR="00296DBA" w:rsidRPr="00B938AD" w:rsidRDefault="006842DD" w:rsidP="006842DD">
      <w:pPr>
        <w:jc w:val="both"/>
      </w:pPr>
      <w:r w:rsidRPr="00B938AD">
        <w:t xml:space="preserve"> </w:t>
      </w:r>
      <w:r w:rsidR="00296DBA" w:rsidRPr="00B938AD">
        <w:t xml:space="preserve">        </w:t>
      </w:r>
      <w:r w:rsidR="0066167C" w:rsidRPr="00B938AD">
        <w:t>п</w:t>
      </w:r>
      <w:r w:rsidRPr="00B938AD">
        <w:t xml:space="preserve">о контрольно-ревизионной работе финансового управления администрации  </w:t>
      </w:r>
    </w:p>
    <w:p w:rsidR="006842DD" w:rsidRPr="00B938AD" w:rsidRDefault="00296DBA" w:rsidP="006842DD">
      <w:pPr>
        <w:jc w:val="both"/>
      </w:pPr>
      <w:r w:rsidRPr="00B938AD">
        <w:t xml:space="preserve">                 </w:t>
      </w:r>
      <w:r w:rsidR="006842DD" w:rsidRPr="00B938AD">
        <w:t xml:space="preserve"> </w:t>
      </w:r>
      <w:r w:rsidRPr="00B938AD">
        <w:t xml:space="preserve">    </w:t>
      </w:r>
      <w:r w:rsidR="006842DD" w:rsidRPr="00B938AD">
        <w:t xml:space="preserve"> г. </w:t>
      </w:r>
      <w:proofErr w:type="spellStart"/>
      <w:r w:rsidR="006842DD" w:rsidRPr="00B938AD">
        <w:t>Лесосибирска</w:t>
      </w:r>
      <w:proofErr w:type="spellEnd"/>
      <w:r w:rsidR="006842DD" w:rsidRPr="00B938AD">
        <w:t xml:space="preserve">  </w:t>
      </w:r>
      <w:r w:rsidR="009646AA" w:rsidRPr="00B938AD">
        <w:t xml:space="preserve">Красноярского края  </w:t>
      </w:r>
      <w:r w:rsidR="008911E0">
        <w:t xml:space="preserve">за </w:t>
      </w:r>
      <w:r w:rsidR="003011F0" w:rsidRPr="00B938AD">
        <w:t xml:space="preserve"> 2019</w:t>
      </w:r>
      <w:r w:rsidR="00881093" w:rsidRPr="00B938AD">
        <w:t xml:space="preserve"> год</w:t>
      </w:r>
    </w:p>
    <w:p w:rsidR="006842DD" w:rsidRDefault="006842DD" w:rsidP="006842DD">
      <w:pPr>
        <w:jc w:val="both"/>
      </w:pPr>
    </w:p>
    <w:p w:rsidR="00114229" w:rsidRPr="0032040B" w:rsidRDefault="00114229" w:rsidP="006842DD">
      <w:pPr>
        <w:jc w:val="both"/>
      </w:pPr>
    </w:p>
    <w:p w:rsidR="007A408F" w:rsidRDefault="00896E9A" w:rsidP="00896E9A">
      <w:pPr>
        <w:ind w:right="-185"/>
        <w:jc w:val="both"/>
      </w:pPr>
      <w:r>
        <w:t xml:space="preserve">          </w:t>
      </w:r>
      <w:proofErr w:type="gramStart"/>
      <w:r w:rsidR="0066167C" w:rsidRPr="0032040B">
        <w:t>Внутренний муниципальный финансовый к</w:t>
      </w:r>
      <w:r w:rsidR="007A408F" w:rsidRPr="0032040B">
        <w:t>онтроль</w:t>
      </w:r>
      <w:r w:rsidR="00C90A92" w:rsidRPr="0032040B">
        <w:t xml:space="preserve"> осуществлялся в соответствии с</w:t>
      </w:r>
      <w:r w:rsidR="00E65B6A" w:rsidRPr="00E65B6A">
        <w:rPr>
          <w:sz w:val="28"/>
        </w:rPr>
        <w:t xml:space="preserve"> </w:t>
      </w:r>
      <w:r w:rsidR="00D445C6">
        <w:t xml:space="preserve"> Порядком</w:t>
      </w:r>
      <w:r w:rsidR="00E65B6A" w:rsidRPr="00D445C6">
        <w:t xml:space="preserve"> осуществления полномочий  органом  внутреннего муниципального финансового контроля   по контролю в финансово- бюджетной сфере</w:t>
      </w:r>
      <w:r w:rsidR="00D445C6">
        <w:t xml:space="preserve">, утвержденным Постановлением администрации города </w:t>
      </w:r>
      <w:proofErr w:type="spellStart"/>
      <w:r w:rsidR="00D445C6">
        <w:t>Лесосибирска</w:t>
      </w:r>
      <w:proofErr w:type="spellEnd"/>
      <w:r w:rsidR="00D445C6">
        <w:t xml:space="preserve"> от </w:t>
      </w:r>
      <w:r w:rsidR="005A77E3">
        <w:t>15.02.2019 № 174, Порядком</w:t>
      </w:r>
      <w:r w:rsidR="00E65B6A" w:rsidRPr="00D445C6">
        <w:t xml:space="preserve"> проведения анализа осуществления главными администраторами  средств  местного бюджета внутреннего финансового контроля и внутреннего финансового аудит</w:t>
      </w:r>
      <w:r w:rsidR="007C67C8">
        <w:t>а</w:t>
      </w:r>
      <w:r w:rsidR="005A77E3">
        <w:t xml:space="preserve">, утвержденным Постановлением администрации города </w:t>
      </w:r>
      <w:proofErr w:type="spellStart"/>
      <w:r w:rsidR="005A77E3">
        <w:t>Лесосибирска</w:t>
      </w:r>
      <w:proofErr w:type="spellEnd"/>
      <w:r w:rsidR="005A77E3">
        <w:t xml:space="preserve"> от 15.02.2019 № 175,</w:t>
      </w:r>
      <w:r w:rsidR="00C90A92" w:rsidRPr="0032040B">
        <w:rPr>
          <w:rFonts w:ascii="Times New Roman CYR" w:hAnsi="Times New Roman CYR" w:cs="Times New Roman CYR"/>
        </w:rPr>
        <w:t xml:space="preserve"> Стандартами осуществления внутреннего муниципального финансового контроля</w:t>
      </w:r>
      <w:proofErr w:type="gramEnd"/>
      <w:r w:rsidR="00C90A92" w:rsidRPr="0032040B">
        <w:rPr>
          <w:rFonts w:ascii="Times New Roman CYR" w:hAnsi="Times New Roman CYR" w:cs="Times New Roman CYR"/>
        </w:rPr>
        <w:t xml:space="preserve">, </w:t>
      </w:r>
      <w:proofErr w:type="gramStart"/>
      <w:r w:rsidR="00C90A92" w:rsidRPr="0032040B">
        <w:rPr>
          <w:rFonts w:ascii="Times New Roman CYR" w:hAnsi="Times New Roman CYR" w:cs="Times New Roman CYR"/>
        </w:rPr>
        <w:t>утвержденными</w:t>
      </w:r>
      <w:proofErr w:type="gramEnd"/>
      <w:r w:rsidR="00C90A92" w:rsidRPr="0032040B">
        <w:rPr>
          <w:rFonts w:ascii="Times New Roman CYR" w:hAnsi="Times New Roman CYR" w:cs="Times New Roman CYR"/>
        </w:rPr>
        <w:t xml:space="preserve"> Постановлением администрации города </w:t>
      </w:r>
      <w:proofErr w:type="spellStart"/>
      <w:r w:rsidR="00C90A92" w:rsidRPr="0032040B">
        <w:rPr>
          <w:rFonts w:ascii="Times New Roman CYR" w:hAnsi="Times New Roman CYR" w:cs="Times New Roman CYR"/>
        </w:rPr>
        <w:t>Лесосибирска</w:t>
      </w:r>
      <w:proofErr w:type="spellEnd"/>
      <w:r w:rsidR="00C90A92" w:rsidRPr="0032040B">
        <w:rPr>
          <w:rFonts w:ascii="Times New Roman CYR" w:hAnsi="Times New Roman CYR" w:cs="Times New Roman CYR"/>
        </w:rPr>
        <w:t xml:space="preserve"> от 09.10.2017 №</w:t>
      </w:r>
      <w:r w:rsidR="005628FF">
        <w:rPr>
          <w:rFonts w:ascii="Times New Roman CYR" w:hAnsi="Times New Roman CYR" w:cs="Times New Roman CYR"/>
        </w:rPr>
        <w:t xml:space="preserve"> 1326, </w:t>
      </w:r>
      <w:r w:rsidR="00C90A92" w:rsidRPr="0032040B">
        <w:t xml:space="preserve"> П</w:t>
      </w:r>
      <w:r w:rsidR="00296EE1" w:rsidRPr="0032040B">
        <w:t>ланом</w:t>
      </w:r>
      <w:r w:rsidR="003375E4" w:rsidRPr="0032040B">
        <w:t xml:space="preserve"> контр</w:t>
      </w:r>
      <w:r w:rsidR="003011F0">
        <w:t>ольно-ревизионной работы на 2019</w:t>
      </w:r>
      <w:r w:rsidR="003375E4" w:rsidRPr="0032040B">
        <w:t xml:space="preserve"> год</w:t>
      </w:r>
      <w:r w:rsidR="007A408F" w:rsidRPr="0032040B">
        <w:t>.</w:t>
      </w:r>
    </w:p>
    <w:p w:rsidR="00114229" w:rsidRPr="0032040B" w:rsidRDefault="00114229" w:rsidP="005A77E3">
      <w:pPr>
        <w:ind w:right="-185" w:firstLine="708"/>
        <w:jc w:val="both"/>
      </w:pPr>
    </w:p>
    <w:p w:rsidR="000F191E" w:rsidRPr="0032040B" w:rsidRDefault="00F559A7" w:rsidP="00881093">
      <w:pPr>
        <w:tabs>
          <w:tab w:val="left" w:pos="7380"/>
        </w:tabs>
        <w:jc w:val="both"/>
      </w:pPr>
      <w:r w:rsidRPr="0032040B">
        <w:t xml:space="preserve">       </w:t>
      </w:r>
      <w:r w:rsidR="006842DD" w:rsidRPr="0032040B">
        <w:t xml:space="preserve"> </w:t>
      </w:r>
      <w:r w:rsidR="00C623D6">
        <w:t>В период</w:t>
      </w:r>
      <w:r w:rsidR="008911E0">
        <w:t xml:space="preserve"> с 01.01.2019г по 31.12</w:t>
      </w:r>
      <w:r w:rsidR="00C623D6">
        <w:t>.2019г</w:t>
      </w:r>
      <w:r w:rsidR="003011F0">
        <w:t xml:space="preserve"> 2019</w:t>
      </w:r>
      <w:r w:rsidR="00296DBA">
        <w:t xml:space="preserve"> </w:t>
      </w:r>
      <w:r w:rsidR="00482DFD">
        <w:t>г</w:t>
      </w:r>
      <w:r w:rsidR="003011F0">
        <w:t>ода</w:t>
      </w:r>
      <w:r w:rsidR="00482DFD">
        <w:t xml:space="preserve"> </w:t>
      </w:r>
      <w:r w:rsidR="00877E1F" w:rsidRPr="0032040B">
        <w:t xml:space="preserve"> запланировано </w:t>
      </w:r>
      <w:r w:rsidR="005E75C1" w:rsidRPr="0032040B">
        <w:t xml:space="preserve">к проверке </w:t>
      </w:r>
      <w:r w:rsidR="000F191E" w:rsidRPr="0032040B">
        <w:t xml:space="preserve"> </w:t>
      </w:r>
      <w:r w:rsidR="007A4F32">
        <w:t>16</w:t>
      </w:r>
      <w:r w:rsidR="00482DFD">
        <w:t xml:space="preserve"> </w:t>
      </w:r>
      <w:r w:rsidR="0066167C" w:rsidRPr="0032040B">
        <w:t xml:space="preserve">муниципальных </w:t>
      </w:r>
      <w:r w:rsidR="00543CD2" w:rsidRPr="0032040B">
        <w:t>учреждений</w:t>
      </w:r>
      <w:r w:rsidR="000F191E" w:rsidRPr="0032040B">
        <w:t xml:space="preserve"> города </w:t>
      </w:r>
      <w:proofErr w:type="spellStart"/>
      <w:r w:rsidR="000F191E" w:rsidRPr="0032040B">
        <w:t>Лесосибирска</w:t>
      </w:r>
      <w:proofErr w:type="spellEnd"/>
      <w:r w:rsidR="000F191E" w:rsidRPr="0032040B">
        <w:t>:</w:t>
      </w:r>
    </w:p>
    <w:p w:rsidR="00547128" w:rsidRDefault="00547128" w:rsidP="00175F6A">
      <w:pPr>
        <w:pStyle w:val="a4"/>
        <w:numPr>
          <w:ilvl w:val="0"/>
          <w:numId w:val="13"/>
        </w:numPr>
        <w:tabs>
          <w:tab w:val="left" w:pos="7380"/>
        </w:tabs>
        <w:jc w:val="both"/>
      </w:pPr>
      <w:r>
        <w:t>МБУ «Молод</w:t>
      </w:r>
      <w:r w:rsidR="00C623D6">
        <w:t>е</w:t>
      </w:r>
      <w:r>
        <w:t>жный центр»</w:t>
      </w:r>
    </w:p>
    <w:p w:rsidR="008C483E" w:rsidRPr="0032040B" w:rsidRDefault="00547128" w:rsidP="00CF0358">
      <w:pPr>
        <w:tabs>
          <w:tab w:val="left" w:pos="7380"/>
        </w:tabs>
        <w:jc w:val="both"/>
      </w:pPr>
      <w:r>
        <w:t xml:space="preserve">           2. </w:t>
      </w:r>
      <w:r w:rsidR="00175F6A">
        <w:t xml:space="preserve"> </w:t>
      </w:r>
      <w:r>
        <w:t>МБДОУ Детский сад № 31 «</w:t>
      </w:r>
      <w:proofErr w:type="spellStart"/>
      <w:r>
        <w:t>Аленушка</w:t>
      </w:r>
      <w:proofErr w:type="spellEnd"/>
      <w:r w:rsidR="008C483E" w:rsidRPr="0032040B">
        <w:t>»</w:t>
      </w:r>
    </w:p>
    <w:p w:rsidR="00547128" w:rsidRDefault="00547128" w:rsidP="008C483E">
      <w:pPr>
        <w:tabs>
          <w:tab w:val="left" w:pos="7380"/>
        </w:tabs>
        <w:jc w:val="both"/>
      </w:pPr>
      <w:r>
        <w:t xml:space="preserve">           3</w:t>
      </w:r>
      <w:r w:rsidR="008C483E" w:rsidRPr="0032040B">
        <w:t>.</w:t>
      </w:r>
      <w:r w:rsidRPr="00547128">
        <w:t xml:space="preserve"> </w:t>
      </w:r>
      <w:r w:rsidR="00175F6A">
        <w:t xml:space="preserve"> </w:t>
      </w:r>
      <w:r>
        <w:t>МБДОУ Детский сад № 29 «Золотой ключик»</w:t>
      </w:r>
    </w:p>
    <w:p w:rsidR="00543CD2" w:rsidRPr="0032040B" w:rsidRDefault="00547128" w:rsidP="008C483E">
      <w:pPr>
        <w:tabs>
          <w:tab w:val="left" w:pos="7380"/>
        </w:tabs>
        <w:jc w:val="both"/>
      </w:pPr>
      <w:r>
        <w:t xml:space="preserve">           4.</w:t>
      </w:r>
      <w:r w:rsidR="00175F6A">
        <w:t xml:space="preserve"> </w:t>
      </w:r>
      <w:r>
        <w:t xml:space="preserve"> МБУ «ФОК по МЖ «Стрела»</w:t>
      </w:r>
    </w:p>
    <w:p w:rsidR="00543CD2" w:rsidRPr="0032040B" w:rsidRDefault="00543CD2" w:rsidP="008C483E">
      <w:pPr>
        <w:tabs>
          <w:tab w:val="left" w:pos="7380"/>
        </w:tabs>
        <w:jc w:val="both"/>
      </w:pPr>
      <w:r w:rsidRPr="0032040B">
        <w:t xml:space="preserve">       </w:t>
      </w:r>
      <w:r w:rsidR="00547128">
        <w:t xml:space="preserve">    5.</w:t>
      </w:r>
      <w:r w:rsidR="00175F6A">
        <w:t xml:space="preserve"> </w:t>
      </w:r>
      <w:r w:rsidR="00547128">
        <w:t xml:space="preserve"> МБОУ «СОШ № 2»</w:t>
      </w:r>
    </w:p>
    <w:p w:rsidR="00543CD2" w:rsidRPr="0032040B" w:rsidRDefault="00547128" w:rsidP="008C483E">
      <w:pPr>
        <w:tabs>
          <w:tab w:val="left" w:pos="7380"/>
        </w:tabs>
        <w:jc w:val="both"/>
      </w:pPr>
      <w:r>
        <w:t xml:space="preserve">           6. </w:t>
      </w:r>
      <w:r w:rsidR="00175F6A">
        <w:t xml:space="preserve"> </w:t>
      </w:r>
      <w:r>
        <w:t>МКУ «Управления образования»</w:t>
      </w:r>
    </w:p>
    <w:p w:rsidR="00543CD2" w:rsidRDefault="00543CD2" w:rsidP="008C483E">
      <w:pPr>
        <w:tabs>
          <w:tab w:val="left" w:pos="7380"/>
        </w:tabs>
        <w:jc w:val="both"/>
      </w:pPr>
      <w:r w:rsidRPr="0032040B">
        <w:t xml:space="preserve">          </w:t>
      </w:r>
      <w:r w:rsidR="00547128">
        <w:t xml:space="preserve"> 7</w:t>
      </w:r>
      <w:r w:rsidRPr="0032040B">
        <w:t>.</w:t>
      </w:r>
      <w:r w:rsidR="00175F6A">
        <w:t xml:space="preserve"> </w:t>
      </w:r>
      <w:r w:rsidRPr="0032040B">
        <w:t xml:space="preserve"> МБ</w:t>
      </w:r>
      <w:r w:rsidR="00547128">
        <w:t>ДОУ «Детский сад № 1 «Росток</w:t>
      </w:r>
      <w:r w:rsidRPr="0032040B">
        <w:t>»</w:t>
      </w:r>
    </w:p>
    <w:p w:rsidR="00CF0358" w:rsidRDefault="00547128" w:rsidP="008C483E">
      <w:pPr>
        <w:tabs>
          <w:tab w:val="left" w:pos="7380"/>
        </w:tabs>
        <w:jc w:val="both"/>
      </w:pPr>
      <w:r>
        <w:t xml:space="preserve">           8</w:t>
      </w:r>
      <w:r w:rsidR="00167E0B">
        <w:t>.</w:t>
      </w:r>
      <w:r w:rsidR="00482DFD" w:rsidRPr="00482DFD">
        <w:t xml:space="preserve"> </w:t>
      </w:r>
      <w:r w:rsidR="00175F6A">
        <w:t xml:space="preserve"> </w:t>
      </w:r>
      <w:r>
        <w:t xml:space="preserve">Отдел культуры администрации города </w:t>
      </w:r>
      <w:proofErr w:type="spellStart"/>
      <w:r>
        <w:t>Лесосибирска</w:t>
      </w:r>
      <w:proofErr w:type="spellEnd"/>
    </w:p>
    <w:p w:rsidR="00482DFD" w:rsidRDefault="00547128" w:rsidP="008C483E">
      <w:pPr>
        <w:tabs>
          <w:tab w:val="left" w:pos="7380"/>
        </w:tabs>
        <w:jc w:val="both"/>
      </w:pPr>
      <w:r>
        <w:t xml:space="preserve">           9.</w:t>
      </w:r>
      <w:r w:rsidR="00175F6A">
        <w:t xml:space="preserve"> </w:t>
      </w:r>
      <w:r>
        <w:t xml:space="preserve"> Управление образования администрации города </w:t>
      </w:r>
      <w:proofErr w:type="spellStart"/>
      <w:r>
        <w:t>Лесосибирска</w:t>
      </w:r>
      <w:proofErr w:type="spellEnd"/>
    </w:p>
    <w:p w:rsidR="00296DBA" w:rsidRPr="007A4F32" w:rsidRDefault="007A4F32" w:rsidP="008C483E">
      <w:pPr>
        <w:tabs>
          <w:tab w:val="left" w:pos="7380"/>
        </w:tabs>
        <w:jc w:val="both"/>
      </w:pPr>
      <w:r>
        <w:t xml:space="preserve">          </w:t>
      </w:r>
      <w:r w:rsidR="00547128" w:rsidRPr="007A4F32">
        <w:t>10. МКУ «Управление капитального строительства</w:t>
      </w:r>
      <w:r w:rsidR="00296DBA" w:rsidRPr="007A4F32">
        <w:t>»</w:t>
      </w:r>
    </w:p>
    <w:p w:rsidR="00756D94" w:rsidRDefault="007A4F32" w:rsidP="008C483E">
      <w:pPr>
        <w:tabs>
          <w:tab w:val="left" w:pos="7380"/>
        </w:tabs>
        <w:jc w:val="both"/>
      </w:pPr>
      <w:r>
        <w:t xml:space="preserve">          11</w:t>
      </w:r>
      <w:r w:rsidR="00493752">
        <w:t>.</w:t>
      </w:r>
      <w:r w:rsidR="00B20529">
        <w:t xml:space="preserve"> МКУ «Управление городского хозяйства»  </w:t>
      </w:r>
    </w:p>
    <w:p w:rsidR="00197D29" w:rsidRDefault="00B20529" w:rsidP="008C483E">
      <w:pPr>
        <w:tabs>
          <w:tab w:val="left" w:pos="7380"/>
        </w:tabs>
        <w:jc w:val="both"/>
      </w:pPr>
      <w:r>
        <w:t xml:space="preserve"> </w:t>
      </w:r>
      <w:r w:rsidR="007A4F32">
        <w:t xml:space="preserve">         12</w:t>
      </w:r>
      <w:r w:rsidR="00756D94">
        <w:t xml:space="preserve">.Администрация города </w:t>
      </w:r>
      <w:proofErr w:type="spellStart"/>
      <w:r w:rsidR="00756D94">
        <w:t>Лесосибирска</w:t>
      </w:r>
      <w:proofErr w:type="spellEnd"/>
    </w:p>
    <w:p w:rsidR="00175F6A" w:rsidRDefault="007A4F32" w:rsidP="008C483E">
      <w:pPr>
        <w:tabs>
          <w:tab w:val="left" w:pos="7380"/>
        </w:tabs>
        <w:jc w:val="both"/>
      </w:pPr>
      <w:r>
        <w:t xml:space="preserve">          13</w:t>
      </w:r>
      <w:r w:rsidR="00197D29">
        <w:t xml:space="preserve">. </w:t>
      </w:r>
      <w:r w:rsidR="00175F6A">
        <w:t>МБОУ «СОШ № 4»</w:t>
      </w:r>
    </w:p>
    <w:p w:rsidR="00175F6A" w:rsidRDefault="007A4F32" w:rsidP="008C483E">
      <w:pPr>
        <w:tabs>
          <w:tab w:val="left" w:pos="7380"/>
        </w:tabs>
        <w:jc w:val="both"/>
      </w:pPr>
      <w:r>
        <w:t xml:space="preserve">          14</w:t>
      </w:r>
      <w:r w:rsidR="00175F6A">
        <w:t>. МБОУ «ООШ № 5»</w:t>
      </w:r>
    </w:p>
    <w:p w:rsidR="00175F6A" w:rsidRDefault="007A4F32" w:rsidP="00175F6A">
      <w:pPr>
        <w:tabs>
          <w:tab w:val="left" w:pos="7380"/>
        </w:tabs>
        <w:jc w:val="both"/>
      </w:pPr>
      <w:r>
        <w:t xml:space="preserve">          15</w:t>
      </w:r>
      <w:r w:rsidR="00175F6A">
        <w:t>. МБДОУ Детский сад № 33 «Белочка»</w:t>
      </w:r>
    </w:p>
    <w:p w:rsidR="008911E0" w:rsidRDefault="00756D94" w:rsidP="008C483E">
      <w:pPr>
        <w:tabs>
          <w:tab w:val="left" w:pos="7380"/>
        </w:tabs>
        <w:jc w:val="both"/>
      </w:pPr>
      <w:r>
        <w:t xml:space="preserve"> </w:t>
      </w:r>
      <w:r w:rsidR="007A4F32">
        <w:t xml:space="preserve">         16</w:t>
      </w:r>
      <w:r w:rsidR="00175F6A">
        <w:t xml:space="preserve">. КУМС г. </w:t>
      </w:r>
      <w:proofErr w:type="spellStart"/>
      <w:r w:rsidR="00175F6A">
        <w:t>Лесосибирска</w:t>
      </w:r>
      <w:proofErr w:type="spellEnd"/>
      <w:r w:rsidR="00B20529">
        <w:t xml:space="preserve"> </w:t>
      </w:r>
    </w:p>
    <w:p w:rsidR="00CF0358" w:rsidRDefault="00B20529" w:rsidP="008C483E">
      <w:pPr>
        <w:tabs>
          <w:tab w:val="left" w:pos="7380"/>
        </w:tabs>
        <w:jc w:val="both"/>
      </w:pPr>
      <w:r>
        <w:t xml:space="preserve">      </w:t>
      </w:r>
    </w:p>
    <w:p w:rsidR="00033782" w:rsidRPr="0032040B" w:rsidRDefault="00881093" w:rsidP="00881093">
      <w:pPr>
        <w:tabs>
          <w:tab w:val="left" w:pos="7380"/>
        </w:tabs>
        <w:jc w:val="both"/>
      </w:pPr>
      <w:r w:rsidRPr="0032040B">
        <w:t xml:space="preserve">  </w:t>
      </w:r>
      <w:r w:rsidR="00033782" w:rsidRPr="0032040B">
        <w:t xml:space="preserve">         Провере</w:t>
      </w:r>
      <w:r w:rsidR="007A4F32">
        <w:t>но 16</w:t>
      </w:r>
      <w:r w:rsidRPr="0032040B">
        <w:t xml:space="preserve"> </w:t>
      </w:r>
      <w:r w:rsidR="0066167C" w:rsidRPr="0032040B">
        <w:t xml:space="preserve">муниципальных </w:t>
      </w:r>
      <w:r w:rsidR="00033782" w:rsidRPr="0032040B">
        <w:t>учреждений</w:t>
      </w:r>
      <w:r w:rsidRPr="0032040B">
        <w:t xml:space="preserve">, </w:t>
      </w:r>
      <w:r w:rsidR="007273F5" w:rsidRPr="0032040B">
        <w:t xml:space="preserve"> прове</w:t>
      </w:r>
      <w:r w:rsidR="00C707BD">
        <w:t>дено 18</w:t>
      </w:r>
      <w:r w:rsidR="00543CD2" w:rsidRPr="0032040B">
        <w:t xml:space="preserve"> проверок</w:t>
      </w:r>
      <w:r w:rsidR="001B669D" w:rsidRPr="0032040B">
        <w:t>,</w:t>
      </w:r>
      <w:r w:rsidR="002E43EE" w:rsidRPr="0032040B">
        <w:t xml:space="preserve"> </w:t>
      </w:r>
      <w:r w:rsidRPr="0032040B">
        <w:t>из них</w:t>
      </w:r>
      <w:r w:rsidR="00033782" w:rsidRPr="0032040B">
        <w:t xml:space="preserve"> по вопросам:</w:t>
      </w:r>
    </w:p>
    <w:p w:rsidR="0053384D" w:rsidRDefault="00425B05" w:rsidP="00881093">
      <w:pPr>
        <w:tabs>
          <w:tab w:val="left" w:pos="7380"/>
        </w:tabs>
        <w:jc w:val="both"/>
      </w:pPr>
      <w:r w:rsidRPr="0032040B">
        <w:t xml:space="preserve">         1.</w:t>
      </w:r>
      <w:proofErr w:type="gramStart"/>
      <w:r w:rsidR="00706D28" w:rsidRPr="0032040B">
        <w:t>К</w:t>
      </w:r>
      <w:r w:rsidR="0053384D" w:rsidRPr="0032040B">
        <w:t>онтроль за</w:t>
      </w:r>
      <w:proofErr w:type="gramEnd"/>
      <w:r w:rsidR="0053384D" w:rsidRPr="0032040B">
        <w:t xml:space="preserve"> соблюдением бюджетного законодательства</w:t>
      </w:r>
      <w:r w:rsidR="00706D28" w:rsidRPr="0032040B">
        <w:t xml:space="preserve"> и иных нормативных правовых актов, регулирующих бюджетные правоотношения</w:t>
      </w:r>
      <w:r w:rsidR="00756D94">
        <w:t xml:space="preserve">, </w:t>
      </w:r>
      <w:r w:rsidR="0076588C">
        <w:t xml:space="preserve"> контроль </w:t>
      </w:r>
      <w:r w:rsidR="0053384D" w:rsidRPr="0032040B">
        <w:t xml:space="preserve">за полнотой </w:t>
      </w:r>
      <w:r w:rsidR="008C483E" w:rsidRPr="0032040B">
        <w:t xml:space="preserve">и достоверностью отчетности </w:t>
      </w:r>
      <w:r w:rsidR="00F00E25" w:rsidRPr="0032040B">
        <w:t>об испо</w:t>
      </w:r>
      <w:r w:rsidR="008C483E" w:rsidRPr="0032040B">
        <w:t>лнении муниципального задания</w:t>
      </w:r>
      <w:r w:rsidR="00756D94">
        <w:t xml:space="preserve"> – 12</w:t>
      </w:r>
      <w:r w:rsidR="005A77E3">
        <w:t xml:space="preserve"> учреждений</w:t>
      </w:r>
      <w:r w:rsidR="008C483E" w:rsidRPr="0032040B">
        <w:t>.</w:t>
      </w:r>
    </w:p>
    <w:p w:rsidR="00296DBA" w:rsidRDefault="00114229" w:rsidP="00881093">
      <w:pPr>
        <w:tabs>
          <w:tab w:val="left" w:pos="7380"/>
        </w:tabs>
        <w:jc w:val="both"/>
      </w:pPr>
      <w:r>
        <w:t xml:space="preserve">         2</w:t>
      </w:r>
      <w:r w:rsidR="00F55A7E">
        <w:t>.</w:t>
      </w:r>
      <w:r w:rsidR="00296DBA">
        <w:t xml:space="preserve"> Анализ осуществления </w:t>
      </w:r>
      <w:r w:rsidR="00BE4028" w:rsidRPr="00BE4028">
        <w:t>главными администраторами вн</w:t>
      </w:r>
      <w:r w:rsidR="00BE4028">
        <w:t xml:space="preserve">утреннего финансового контроля </w:t>
      </w:r>
      <w:r w:rsidR="00296DBA">
        <w:t xml:space="preserve"> и внутрен</w:t>
      </w:r>
      <w:r w:rsidR="00BE4028">
        <w:t>него финансового аудита</w:t>
      </w:r>
      <w:r w:rsidR="00B20529">
        <w:t xml:space="preserve"> – 4</w:t>
      </w:r>
      <w:r w:rsidR="005A77E3">
        <w:t xml:space="preserve"> учреждения</w:t>
      </w:r>
      <w:r w:rsidR="00BE4028">
        <w:t>.</w:t>
      </w:r>
    </w:p>
    <w:p w:rsidR="00832585" w:rsidRDefault="00114229" w:rsidP="00881093">
      <w:pPr>
        <w:tabs>
          <w:tab w:val="left" w:pos="7380"/>
        </w:tabs>
        <w:jc w:val="both"/>
      </w:pPr>
      <w:r>
        <w:t xml:space="preserve">         3</w:t>
      </w:r>
      <w:r w:rsidR="00832585">
        <w:t xml:space="preserve">. </w:t>
      </w:r>
      <w:proofErr w:type="gramStart"/>
      <w:r w:rsidR="00832585" w:rsidRPr="00832585">
        <w:t>Контроль  за</w:t>
      </w:r>
      <w:proofErr w:type="gramEnd"/>
      <w:r w:rsidR="00832585" w:rsidRPr="00832585">
        <w:t xml:space="preserve"> выполнением отдельных мероприятий муниципальной программы  «Развитие молодежной политики города </w:t>
      </w:r>
      <w:proofErr w:type="spellStart"/>
      <w:r w:rsidR="00832585" w:rsidRPr="00832585">
        <w:t>Лесосибирска</w:t>
      </w:r>
      <w:proofErr w:type="spellEnd"/>
      <w:r w:rsidR="00832585">
        <w:t>» - 1 учреждение.</w:t>
      </w:r>
    </w:p>
    <w:p w:rsidR="00493752" w:rsidRDefault="00493752" w:rsidP="00881093">
      <w:pPr>
        <w:tabs>
          <w:tab w:val="left" w:pos="7380"/>
        </w:tabs>
        <w:jc w:val="both"/>
      </w:pPr>
      <w:r>
        <w:t xml:space="preserve">      </w:t>
      </w:r>
      <w:r w:rsidR="00114229">
        <w:t xml:space="preserve">   4</w:t>
      </w:r>
      <w:r>
        <w:t>.</w:t>
      </w:r>
      <w:r w:rsidR="00D9342C" w:rsidRPr="00D9342C">
        <w:t xml:space="preserve"> </w:t>
      </w:r>
      <w:proofErr w:type="gramStart"/>
      <w:r w:rsidR="00D9342C" w:rsidRPr="00D9342C">
        <w:t>Контроль за</w:t>
      </w:r>
      <w:proofErr w:type="gramEnd"/>
      <w:r w:rsidR="00D9342C" w:rsidRPr="00D9342C">
        <w:t xml:space="preserve"> выполнением муниципальной программы  «Поддержка малого и среднего предпринимательства в городе </w:t>
      </w:r>
      <w:proofErr w:type="spellStart"/>
      <w:r w:rsidR="00D9342C" w:rsidRPr="00D9342C">
        <w:t>Лесосибирске</w:t>
      </w:r>
      <w:proofErr w:type="spellEnd"/>
      <w:r w:rsidR="00D9342C" w:rsidRPr="00D9342C">
        <w:t>»</w:t>
      </w:r>
      <w:r w:rsidR="00D9342C">
        <w:t xml:space="preserve"> - 1 учреждение.</w:t>
      </w:r>
    </w:p>
    <w:p w:rsidR="005628FF" w:rsidRPr="0032040B" w:rsidRDefault="005628FF" w:rsidP="00881093">
      <w:pPr>
        <w:tabs>
          <w:tab w:val="left" w:pos="7380"/>
        </w:tabs>
        <w:jc w:val="both"/>
      </w:pPr>
    </w:p>
    <w:p w:rsidR="006842DD" w:rsidRPr="0032040B" w:rsidRDefault="00706D28" w:rsidP="006842DD">
      <w:pPr>
        <w:tabs>
          <w:tab w:val="left" w:pos="7380"/>
        </w:tabs>
        <w:jc w:val="both"/>
      </w:pPr>
      <w:r w:rsidRPr="0032040B">
        <w:rPr>
          <w:b/>
        </w:rPr>
        <w:t xml:space="preserve">   </w:t>
      </w:r>
      <w:r w:rsidR="00AC61E0">
        <w:rPr>
          <w:b/>
        </w:rPr>
        <w:t xml:space="preserve"> </w:t>
      </w:r>
      <w:r w:rsidRPr="0032040B">
        <w:rPr>
          <w:b/>
        </w:rPr>
        <w:t xml:space="preserve">    </w:t>
      </w:r>
      <w:r w:rsidR="009C3786" w:rsidRPr="0032040B">
        <w:rPr>
          <w:b/>
        </w:rPr>
        <w:t xml:space="preserve"> </w:t>
      </w:r>
      <w:r w:rsidR="009C3786" w:rsidRPr="0032040B">
        <w:t xml:space="preserve">Общий объем </w:t>
      </w:r>
      <w:r w:rsidR="004A26D5" w:rsidRPr="0032040B">
        <w:t xml:space="preserve">проверенных </w:t>
      </w:r>
      <w:r w:rsidR="009C3786" w:rsidRPr="0032040B">
        <w:t xml:space="preserve">расходов </w:t>
      </w:r>
      <w:r w:rsidRPr="0032040B">
        <w:t xml:space="preserve">учреждений </w:t>
      </w:r>
      <w:r w:rsidR="00787F00">
        <w:t xml:space="preserve"> составляет </w:t>
      </w:r>
      <w:r w:rsidR="00CC3F83">
        <w:t>579095,8</w:t>
      </w:r>
      <w:r w:rsidR="00936BF6">
        <w:t xml:space="preserve"> </w:t>
      </w:r>
      <w:r w:rsidR="009C3786" w:rsidRPr="0032040B">
        <w:t>тыс.  руб.</w:t>
      </w:r>
    </w:p>
    <w:p w:rsidR="006842DD" w:rsidRDefault="00E53A93" w:rsidP="006842DD">
      <w:pPr>
        <w:jc w:val="both"/>
      </w:pPr>
      <w:r w:rsidRPr="0032040B">
        <w:t xml:space="preserve">         </w:t>
      </w:r>
      <w:r w:rsidR="00702EE4" w:rsidRPr="0032040B">
        <w:t>Выявлено нарушений на сумму</w:t>
      </w:r>
      <w:r w:rsidR="00C9093D">
        <w:t xml:space="preserve"> 230,4</w:t>
      </w:r>
      <w:r w:rsidR="006842DD" w:rsidRPr="0032040B">
        <w:t xml:space="preserve"> тыс. руб., в том числе:</w:t>
      </w:r>
    </w:p>
    <w:p w:rsidR="00D13D68" w:rsidRDefault="00D13D68" w:rsidP="00D13D68">
      <w:pPr>
        <w:numPr>
          <w:ilvl w:val="0"/>
          <w:numId w:val="8"/>
        </w:numPr>
        <w:jc w:val="both"/>
      </w:pPr>
      <w:r>
        <w:t xml:space="preserve">Неэффективное </w:t>
      </w:r>
      <w:r w:rsidR="00E65B6A">
        <w:t xml:space="preserve">использование имущества - </w:t>
      </w:r>
      <w:r>
        <w:t xml:space="preserve"> </w:t>
      </w:r>
      <w:r w:rsidR="001D64C4">
        <w:t>25,3</w:t>
      </w:r>
      <w:r>
        <w:t xml:space="preserve"> тыс. руб.</w:t>
      </w:r>
    </w:p>
    <w:p w:rsidR="00D13D68" w:rsidRDefault="00D13D68" w:rsidP="00D13D68">
      <w:pPr>
        <w:numPr>
          <w:ilvl w:val="0"/>
          <w:numId w:val="8"/>
        </w:numPr>
        <w:jc w:val="both"/>
      </w:pPr>
      <w:r w:rsidRPr="0032040B">
        <w:t>Недоплата заработной платы</w:t>
      </w:r>
      <w:r w:rsidR="0072362A">
        <w:t xml:space="preserve">, </w:t>
      </w:r>
      <w:r w:rsidR="00C9093D">
        <w:t>суточных – 10</w:t>
      </w:r>
      <w:r w:rsidR="0072362A">
        <w:t>4</w:t>
      </w:r>
      <w:r w:rsidR="00C9093D">
        <w:t>,0</w:t>
      </w:r>
      <w:r w:rsidRPr="0032040B">
        <w:t xml:space="preserve"> тыс. руб.</w:t>
      </w:r>
    </w:p>
    <w:p w:rsidR="0072362A" w:rsidRDefault="0072362A" w:rsidP="00D13D68">
      <w:pPr>
        <w:numPr>
          <w:ilvl w:val="0"/>
          <w:numId w:val="8"/>
        </w:numPr>
        <w:jc w:val="both"/>
      </w:pPr>
      <w:r>
        <w:t xml:space="preserve">Переплата </w:t>
      </w:r>
      <w:r w:rsidRPr="0032040B">
        <w:t>заработной платы</w:t>
      </w:r>
      <w:r w:rsidR="00C9093D">
        <w:t xml:space="preserve"> – 3,0</w:t>
      </w:r>
      <w:r w:rsidRPr="0032040B">
        <w:t xml:space="preserve"> тыс. руб.</w:t>
      </w:r>
    </w:p>
    <w:p w:rsidR="00D13D68" w:rsidRDefault="009446FA" w:rsidP="00D13D68">
      <w:pPr>
        <w:numPr>
          <w:ilvl w:val="0"/>
          <w:numId w:val="8"/>
        </w:numPr>
        <w:jc w:val="both"/>
      </w:pPr>
      <w:r>
        <w:t>Недостоверные сведения в годовой бухгалтерской отчетности</w:t>
      </w:r>
      <w:r w:rsidR="00D13D68" w:rsidRPr="0032040B">
        <w:t xml:space="preserve"> </w:t>
      </w:r>
      <w:r w:rsidR="00C9093D">
        <w:t xml:space="preserve"> – 45,5</w:t>
      </w:r>
      <w:r w:rsidR="00D13D68" w:rsidRPr="0032040B">
        <w:t xml:space="preserve"> тыс. руб.</w:t>
      </w:r>
    </w:p>
    <w:p w:rsidR="009B7633" w:rsidRDefault="0072362A" w:rsidP="00D13D68">
      <w:pPr>
        <w:numPr>
          <w:ilvl w:val="0"/>
          <w:numId w:val="8"/>
        </w:numPr>
        <w:jc w:val="both"/>
      </w:pPr>
      <w:r>
        <w:t>Недостача основных средств- 14,8 тыс. руб.</w:t>
      </w:r>
    </w:p>
    <w:p w:rsidR="0072362A" w:rsidRDefault="0072362A" w:rsidP="00D13D68">
      <w:pPr>
        <w:numPr>
          <w:ilvl w:val="0"/>
          <w:numId w:val="8"/>
        </w:numPr>
        <w:jc w:val="both"/>
      </w:pPr>
      <w:r>
        <w:lastRenderedPageBreak/>
        <w:t xml:space="preserve">Получателем субсидии в рамках  </w:t>
      </w:r>
      <w:r w:rsidRPr="00D9342C">
        <w:t xml:space="preserve">муниципальной программы  «Поддержка малого и среднего предпринимательства в городе </w:t>
      </w:r>
      <w:proofErr w:type="spellStart"/>
      <w:r w:rsidRPr="00D9342C">
        <w:t>Лесосибирске</w:t>
      </w:r>
      <w:proofErr w:type="spellEnd"/>
      <w:r>
        <w:t xml:space="preserve"> не соблюдался  размер среднемесячной заработной платы- 37,5 тыс. руб.</w:t>
      </w:r>
    </w:p>
    <w:p w:rsidR="00CC3F83" w:rsidRPr="007C67C8" w:rsidRDefault="00CC3F83" w:rsidP="00D13D68">
      <w:pPr>
        <w:numPr>
          <w:ilvl w:val="0"/>
          <w:numId w:val="8"/>
        </w:numPr>
        <w:jc w:val="both"/>
      </w:pPr>
      <w:r w:rsidRPr="007C67C8">
        <w:t>Неисполнение контракта -</w:t>
      </w:r>
      <w:r w:rsidR="00C9093D" w:rsidRPr="007C67C8">
        <w:t xml:space="preserve"> </w:t>
      </w:r>
      <w:r w:rsidRPr="007C67C8">
        <w:t>0,3 ты</w:t>
      </w:r>
      <w:r w:rsidR="00C9093D" w:rsidRPr="007C67C8">
        <w:t>с</w:t>
      </w:r>
      <w:r w:rsidRPr="007C67C8">
        <w:t>. руб.</w:t>
      </w:r>
    </w:p>
    <w:p w:rsidR="007C67C8" w:rsidRPr="007C67C8" w:rsidRDefault="00896E9A" w:rsidP="005310C4">
      <w:pPr>
        <w:pStyle w:val="a4"/>
        <w:numPr>
          <w:ilvl w:val="0"/>
          <w:numId w:val="8"/>
        </w:numPr>
        <w:jc w:val="both"/>
      </w:pPr>
      <w:r w:rsidRPr="007C67C8">
        <w:t>Прочие нарушения (таблица</w:t>
      </w:r>
      <w:r w:rsidR="00D13D68" w:rsidRPr="007C67C8">
        <w:t xml:space="preserve">):    </w:t>
      </w:r>
    </w:p>
    <w:p w:rsidR="0053384D" w:rsidRPr="00BD7365" w:rsidRDefault="00D13D68" w:rsidP="007C67C8">
      <w:pPr>
        <w:pStyle w:val="a4"/>
        <w:ind w:left="960"/>
        <w:jc w:val="both"/>
        <w:rPr>
          <w:sz w:val="28"/>
          <w:szCs w:val="28"/>
        </w:rPr>
      </w:pPr>
      <w:r w:rsidRPr="007C67C8">
        <w:t xml:space="preserve">                                                                                           </w:t>
      </w:r>
      <w:r w:rsidR="009446FA" w:rsidRPr="007C67C8">
        <w:t xml:space="preserve">  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559"/>
        <w:gridCol w:w="1276"/>
      </w:tblGrid>
      <w:tr w:rsidR="0053384D" w:rsidRPr="00073444" w:rsidTr="005D6DD3">
        <w:tc>
          <w:tcPr>
            <w:tcW w:w="6521" w:type="dxa"/>
          </w:tcPr>
          <w:p w:rsidR="006B2055" w:rsidRDefault="006B2055" w:rsidP="006B2055">
            <w:pPr>
              <w:jc w:val="center"/>
            </w:pPr>
          </w:p>
          <w:p w:rsidR="0053384D" w:rsidRPr="004B4D1C" w:rsidRDefault="0053384D" w:rsidP="006B2055">
            <w:pPr>
              <w:jc w:val="center"/>
            </w:pPr>
            <w:r w:rsidRPr="004B4D1C">
              <w:t>Наименование нарушения</w:t>
            </w:r>
          </w:p>
        </w:tc>
        <w:tc>
          <w:tcPr>
            <w:tcW w:w="1559" w:type="dxa"/>
          </w:tcPr>
          <w:p w:rsidR="0053384D" w:rsidRPr="004B4D1C" w:rsidRDefault="00F9520F" w:rsidP="00073444">
            <w:pPr>
              <w:jc w:val="both"/>
            </w:pPr>
            <w:r>
              <w:t>Количество  учреждений, в которых выявлены нарушения</w:t>
            </w:r>
            <w:r w:rsidR="0053384D" w:rsidRPr="004B4D1C">
              <w:t xml:space="preserve"> </w:t>
            </w:r>
          </w:p>
        </w:tc>
        <w:tc>
          <w:tcPr>
            <w:tcW w:w="1276" w:type="dxa"/>
          </w:tcPr>
          <w:p w:rsidR="0053384D" w:rsidRPr="004B4D1C" w:rsidRDefault="0053384D" w:rsidP="00073444">
            <w:pPr>
              <w:jc w:val="both"/>
            </w:pPr>
            <w:r w:rsidRPr="004B4D1C">
              <w:t xml:space="preserve">   Сумма </w:t>
            </w:r>
          </w:p>
          <w:p w:rsidR="005E51E8" w:rsidRPr="004B4D1C" w:rsidRDefault="005E51E8" w:rsidP="00073444">
            <w:pPr>
              <w:jc w:val="both"/>
            </w:pPr>
            <w:r w:rsidRPr="004B4D1C">
              <w:t xml:space="preserve">  тыс. руб.</w:t>
            </w:r>
          </w:p>
        </w:tc>
      </w:tr>
      <w:tr w:rsidR="00D155F0" w:rsidRPr="00073444" w:rsidTr="005D6DD3">
        <w:tc>
          <w:tcPr>
            <w:tcW w:w="6521" w:type="dxa"/>
          </w:tcPr>
          <w:p w:rsidR="00D155F0" w:rsidRDefault="00D155F0" w:rsidP="00073444">
            <w:pPr>
              <w:jc w:val="both"/>
            </w:pPr>
            <w:r>
              <w:t xml:space="preserve">Нарушение сроков размещения </w:t>
            </w:r>
            <w:r w:rsidR="00A50FE3">
              <w:t xml:space="preserve">муниципального задания </w:t>
            </w:r>
            <w:r>
              <w:t xml:space="preserve">на официальном сайте в сети Интернет </w:t>
            </w:r>
          </w:p>
        </w:tc>
        <w:tc>
          <w:tcPr>
            <w:tcW w:w="1559" w:type="dxa"/>
          </w:tcPr>
          <w:p w:rsidR="00D155F0" w:rsidRDefault="00A637C7" w:rsidP="0089070D">
            <w:pPr>
              <w:jc w:val="center"/>
            </w:pPr>
            <w:r>
              <w:t>9</w:t>
            </w:r>
          </w:p>
        </w:tc>
        <w:tc>
          <w:tcPr>
            <w:tcW w:w="1276" w:type="dxa"/>
          </w:tcPr>
          <w:p w:rsidR="00D155F0" w:rsidRPr="004B4D1C" w:rsidRDefault="00CF3942" w:rsidP="00CF3942">
            <w:pPr>
              <w:jc w:val="center"/>
            </w:pPr>
            <w:r>
              <w:t>-</w:t>
            </w:r>
          </w:p>
        </w:tc>
      </w:tr>
      <w:tr w:rsidR="0053384D" w:rsidRPr="00073444" w:rsidTr="005D6DD3">
        <w:tc>
          <w:tcPr>
            <w:tcW w:w="6521" w:type="dxa"/>
          </w:tcPr>
          <w:p w:rsidR="0053384D" w:rsidRPr="004B4D1C" w:rsidRDefault="00666C7F" w:rsidP="00073444">
            <w:pPr>
              <w:jc w:val="both"/>
            </w:pPr>
            <w:r>
              <w:t>На официальном сайте в сети Интернет предоставлена недостоверная информация о  плане</w:t>
            </w:r>
            <w:r w:rsidR="001C10B3">
              <w:t xml:space="preserve"> ФХД</w:t>
            </w:r>
          </w:p>
        </w:tc>
        <w:tc>
          <w:tcPr>
            <w:tcW w:w="1559" w:type="dxa"/>
          </w:tcPr>
          <w:p w:rsidR="0053384D" w:rsidRPr="004B4D1C" w:rsidRDefault="00A637C7" w:rsidP="0089070D">
            <w:pPr>
              <w:jc w:val="center"/>
            </w:pPr>
            <w:r>
              <w:t>9</w:t>
            </w:r>
          </w:p>
        </w:tc>
        <w:tc>
          <w:tcPr>
            <w:tcW w:w="1276" w:type="dxa"/>
          </w:tcPr>
          <w:p w:rsidR="0053384D" w:rsidRPr="004B4D1C" w:rsidRDefault="00CF3942" w:rsidP="00CF3942">
            <w:pPr>
              <w:jc w:val="center"/>
            </w:pPr>
            <w:r>
              <w:t>-</w:t>
            </w:r>
          </w:p>
        </w:tc>
      </w:tr>
      <w:tr w:rsidR="00CC0679" w:rsidRPr="00073444" w:rsidTr="005D6DD3">
        <w:tc>
          <w:tcPr>
            <w:tcW w:w="6521" w:type="dxa"/>
          </w:tcPr>
          <w:p w:rsidR="00CC0679" w:rsidRDefault="00CC0679" w:rsidP="00073444">
            <w:pPr>
              <w:jc w:val="both"/>
            </w:pPr>
            <w:r>
              <w:t>Не соблюдался порядок утверждения плана ФХД</w:t>
            </w:r>
          </w:p>
        </w:tc>
        <w:tc>
          <w:tcPr>
            <w:tcW w:w="1559" w:type="dxa"/>
          </w:tcPr>
          <w:p w:rsidR="00CC0679" w:rsidRDefault="00A637C7" w:rsidP="0089070D">
            <w:pPr>
              <w:jc w:val="center"/>
            </w:pPr>
            <w:r>
              <w:t>9</w:t>
            </w:r>
          </w:p>
        </w:tc>
        <w:tc>
          <w:tcPr>
            <w:tcW w:w="1276" w:type="dxa"/>
          </w:tcPr>
          <w:p w:rsidR="00CC0679" w:rsidRDefault="00CC0679" w:rsidP="00CF3942">
            <w:pPr>
              <w:jc w:val="center"/>
            </w:pPr>
            <w:r>
              <w:t>-</w:t>
            </w:r>
          </w:p>
        </w:tc>
      </w:tr>
      <w:tr w:rsidR="006A590D" w:rsidRPr="00073444" w:rsidTr="005D6DD3">
        <w:tc>
          <w:tcPr>
            <w:tcW w:w="6521" w:type="dxa"/>
          </w:tcPr>
          <w:p w:rsidR="006A590D" w:rsidRDefault="006A590D" w:rsidP="00073444">
            <w:pPr>
              <w:jc w:val="both"/>
            </w:pPr>
            <w:r>
              <w:t xml:space="preserve">На официальном сайте в сети Интернет не размещена </w:t>
            </w:r>
            <w:r w:rsidR="00E710F4">
              <w:t xml:space="preserve"> информация </w:t>
            </w:r>
            <w:r w:rsidR="00355BEC">
              <w:t>о плановых и фактических показателях деятельности</w:t>
            </w:r>
            <w:r w:rsidR="007C67C8">
              <w:t xml:space="preserve"> учреждения</w:t>
            </w:r>
          </w:p>
        </w:tc>
        <w:tc>
          <w:tcPr>
            <w:tcW w:w="1559" w:type="dxa"/>
          </w:tcPr>
          <w:p w:rsidR="006A590D" w:rsidRDefault="00ED40E3" w:rsidP="0089070D">
            <w:pPr>
              <w:jc w:val="center"/>
            </w:pPr>
            <w:r>
              <w:t>7</w:t>
            </w:r>
          </w:p>
        </w:tc>
        <w:tc>
          <w:tcPr>
            <w:tcW w:w="1276" w:type="dxa"/>
          </w:tcPr>
          <w:p w:rsidR="006A590D" w:rsidRDefault="00E710F4" w:rsidP="00CF3942">
            <w:pPr>
              <w:jc w:val="center"/>
            </w:pPr>
            <w:r>
              <w:t>-</w:t>
            </w:r>
          </w:p>
        </w:tc>
      </w:tr>
      <w:tr w:rsidR="004E7BED" w:rsidRPr="00073444" w:rsidTr="005D6DD3">
        <w:tc>
          <w:tcPr>
            <w:tcW w:w="6521" w:type="dxa"/>
          </w:tcPr>
          <w:p w:rsidR="004E7BED" w:rsidRDefault="004E7BED" w:rsidP="00073444">
            <w:pPr>
              <w:jc w:val="both"/>
            </w:pPr>
            <w:r>
              <w:t>Неэффективное использование имущества</w:t>
            </w:r>
          </w:p>
        </w:tc>
        <w:tc>
          <w:tcPr>
            <w:tcW w:w="1559" w:type="dxa"/>
          </w:tcPr>
          <w:p w:rsidR="004E7BED" w:rsidRDefault="00355BEC" w:rsidP="0089070D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4E7BED" w:rsidRDefault="00355BEC" w:rsidP="00CF3942">
            <w:pPr>
              <w:jc w:val="center"/>
            </w:pPr>
            <w:r>
              <w:t>25,</w:t>
            </w:r>
            <w:r w:rsidR="009B7633">
              <w:t>3</w:t>
            </w:r>
          </w:p>
        </w:tc>
      </w:tr>
      <w:tr w:rsidR="00984775" w:rsidRPr="00073444" w:rsidTr="005D6DD3">
        <w:tc>
          <w:tcPr>
            <w:tcW w:w="6521" w:type="dxa"/>
          </w:tcPr>
          <w:p w:rsidR="00984775" w:rsidRDefault="00984775" w:rsidP="00073444">
            <w:pPr>
              <w:jc w:val="both"/>
            </w:pPr>
            <w:r>
              <w:t>Перечисление 100% авансовых платежей, не предусмотренных условиями контрактов</w:t>
            </w:r>
          </w:p>
        </w:tc>
        <w:tc>
          <w:tcPr>
            <w:tcW w:w="1559" w:type="dxa"/>
          </w:tcPr>
          <w:p w:rsidR="00984775" w:rsidRDefault="00984775" w:rsidP="0089070D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984775" w:rsidRDefault="001D64C4" w:rsidP="00CF3942">
            <w:pPr>
              <w:jc w:val="center"/>
            </w:pPr>
            <w:r>
              <w:t>-</w:t>
            </w:r>
          </w:p>
        </w:tc>
      </w:tr>
      <w:tr w:rsidR="00070E55" w:rsidRPr="00073444" w:rsidTr="005D6DD3">
        <w:tc>
          <w:tcPr>
            <w:tcW w:w="6521" w:type="dxa"/>
          </w:tcPr>
          <w:p w:rsidR="00070E55" w:rsidRDefault="00070E55" w:rsidP="00073444">
            <w:pPr>
              <w:jc w:val="both"/>
            </w:pPr>
            <w:r>
              <w:t>Неисполнение контракта и наличие просроченной дебиторской задолженности</w:t>
            </w:r>
          </w:p>
        </w:tc>
        <w:tc>
          <w:tcPr>
            <w:tcW w:w="1559" w:type="dxa"/>
          </w:tcPr>
          <w:p w:rsidR="00070E55" w:rsidRDefault="00070E55" w:rsidP="0089070D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070E55" w:rsidRDefault="00070E55" w:rsidP="00CF3942">
            <w:pPr>
              <w:jc w:val="center"/>
            </w:pPr>
            <w:r>
              <w:t>0,3</w:t>
            </w:r>
          </w:p>
        </w:tc>
      </w:tr>
      <w:tr w:rsidR="00743309" w:rsidRPr="00073444" w:rsidTr="005D6DD3">
        <w:tc>
          <w:tcPr>
            <w:tcW w:w="6521" w:type="dxa"/>
          </w:tcPr>
          <w:p w:rsidR="00743309" w:rsidRDefault="00743309" w:rsidP="00073444">
            <w:pPr>
              <w:jc w:val="both"/>
            </w:pPr>
            <w:r>
              <w:t>В  годовой бухгалтерской отчетности отражены недостоверные сведения о просроченной дебиторской задолженности</w:t>
            </w:r>
          </w:p>
        </w:tc>
        <w:tc>
          <w:tcPr>
            <w:tcW w:w="1559" w:type="dxa"/>
          </w:tcPr>
          <w:p w:rsidR="00743309" w:rsidRDefault="00C9093D" w:rsidP="0089070D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743309" w:rsidRDefault="00743309" w:rsidP="00CF3942">
            <w:pPr>
              <w:jc w:val="center"/>
            </w:pPr>
            <w:r>
              <w:t>45,</w:t>
            </w:r>
            <w:r w:rsidR="00C9093D">
              <w:t>5</w:t>
            </w:r>
          </w:p>
        </w:tc>
      </w:tr>
      <w:tr w:rsidR="00217453" w:rsidRPr="00073444" w:rsidTr="005D6DD3">
        <w:tc>
          <w:tcPr>
            <w:tcW w:w="6521" w:type="dxa"/>
          </w:tcPr>
          <w:p w:rsidR="00217453" w:rsidRDefault="00217453" w:rsidP="00610879">
            <w:pPr>
              <w:jc w:val="both"/>
            </w:pPr>
            <w:r>
              <w:t xml:space="preserve">В учетной политике </w:t>
            </w:r>
            <w:r w:rsidR="00355BEC">
              <w:t>не определен порядок учета топливных карт</w:t>
            </w:r>
          </w:p>
        </w:tc>
        <w:tc>
          <w:tcPr>
            <w:tcW w:w="1559" w:type="dxa"/>
          </w:tcPr>
          <w:p w:rsidR="00217453" w:rsidRDefault="00355BEC" w:rsidP="00610879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217453" w:rsidRDefault="00217453" w:rsidP="00CF3942">
            <w:pPr>
              <w:jc w:val="center"/>
            </w:pPr>
            <w:r>
              <w:t>-</w:t>
            </w:r>
          </w:p>
        </w:tc>
      </w:tr>
      <w:tr w:rsidR="00A637C7" w:rsidRPr="00073444" w:rsidTr="005D6DD3">
        <w:tc>
          <w:tcPr>
            <w:tcW w:w="6521" w:type="dxa"/>
          </w:tcPr>
          <w:p w:rsidR="00A637C7" w:rsidRDefault="00A637C7" w:rsidP="00610879">
            <w:pPr>
              <w:jc w:val="both"/>
            </w:pPr>
            <w:r>
              <w:t>В учетной политике не указан порядок формирования резерва на отпуск и предусмотрены нормативно- правовые документы, которые не распространяются на муниципальные бюджетные и автономные учреждения</w:t>
            </w:r>
          </w:p>
        </w:tc>
        <w:tc>
          <w:tcPr>
            <w:tcW w:w="1559" w:type="dxa"/>
          </w:tcPr>
          <w:p w:rsidR="00A637C7" w:rsidRDefault="00A637C7" w:rsidP="00610879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A637C7" w:rsidRDefault="00A637C7" w:rsidP="00CF3942">
            <w:pPr>
              <w:jc w:val="center"/>
            </w:pPr>
            <w:r>
              <w:t>-</w:t>
            </w:r>
          </w:p>
        </w:tc>
      </w:tr>
      <w:tr w:rsidR="003B1D59" w:rsidRPr="00073444" w:rsidTr="005D6DD3">
        <w:tc>
          <w:tcPr>
            <w:tcW w:w="6521" w:type="dxa"/>
          </w:tcPr>
          <w:p w:rsidR="003B1D59" w:rsidRDefault="003B1D59" w:rsidP="00610879">
            <w:pPr>
              <w:jc w:val="both"/>
            </w:pPr>
            <w:r>
              <w:t>Учет санкционирования ведется на счетах, не предусмотренных учетной политикой</w:t>
            </w:r>
          </w:p>
        </w:tc>
        <w:tc>
          <w:tcPr>
            <w:tcW w:w="1559" w:type="dxa"/>
          </w:tcPr>
          <w:p w:rsidR="003B1D59" w:rsidRDefault="003B1D59" w:rsidP="00610879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3B1D59" w:rsidRDefault="003B1D59" w:rsidP="00CF3942">
            <w:pPr>
              <w:jc w:val="center"/>
            </w:pPr>
            <w:r>
              <w:t>-</w:t>
            </w:r>
          </w:p>
        </w:tc>
      </w:tr>
      <w:tr w:rsidR="00070E55" w:rsidRPr="00073444" w:rsidTr="005D6DD3">
        <w:tc>
          <w:tcPr>
            <w:tcW w:w="6521" w:type="dxa"/>
          </w:tcPr>
          <w:p w:rsidR="00070E55" w:rsidRDefault="00070E55" w:rsidP="004122E2">
            <w:pPr>
              <w:jc w:val="both"/>
            </w:pPr>
            <w:r>
              <w:t>Недостача основных средств</w:t>
            </w:r>
          </w:p>
        </w:tc>
        <w:tc>
          <w:tcPr>
            <w:tcW w:w="1559" w:type="dxa"/>
          </w:tcPr>
          <w:p w:rsidR="00070E55" w:rsidRDefault="00070E55" w:rsidP="004122E2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070E55" w:rsidRDefault="00070E55" w:rsidP="004122E2">
            <w:pPr>
              <w:jc w:val="center"/>
            </w:pPr>
            <w:r>
              <w:t>14,8</w:t>
            </w:r>
          </w:p>
        </w:tc>
      </w:tr>
      <w:tr w:rsidR="003B1D59" w:rsidRPr="00073444" w:rsidTr="005D6DD3">
        <w:tc>
          <w:tcPr>
            <w:tcW w:w="6521" w:type="dxa"/>
          </w:tcPr>
          <w:p w:rsidR="003B1D59" w:rsidRDefault="003B1D59" w:rsidP="004122E2">
            <w:pPr>
              <w:jc w:val="both"/>
            </w:pPr>
            <w:r>
              <w:t xml:space="preserve">Нарушения при проведении инвентаризации, формальное проведение инвентаризации </w:t>
            </w:r>
          </w:p>
        </w:tc>
        <w:tc>
          <w:tcPr>
            <w:tcW w:w="1559" w:type="dxa"/>
          </w:tcPr>
          <w:p w:rsidR="003B1D59" w:rsidRDefault="003B1D59" w:rsidP="004122E2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3B1D59" w:rsidRDefault="003B1D59" w:rsidP="004122E2">
            <w:pPr>
              <w:jc w:val="center"/>
            </w:pPr>
            <w:r>
              <w:t>-</w:t>
            </w:r>
          </w:p>
        </w:tc>
      </w:tr>
      <w:tr w:rsidR="003B1D59" w:rsidRPr="00073444" w:rsidTr="005D6DD3">
        <w:tc>
          <w:tcPr>
            <w:tcW w:w="6521" w:type="dxa"/>
          </w:tcPr>
          <w:p w:rsidR="003B1D59" w:rsidRDefault="007C67C8" w:rsidP="004122E2">
            <w:pPr>
              <w:jc w:val="both"/>
            </w:pPr>
            <w:r>
              <w:t>Не проводилась</w:t>
            </w:r>
            <w:r w:rsidR="003B1D59">
              <w:t xml:space="preserve"> инвентаризации финансовых активов и обязательств перед составлением годовой бюджетной отчетности</w:t>
            </w:r>
          </w:p>
        </w:tc>
        <w:tc>
          <w:tcPr>
            <w:tcW w:w="1559" w:type="dxa"/>
          </w:tcPr>
          <w:p w:rsidR="003B1D59" w:rsidRDefault="003B1D59" w:rsidP="004122E2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3B1D59" w:rsidRDefault="003B1D59" w:rsidP="004122E2">
            <w:pPr>
              <w:jc w:val="center"/>
            </w:pPr>
            <w:r>
              <w:t>-</w:t>
            </w:r>
          </w:p>
        </w:tc>
      </w:tr>
      <w:tr w:rsidR="002373B1" w:rsidRPr="00073444" w:rsidTr="005D6DD3">
        <w:tc>
          <w:tcPr>
            <w:tcW w:w="6521" w:type="dxa"/>
          </w:tcPr>
          <w:p w:rsidR="002373B1" w:rsidRPr="004B4D1C" w:rsidRDefault="002373B1" w:rsidP="00073444">
            <w:pPr>
              <w:jc w:val="both"/>
            </w:pPr>
            <w:r>
              <w:t xml:space="preserve">Не формировался резерв предстоящих расходов по оплате отпусков </w:t>
            </w:r>
            <w:r w:rsidR="005A74C1">
              <w:t>на 2017 год</w:t>
            </w:r>
          </w:p>
        </w:tc>
        <w:tc>
          <w:tcPr>
            <w:tcW w:w="1559" w:type="dxa"/>
          </w:tcPr>
          <w:p w:rsidR="002373B1" w:rsidRDefault="00A637C7" w:rsidP="0089070D">
            <w:pPr>
              <w:jc w:val="center"/>
            </w:pPr>
            <w:r>
              <w:t>1</w:t>
            </w:r>
            <w:r w:rsidR="0005091F">
              <w:t>1</w:t>
            </w:r>
          </w:p>
        </w:tc>
        <w:tc>
          <w:tcPr>
            <w:tcW w:w="1276" w:type="dxa"/>
          </w:tcPr>
          <w:p w:rsidR="002373B1" w:rsidRPr="004B4D1C" w:rsidRDefault="00CF3942" w:rsidP="00CF3942">
            <w:pPr>
              <w:jc w:val="center"/>
            </w:pPr>
            <w:r>
              <w:t>-</w:t>
            </w:r>
          </w:p>
        </w:tc>
      </w:tr>
      <w:tr w:rsidR="00217453" w:rsidRPr="00073444" w:rsidTr="005D6DD3">
        <w:tc>
          <w:tcPr>
            <w:tcW w:w="6521" w:type="dxa"/>
          </w:tcPr>
          <w:p w:rsidR="00217453" w:rsidRDefault="00217453" w:rsidP="00610879">
            <w:pPr>
              <w:jc w:val="both"/>
            </w:pPr>
            <w:r>
              <w:t xml:space="preserve">В нарушение приказа Минфина РФ от 01.12.2010 № 157н  производилось признание в учете расходов по оплате отпусков сверх суммы созданного резерва </w:t>
            </w:r>
          </w:p>
        </w:tc>
        <w:tc>
          <w:tcPr>
            <w:tcW w:w="1559" w:type="dxa"/>
          </w:tcPr>
          <w:p w:rsidR="00217453" w:rsidRDefault="004E0850" w:rsidP="00610879">
            <w:pPr>
              <w:jc w:val="center"/>
            </w:pPr>
            <w:r>
              <w:t>7</w:t>
            </w:r>
          </w:p>
        </w:tc>
        <w:tc>
          <w:tcPr>
            <w:tcW w:w="1276" w:type="dxa"/>
          </w:tcPr>
          <w:p w:rsidR="00217453" w:rsidRDefault="005A74C1" w:rsidP="00CF3942">
            <w:pPr>
              <w:jc w:val="center"/>
            </w:pPr>
            <w:r>
              <w:t>-</w:t>
            </w:r>
          </w:p>
        </w:tc>
      </w:tr>
      <w:tr w:rsidR="004A7124" w:rsidRPr="00073444" w:rsidTr="005D6DD3">
        <w:tc>
          <w:tcPr>
            <w:tcW w:w="6521" w:type="dxa"/>
          </w:tcPr>
          <w:p w:rsidR="004A7124" w:rsidRDefault="004A7124" w:rsidP="004122E2">
            <w:pPr>
              <w:jc w:val="both"/>
            </w:pPr>
            <w:r>
              <w:t xml:space="preserve">Составление штатного расписания на 2018 год с нарушением порядка, установленного постановлением администрации города </w:t>
            </w:r>
            <w:proofErr w:type="spellStart"/>
            <w:r>
              <w:t>Лесосибирска</w:t>
            </w:r>
            <w:proofErr w:type="spellEnd"/>
            <w:r>
              <w:t xml:space="preserve"> от 15.01.2018 № 13</w:t>
            </w:r>
          </w:p>
        </w:tc>
        <w:tc>
          <w:tcPr>
            <w:tcW w:w="1559" w:type="dxa"/>
          </w:tcPr>
          <w:p w:rsidR="004A7124" w:rsidRDefault="004A7124" w:rsidP="004122E2">
            <w:pPr>
              <w:jc w:val="center"/>
            </w:pPr>
            <w:r>
              <w:t>8</w:t>
            </w:r>
          </w:p>
        </w:tc>
        <w:tc>
          <w:tcPr>
            <w:tcW w:w="1276" w:type="dxa"/>
          </w:tcPr>
          <w:p w:rsidR="004A7124" w:rsidRDefault="004A7124" w:rsidP="004122E2">
            <w:pPr>
              <w:jc w:val="center"/>
            </w:pPr>
            <w:r>
              <w:t>-</w:t>
            </w:r>
          </w:p>
        </w:tc>
      </w:tr>
      <w:tr w:rsidR="0082606B" w:rsidRPr="00073444" w:rsidTr="005D6DD3">
        <w:tc>
          <w:tcPr>
            <w:tcW w:w="6521" w:type="dxa"/>
          </w:tcPr>
          <w:p w:rsidR="0082606B" w:rsidRDefault="0082606B" w:rsidP="00002690">
            <w:pPr>
              <w:jc w:val="both"/>
            </w:pPr>
            <w:r>
              <w:t>Утверждение стимулирующих в</w:t>
            </w:r>
            <w:r w:rsidR="0031336B">
              <w:t>ыплат  без указания критериев оц</w:t>
            </w:r>
            <w:r>
              <w:t>енки труда работников</w:t>
            </w:r>
            <w:r w:rsidR="005A74C1">
              <w:t xml:space="preserve"> или с нарушением порядка оформления критериев оценки</w:t>
            </w:r>
          </w:p>
        </w:tc>
        <w:tc>
          <w:tcPr>
            <w:tcW w:w="1559" w:type="dxa"/>
          </w:tcPr>
          <w:p w:rsidR="0082606B" w:rsidRDefault="007C67C8" w:rsidP="000E1041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82606B" w:rsidRDefault="005B51A9" w:rsidP="000E1041">
            <w:pPr>
              <w:jc w:val="center"/>
            </w:pPr>
            <w:r>
              <w:t>-</w:t>
            </w:r>
          </w:p>
        </w:tc>
      </w:tr>
      <w:tr w:rsidR="007C67C8" w:rsidRPr="00073444" w:rsidTr="005D6DD3">
        <w:tc>
          <w:tcPr>
            <w:tcW w:w="6521" w:type="dxa"/>
          </w:tcPr>
          <w:p w:rsidR="007C67C8" w:rsidRDefault="007C67C8" w:rsidP="004122E2">
            <w:pPr>
              <w:jc w:val="both"/>
            </w:pPr>
            <w:r>
              <w:t>Выплаты стимулирующего характера</w:t>
            </w:r>
            <w:r w:rsidRPr="00F06F86">
              <w:t xml:space="preserve"> осуществлялись без составления протокола </w:t>
            </w:r>
          </w:p>
        </w:tc>
        <w:tc>
          <w:tcPr>
            <w:tcW w:w="1559" w:type="dxa"/>
          </w:tcPr>
          <w:p w:rsidR="007C67C8" w:rsidRDefault="007C67C8" w:rsidP="004122E2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7C67C8" w:rsidRDefault="007C67C8" w:rsidP="004122E2">
            <w:pPr>
              <w:jc w:val="center"/>
            </w:pPr>
            <w:r>
              <w:t>-</w:t>
            </w:r>
          </w:p>
        </w:tc>
      </w:tr>
      <w:tr w:rsidR="007C67C8" w:rsidRPr="00073444" w:rsidTr="005D6DD3">
        <w:tc>
          <w:tcPr>
            <w:tcW w:w="6521" w:type="dxa"/>
          </w:tcPr>
          <w:p w:rsidR="007C67C8" w:rsidRDefault="007C67C8" w:rsidP="004122E2">
            <w:pPr>
              <w:jc w:val="both"/>
            </w:pPr>
            <w:r>
              <w:t xml:space="preserve">При установлении стимулирующих выплат не </w:t>
            </w:r>
            <w:r>
              <w:lastRenderedPageBreak/>
              <w:t xml:space="preserve">устанавливалась стоимость балла </w:t>
            </w:r>
          </w:p>
        </w:tc>
        <w:tc>
          <w:tcPr>
            <w:tcW w:w="1559" w:type="dxa"/>
          </w:tcPr>
          <w:p w:rsidR="007C67C8" w:rsidRDefault="007C67C8" w:rsidP="004122E2">
            <w:pPr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</w:tcPr>
          <w:p w:rsidR="007C67C8" w:rsidRDefault="007C67C8" w:rsidP="004122E2">
            <w:pPr>
              <w:jc w:val="center"/>
            </w:pPr>
            <w:r>
              <w:t>-</w:t>
            </w:r>
          </w:p>
        </w:tc>
      </w:tr>
      <w:tr w:rsidR="00524824" w:rsidRPr="00073444" w:rsidTr="005D6DD3">
        <w:tc>
          <w:tcPr>
            <w:tcW w:w="6521" w:type="dxa"/>
          </w:tcPr>
          <w:p w:rsidR="00524824" w:rsidRDefault="005E5A73" w:rsidP="00002690">
            <w:pPr>
              <w:jc w:val="both"/>
            </w:pPr>
            <w:r>
              <w:lastRenderedPageBreak/>
              <w:t>Вакансии, длительностью более 3-х лет</w:t>
            </w:r>
            <w:r w:rsidR="00524824">
              <w:t xml:space="preserve"> </w:t>
            </w:r>
          </w:p>
        </w:tc>
        <w:tc>
          <w:tcPr>
            <w:tcW w:w="1559" w:type="dxa"/>
          </w:tcPr>
          <w:p w:rsidR="00524824" w:rsidRDefault="005E5A73" w:rsidP="000E1041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524824" w:rsidRDefault="00524824" w:rsidP="000E1041">
            <w:pPr>
              <w:jc w:val="center"/>
            </w:pPr>
            <w:r>
              <w:t>-</w:t>
            </w:r>
          </w:p>
        </w:tc>
      </w:tr>
      <w:tr w:rsidR="00D522F3" w:rsidRPr="00073444" w:rsidTr="005D6DD3">
        <w:tc>
          <w:tcPr>
            <w:tcW w:w="6521" w:type="dxa"/>
          </w:tcPr>
          <w:p w:rsidR="00D522F3" w:rsidRDefault="00D522F3" w:rsidP="00002690">
            <w:pPr>
              <w:jc w:val="both"/>
            </w:pPr>
            <w:r>
              <w:t>Не устанавливалась цена балла</w:t>
            </w:r>
            <w:r w:rsidR="005A74C1">
              <w:t xml:space="preserve"> для стимулирующих выплат</w:t>
            </w:r>
          </w:p>
        </w:tc>
        <w:tc>
          <w:tcPr>
            <w:tcW w:w="1559" w:type="dxa"/>
          </w:tcPr>
          <w:p w:rsidR="00D522F3" w:rsidRDefault="00ED40E3" w:rsidP="000E1041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D522F3" w:rsidRDefault="00D522F3" w:rsidP="000E1041">
            <w:pPr>
              <w:jc w:val="center"/>
            </w:pPr>
            <w:r>
              <w:t>-</w:t>
            </w:r>
          </w:p>
        </w:tc>
      </w:tr>
      <w:tr w:rsidR="00002690" w:rsidRPr="00073444" w:rsidTr="005D6DD3">
        <w:tc>
          <w:tcPr>
            <w:tcW w:w="6521" w:type="dxa"/>
          </w:tcPr>
          <w:p w:rsidR="00002690" w:rsidRDefault="00002690" w:rsidP="00002690">
            <w:pPr>
              <w:jc w:val="both"/>
            </w:pPr>
            <w:r>
              <w:t>Не выплачива</w:t>
            </w:r>
            <w:r w:rsidR="006432DC">
              <w:t xml:space="preserve">лись стимулирующие </w:t>
            </w:r>
            <w:r>
              <w:t xml:space="preserve"> выплаты </w:t>
            </w:r>
            <w:r w:rsidR="004E7BED">
              <w:t xml:space="preserve">работникам по отдельным должностям, </w:t>
            </w:r>
            <w:r>
              <w:t>внешним и внутренним совместителям</w:t>
            </w:r>
          </w:p>
        </w:tc>
        <w:tc>
          <w:tcPr>
            <w:tcW w:w="1559" w:type="dxa"/>
          </w:tcPr>
          <w:p w:rsidR="00002690" w:rsidRDefault="005A74C1" w:rsidP="000E1041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002690" w:rsidRDefault="004852DA" w:rsidP="000E1041">
            <w:pPr>
              <w:jc w:val="center"/>
            </w:pPr>
            <w:r>
              <w:t>-</w:t>
            </w:r>
          </w:p>
        </w:tc>
      </w:tr>
      <w:tr w:rsidR="004E7BED" w:rsidRPr="00073444" w:rsidTr="005D6DD3">
        <w:tc>
          <w:tcPr>
            <w:tcW w:w="6521" w:type="dxa"/>
          </w:tcPr>
          <w:p w:rsidR="004E7BED" w:rsidRDefault="0072051C" w:rsidP="000E1041">
            <w:pPr>
              <w:jc w:val="both"/>
            </w:pPr>
            <w:r>
              <w:t>Оплата сверхурочных часов</w:t>
            </w:r>
            <w:r w:rsidR="004E7BED">
              <w:t xml:space="preserve"> сторож</w:t>
            </w:r>
            <w:r>
              <w:t>ам производилась с нарушением ст. 152 ТК РФ</w:t>
            </w:r>
          </w:p>
        </w:tc>
        <w:tc>
          <w:tcPr>
            <w:tcW w:w="1559" w:type="dxa"/>
          </w:tcPr>
          <w:p w:rsidR="004E7BED" w:rsidRDefault="0072051C" w:rsidP="000E1041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4E7BED" w:rsidRDefault="00D522F3" w:rsidP="000E1041">
            <w:pPr>
              <w:jc w:val="center"/>
            </w:pPr>
            <w:r>
              <w:t>-</w:t>
            </w:r>
          </w:p>
        </w:tc>
      </w:tr>
      <w:tr w:rsidR="006432DC" w:rsidRPr="00073444" w:rsidTr="005D6DD3">
        <w:tc>
          <w:tcPr>
            <w:tcW w:w="6521" w:type="dxa"/>
          </w:tcPr>
          <w:p w:rsidR="006432DC" w:rsidRDefault="0072051C" w:rsidP="000E1041">
            <w:pPr>
              <w:jc w:val="both"/>
            </w:pPr>
            <w:r>
              <w:t>Не сохранялся средний заработок п</w:t>
            </w:r>
            <w:r w:rsidR="006432DC">
              <w:t xml:space="preserve">ри направлении работника в командировку </w:t>
            </w:r>
            <w:r>
              <w:t xml:space="preserve">на  день </w:t>
            </w:r>
          </w:p>
        </w:tc>
        <w:tc>
          <w:tcPr>
            <w:tcW w:w="1559" w:type="dxa"/>
          </w:tcPr>
          <w:p w:rsidR="006432DC" w:rsidRDefault="0072051C" w:rsidP="000E1041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6432DC" w:rsidRDefault="00263E5E" w:rsidP="000E1041">
            <w:pPr>
              <w:jc w:val="center"/>
            </w:pPr>
            <w:r>
              <w:t>-</w:t>
            </w:r>
          </w:p>
        </w:tc>
      </w:tr>
      <w:tr w:rsidR="00F9675B" w:rsidRPr="00073444" w:rsidTr="005D6DD3">
        <w:tc>
          <w:tcPr>
            <w:tcW w:w="6521" w:type="dxa"/>
          </w:tcPr>
          <w:p w:rsidR="00F9675B" w:rsidRDefault="00743309" w:rsidP="00073444">
            <w:pPr>
              <w:jc w:val="both"/>
            </w:pPr>
            <w:r>
              <w:t xml:space="preserve">Не производилась оплата труда в ночное время </w:t>
            </w:r>
          </w:p>
        </w:tc>
        <w:tc>
          <w:tcPr>
            <w:tcW w:w="1559" w:type="dxa"/>
          </w:tcPr>
          <w:p w:rsidR="00F9675B" w:rsidRDefault="00743309" w:rsidP="0089070D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F9675B" w:rsidRDefault="00CF3942" w:rsidP="00CF3942">
            <w:pPr>
              <w:jc w:val="center"/>
            </w:pPr>
            <w:r>
              <w:t>-</w:t>
            </w:r>
          </w:p>
        </w:tc>
      </w:tr>
      <w:tr w:rsidR="00DB6A15" w:rsidRPr="00073444" w:rsidTr="005D6DD3">
        <w:tc>
          <w:tcPr>
            <w:tcW w:w="6521" w:type="dxa"/>
          </w:tcPr>
          <w:p w:rsidR="00DB6A15" w:rsidRDefault="00DB6A15" w:rsidP="00073444">
            <w:pPr>
              <w:jc w:val="both"/>
            </w:pPr>
            <w:r>
              <w:t>Средний заработок сохранялся не за все дни командировки</w:t>
            </w:r>
          </w:p>
        </w:tc>
        <w:tc>
          <w:tcPr>
            <w:tcW w:w="1559" w:type="dxa"/>
          </w:tcPr>
          <w:p w:rsidR="00DB6A15" w:rsidRDefault="00DB6A15" w:rsidP="0089070D">
            <w:pPr>
              <w:jc w:val="center"/>
            </w:pPr>
          </w:p>
        </w:tc>
        <w:tc>
          <w:tcPr>
            <w:tcW w:w="1276" w:type="dxa"/>
          </w:tcPr>
          <w:p w:rsidR="00DB6A15" w:rsidRDefault="00DB6A15" w:rsidP="00CF3942">
            <w:pPr>
              <w:jc w:val="center"/>
            </w:pPr>
            <w:r>
              <w:t>-</w:t>
            </w:r>
          </w:p>
        </w:tc>
      </w:tr>
      <w:tr w:rsidR="00DB6A15" w:rsidRPr="00073444" w:rsidTr="005D6DD3">
        <w:tc>
          <w:tcPr>
            <w:tcW w:w="6521" w:type="dxa"/>
          </w:tcPr>
          <w:p w:rsidR="00DB6A15" w:rsidRDefault="00DB6A15" w:rsidP="00073444">
            <w:pPr>
              <w:jc w:val="both"/>
            </w:pPr>
            <w:r>
              <w:t xml:space="preserve">Не предоставлялся дополнительный </w:t>
            </w:r>
            <w:r w:rsidR="00263E5E">
              <w:t xml:space="preserve">день отдыха за работу в праздничный </w:t>
            </w:r>
            <w:r>
              <w:t xml:space="preserve"> день</w:t>
            </w:r>
          </w:p>
        </w:tc>
        <w:tc>
          <w:tcPr>
            <w:tcW w:w="1559" w:type="dxa"/>
          </w:tcPr>
          <w:p w:rsidR="00DB6A15" w:rsidRDefault="00263E5E" w:rsidP="0089070D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DB6A15" w:rsidRDefault="00DB6A15" w:rsidP="00CF3942">
            <w:pPr>
              <w:jc w:val="center"/>
            </w:pPr>
            <w:r>
              <w:t>-</w:t>
            </w:r>
          </w:p>
        </w:tc>
      </w:tr>
      <w:tr w:rsidR="00524824" w:rsidRPr="00073444" w:rsidTr="005D6DD3">
        <w:tc>
          <w:tcPr>
            <w:tcW w:w="6521" w:type="dxa"/>
          </w:tcPr>
          <w:p w:rsidR="00524824" w:rsidRDefault="00743309" w:rsidP="00073444">
            <w:pPr>
              <w:jc w:val="both"/>
            </w:pPr>
            <w:r>
              <w:t>Привлечение к работе в выходной день без оформления приказа и без письменного согласия работника</w:t>
            </w:r>
          </w:p>
        </w:tc>
        <w:tc>
          <w:tcPr>
            <w:tcW w:w="1559" w:type="dxa"/>
          </w:tcPr>
          <w:p w:rsidR="00524824" w:rsidRDefault="00743309" w:rsidP="0089070D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524824" w:rsidRDefault="00524824" w:rsidP="00CF3942">
            <w:pPr>
              <w:jc w:val="center"/>
            </w:pPr>
            <w:r>
              <w:t>-</w:t>
            </w:r>
          </w:p>
        </w:tc>
      </w:tr>
      <w:tr w:rsidR="002758BB" w:rsidRPr="00073444" w:rsidTr="005D6DD3">
        <w:tc>
          <w:tcPr>
            <w:tcW w:w="6521" w:type="dxa"/>
          </w:tcPr>
          <w:p w:rsidR="002758BB" w:rsidRDefault="002758BB" w:rsidP="002904D7">
            <w:pPr>
              <w:jc w:val="both"/>
            </w:pPr>
            <w:r>
              <w:t>Уч</w:t>
            </w:r>
            <w:r w:rsidR="004E0850">
              <w:t>е</w:t>
            </w:r>
            <w:r>
              <w:t xml:space="preserve">т рабочего времени сторожей осуществлялся </w:t>
            </w:r>
            <w:r w:rsidR="00A637C7">
              <w:t xml:space="preserve">без </w:t>
            </w:r>
            <w:r>
              <w:t>учета фактического времени работы</w:t>
            </w:r>
          </w:p>
        </w:tc>
        <w:tc>
          <w:tcPr>
            <w:tcW w:w="1559" w:type="dxa"/>
          </w:tcPr>
          <w:p w:rsidR="002758BB" w:rsidRDefault="00A637C7" w:rsidP="002904D7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2758BB" w:rsidRDefault="002758BB" w:rsidP="002904D7">
            <w:pPr>
              <w:jc w:val="center"/>
            </w:pPr>
            <w:r>
              <w:t>-</w:t>
            </w:r>
          </w:p>
        </w:tc>
      </w:tr>
      <w:tr w:rsidR="00A637C7" w:rsidRPr="00073444" w:rsidTr="005D6DD3">
        <w:tc>
          <w:tcPr>
            <w:tcW w:w="6521" w:type="dxa"/>
          </w:tcPr>
          <w:p w:rsidR="00A637C7" w:rsidRDefault="00A637C7" w:rsidP="002904D7">
            <w:pPr>
              <w:jc w:val="both"/>
            </w:pPr>
            <w:r>
              <w:t>Работники не ознакомлены  с должностными инструкциями, графиком работы</w:t>
            </w:r>
          </w:p>
        </w:tc>
        <w:tc>
          <w:tcPr>
            <w:tcW w:w="1559" w:type="dxa"/>
          </w:tcPr>
          <w:p w:rsidR="00A637C7" w:rsidRDefault="00A637C7" w:rsidP="002904D7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A637C7" w:rsidRDefault="00A637C7" w:rsidP="002904D7">
            <w:pPr>
              <w:jc w:val="center"/>
            </w:pPr>
            <w:r>
              <w:t>-</w:t>
            </w:r>
          </w:p>
        </w:tc>
      </w:tr>
      <w:tr w:rsidR="00A637C7" w:rsidRPr="00073444" w:rsidTr="005D6DD3">
        <w:tc>
          <w:tcPr>
            <w:tcW w:w="6521" w:type="dxa"/>
          </w:tcPr>
          <w:p w:rsidR="00A637C7" w:rsidRDefault="00A637C7" w:rsidP="002904D7">
            <w:pPr>
              <w:jc w:val="both"/>
            </w:pPr>
            <w:r>
              <w:t>С внутренними совместителями не заключался трудовой договор</w:t>
            </w:r>
          </w:p>
        </w:tc>
        <w:tc>
          <w:tcPr>
            <w:tcW w:w="1559" w:type="dxa"/>
          </w:tcPr>
          <w:p w:rsidR="00A637C7" w:rsidRDefault="00A637C7" w:rsidP="002904D7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A637C7" w:rsidRDefault="00A637C7" w:rsidP="002904D7">
            <w:pPr>
              <w:jc w:val="center"/>
            </w:pPr>
            <w:r>
              <w:t>-</w:t>
            </w:r>
          </w:p>
        </w:tc>
      </w:tr>
      <w:tr w:rsidR="00A637C7" w:rsidRPr="00073444" w:rsidTr="005D6DD3">
        <w:tc>
          <w:tcPr>
            <w:tcW w:w="6521" w:type="dxa"/>
          </w:tcPr>
          <w:p w:rsidR="00A637C7" w:rsidRDefault="00A637C7" w:rsidP="002904D7">
            <w:pPr>
              <w:jc w:val="both"/>
            </w:pPr>
            <w:r>
              <w:t>В правилах внутреннего трудового распорядка и в трудовых договорах не указаны режим работы, продолжительность рабочего времени, время для отдыха и питания</w:t>
            </w:r>
          </w:p>
        </w:tc>
        <w:tc>
          <w:tcPr>
            <w:tcW w:w="1559" w:type="dxa"/>
          </w:tcPr>
          <w:p w:rsidR="00A637C7" w:rsidRDefault="00A637C7" w:rsidP="002904D7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A637C7" w:rsidRDefault="007C67C8" w:rsidP="002904D7">
            <w:pPr>
              <w:jc w:val="center"/>
            </w:pPr>
            <w:r>
              <w:t>-</w:t>
            </w:r>
          </w:p>
        </w:tc>
      </w:tr>
      <w:tr w:rsidR="00CC3F83" w:rsidRPr="00073444" w:rsidTr="005D6DD3">
        <w:tc>
          <w:tcPr>
            <w:tcW w:w="6521" w:type="dxa"/>
          </w:tcPr>
          <w:p w:rsidR="00CC3F83" w:rsidRDefault="00CC3F83" w:rsidP="004122E2">
            <w:pPr>
              <w:jc w:val="both"/>
            </w:pPr>
            <w:r>
              <w:t>В нарушение ст. 133.1 ТК РФ   оплата труда производилась в размере  менее установленного регионального размера МРОТ</w:t>
            </w:r>
          </w:p>
        </w:tc>
        <w:tc>
          <w:tcPr>
            <w:tcW w:w="1559" w:type="dxa"/>
          </w:tcPr>
          <w:p w:rsidR="00CC3F83" w:rsidRDefault="00CC3F83" w:rsidP="004122E2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CC3F83" w:rsidRDefault="00CC3F83" w:rsidP="004122E2">
            <w:pPr>
              <w:jc w:val="center"/>
            </w:pPr>
            <w:r>
              <w:t>-</w:t>
            </w:r>
          </w:p>
        </w:tc>
      </w:tr>
      <w:tr w:rsidR="00724C90" w:rsidRPr="00073444" w:rsidTr="005D6DD3">
        <w:tc>
          <w:tcPr>
            <w:tcW w:w="6521" w:type="dxa"/>
          </w:tcPr>
          <w:p w:rsidR="00724C90" w:rsidRPr="00724C90" w:rsidRDefault="00724C90" w:rsidP="00A224A5">
            <w:pPr>
              <w:jc w:val="both"/>
            </w:pPr>
            <w:r w:rsidRPr="00724C90">
              <w:t>При увольнении работников неверно рассчитывались дни компен</w:t>
            </w:r>
            <w:r w:rsidR="00070E55">
              <w:t xml:space="preserve">сации за неиспользуемый отпуск, </w:t>
            </w:r>
            <w:r w:rsidRPr="00724C90">
              <w:t xml:space="preserve"> средний </w:t>
            </w:r>
            <w:r w:rsidR="007C67C8">
              <w:t xml:space="preserve"> дневной </w:t>
            </w:r>
            <w:r w:rsidRPr="00724C90">
              <w:t>заработок</w:t>
            </w:r>
            <w:r w:rsidR="00070E55">
              <w:t xml:space="preserve"> </w:t>
            </w:r>
          </w:p>
        </w:tc>
        <w:tc>
          <w:tcPr>
            <w:tcW w:w="1559" w:type="dxa"/>
          </w:tcPr>
          <w:p w:rsidR="00724C90" w:rsidRDefault="007C67C8" w:rsidP="0089070D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724C90" w:rsidRDefault="007C67C8" w:rsidP="00CF3942">
            <w:pPr>
              <w:jc w:val="center"/>
            </w:pPr>
            <w:r>
              <w:t>-</w:t>
            </w:r>
          </w:p>
        </w:tc>
      </w:tr>
      <w:tr w:rsidR="00070E55" w:rsidRPr="00073444" w:rsidTr="005D6DD3">
        <w:tc>
          <w:tcPr>
            <w:tcW w:w="6521" w:type="dxa"/>
          </w:tcPr>
          <w:p w:rsidR="00070E55" w:rsidRPr="00724C90" w:rsidRDefault="00070E55" w:rsidP="00A224A5">
            <w:pPr>
              <w:jc w:val="both"/>
            </w:pPr>
            <w:r>
              <w:t>Индексация среднего заработка осуществлялась с нарушениями</w:t>
            </w:r>
          </w:p>
        </w:tc>
        <w:tc>
          <w:tcPr>
            <w:tcW w:w="1559" w:type="dxa"/>
          </w:tcPr>
          <w:p w:rsidR="00070E55" w:rsidRDefault="00070E55" w:rsidP="0089070D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070E55" w:rsidRDefault="00CF4762" w:rsidP="00CF3942">
            <w:pPr>
              <w:jc w:val="center"/>
            </w:pPr>
            <w:r>
              <w:t>-</w:t>
            </w:r>
          </w:p>
        </w:tc>
      </w:tr>
      <w:tr w:rsidR="00724C90" w:rsidRPr="00073444" w:rsidTr="005D6DD3">
        <w:tc>
          <w:tcPr>
            <w:tcW w:w="6521" w:type="dxa"/>
          </w:tcPr>
          <w:p w:rsidR="00724C90" w:rsidRDefault="00724C90" w:rsidP="00A224A5">
            <w:pPr>
              <w:jc w:val="both"/>
            </w:pPr>
            <w:r>
              <w:t>Недоплата заработной платы</w:t>
            </w:r>
            <w:r w:rsidR="00CC3F83">
              <w:t>, суточных</w:t>
            </w:r>
          </w:p>
        </w:tc>
        <w:tc>
          <w:tcPr>
            <w:tcW w:w="1559" w:type="dxa"/>
          </w:tcPr>
          <w:p w:rsidR="00724C90" w:rsidRDefault="004E0850" w:rsidP="0089070D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724C90" w:rsidRDefault="00CC3F83" w:rsidP="00CF3942">
            <w:pPr>
              <w:jc w:val="center"/>
            </w:pPr>
            <w:r>
              <w:t>104,0</w:t>
            </w:r>
          </w:p>
        </w:tc>
      </w:tr>
      <w:tr w:rsidR="00724C90" w:rsidRPr="00073444" w:rsidTr="005D6DD3">
        <w:tc>
          <w:tcPr>
            <w:tcW w:w="6521" w:type="dxa"/>
          </w:tcPr>
          <w:p w:rsidR="00724C90" w:rsidRDefault="00724C90" w:rsidP="00A224A5">
            <w:pPr>
              <w:jc w:val="both"/>
            </w:pPr>
            <w:r>
              <w:t>Переплата заработной платы</w:t>
            </w:r>
          </w:p>
        </w:tc>
        <w:tc>
          <w:tcPr>
            <w:tcW w:w="1559" w:type="dxa"/>
          </w:tcPr>
          <w:p w:rsidR="00724C90" w:rsidRDefault="00070E55" w:rsidP="0089070D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724C90" w:rsidRDefault="00070E55" w:rsidP="00CF3942">
            <w:pPr>
              <w:jc w:val="center"/>
            </w:pPr>
            <w:r>
              <w:t>3,0</w:t>
            </w:r>
          </w:p>
        </w:tc>
      </w:tr>
      <w:tr w:rsidR="007C7CDF" w:rsidRPr="00073444" w:rsidTr="005D6DD3">
        <w:tc>
          <w:tcPr>
            <w:tcW w:w="6521" w:type="dxa"/>
          </w:tcPr>
          <w:p w:rsidR="007C7CDF" w:rsidRDefault="0005091F" w:rsidP="00A224A5">
            <w:pPr>
              <w:jc w:val="both"/>
            </w:pPr>
            <w:r>
              <w:t>Исполнение</w:t>
            </w:r>
            <w:r w:rsidR="007C7CDF" w:rsidRPr="007C7CDF">
              <w:t xml:space="preserve"> при</w:t>
            </w:r>
            <w:r w:rsidR="007C7CDF">
              <w:t>казов без подписи руководителя у</w:t>
            </w:r>
            <w:r w:rsidR="007C67C8">
              <w:t>чреждения. Р</w:t>
            </w:r>
            <w:r w:rsidR="007C7CDF" w:rsidRPr="007C7CDF">
              <w:t>аботники не ознакомлены с приказами о приеме на работу, об увольнении.</w:t>
            </w:r>
          </w:p>
        </w:tc>
        <w:tc>
          <w:tcPr>
            <w:tcW w:w="1559" w:type="dxa"/>
          </w:tcPr>
          <w:p w:rsidR="007C7CDF" w:rsidRDefault="007C7CDF" w:rsidP="0089070D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7C7CDF" w:rsidRDefault="007C7CDF" w:rsidP="00CF3942">
            <w:pPr>
              <w:jc w:val="center"/>
            </w:pPr>
            <w:r>
              <w:t>-</w:t>
            </w:r>
          </w:p>
        </w:tc>
      </w:tr>
      <w:tr w:rsidR="00D67D91" w:rsidRPr="00073444" w:rsidTr="005D6DD3">
        <w:tc>
          <w:tcPr>
            <w:tcW w:w="6521" w:type="dxa"/>
          </w:tcPr>
          <w:p w:rsidR="00D67D91" w:rsidRDefault="00D67D91" w:rsidP="00A224A5">
            <w:pPr>
              <w:jc w:val="both"/>
            </w:pPr>
            <w:r w:rsidRPr="00D67D91">
              <w:t>Отсутствует приказ на утверждение комиссии по рассмотрению поступления и списания имущества</w:t>
            </w:r>
          </w:p>
        </w:tc>
        <w:tc>
          <w:tcPr>
            <w:tcW w:w="1559" w:type="dxa"/>
          </w:tcPr>
          <w:p w:rsidR="00D67D91" w:rsidRDefault="00D67D91" w:rsidP="0089070D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D67D91" w:rsidRDefault="00D67D91" w:rsidP="00CF3942">
            <w:pPr>
              <w:jc w:val="center"/>
            </w:pPr>
            <w:r>
              <w:t>-</w:t>
            </w:r>
          </w:p>
        </w:tc>
      </w:tr>
      <w:tr w:rsidR="004A7124" w:rsidRPr="00073444" w:rsidTr="005D6DD3">
        <w:tc>
          <w:tcPr>
            <w:tcW w:w="6521" w:type="dxa"/>
          </w:tcPr>
          <w:p w:rsidR="004A7124" w:rsidRPr="00D67D91" w:rsidRDefault="004A7124" w:rsidP="00A224A5">
            <w:pPr>
              <w:jc w:val="both"/>
            </w:pPr>
            <w:r>
              <w:t>Материально-ответственными лицами не ведется книга складского учета</w:t>
            </w:r>
          </w:p>
        </w:tc>
        <w:tc>
          <w:tcPr>
            <w:tcW w:w="1559" w:type="dxa"/>
          </w:tcPr>
          <w:p w:rsidR="004A7124" w:rsidRDefault="004A7124" w:rsidP="0089070D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4A7124" w:rsidRDefault="004A7124" w:rsidP="00CF3942">
            <w:pPr>
              <w:jc w:val="center"/>
            </w:pPr>
            <w:r>
              <w:t>-</w:t>
            </w:r>
          </w:p>
        </w:tc>
      </w:tr>
      <w:tr w:rsidR="004A7124" w:rsidRPr="00073444" w:rsidTr="005D6DD3">
        <w:tc>
          <w:tcPr>
            <w:tcW w:w="6521" w:type="dxa"/>
          </w:tcPr>
          <w:p w:rsidR="004A7124" w:rsidRDefault="004A7124" w:rsidP="00A224A5">
            <w:pPr>
              <w:jc w:val="both"/>
            </w:pPr>
            <w:r>
              <w:t>Нарушения при заполнении путевых листов</w:t>
            </w:r>
          </w:p>
        </w:tc>
        <w:tc>
          <w:tcPr>
            <w:tcW w:w="1559" w:type="dxa"/>
          </w:tcPr>
          <w:p w:rsidR="004A7124" w:rsidRDefault="004A7124" w:rsidP="0089070D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4A7124" w:rsidRDefault="004A7124" w:rsidP="00CF3942">
            <w:pPr>
              <w:jc w:val="center"/>
            </w:pPr>
            <w:r>
              <w:t>-</w:t>
            </w:r>
          </w:p>
        </w:tc>
      </w:tr>
      <w:tr w:rsidR="004A7124" w:rsidRPr="00073444" w:rsidTr="005D6DD3">
        <w:tc>
          <w:tcPr>
            <w:tcW w:w="6521" w:type="dxa"/>
          </w:tcPr>
          <w:p w:rsidR="004A7124" w:rsidRDefault="004A7124" w:rsidP="00A224A5">
            <w:pPr>
              <w:jc w:val="both"/>
            </w:pPr>
            <w:r w:rsidRPr="00856F45">
              <w:t xml:space="preserve">Не зарегистрировано право оперативного управления </w:t>
            </w:r>
            <w:r>
              <w:t xml:space="preserve">зданий и </w:t>
            </w:r>
            <w:r w:rsidRPr="00856F45">
              <w:t>помещений</w:t>
            </w:r>
          </w:p>
        </w:tc>
        <w:tc>
          <w:tcPr>
            <w:tcW w:w="1559" w:type="dxa"/>
          </w:tcPr>
          <w:p w:rsidR="004A7124" w:rsidRDefault="004A7124" w:rsidP="0089070D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4A7124" w:rsidRDefault="004A7124" w:rsidP="00CF3942">
            <w:pPr>
              <w:jc w:val="center"/>
            </w:pPr>
            <w:r>
              <w:t>-</w:t>
            </w:r>
          </w:p>
        </w:tc>
      </w:tr>
      <w:tr w:rsidR="006D7E94" w:rsidRPr="00073444" w:rsidTr="007C67C8">
        <w:trPr>
          <w:trHeight w:val="523"/>
        </w:trPr>
        <w:tc>
          <w:tcPr>
            <w:tcW w:w="6521" w:type="dxa"/>
          </w:tcPr>
          <w:p w:rsidR="006D7E94" w:rsidRPr="00D67D91" w:rsidRDefault="007C67C8" w:rsidP="006D7E94">
            <w:pPr>
              <w:autoSpaceDE w:val="0"/>
              <w:autoSpaceDN w:val="0"/>
              <w:adjustRightInd w:val="0"/>
              <w:ind w:firstLine="142"/>
              <w:jc w:val="both"/>
            </w:pPr>
            <w:r>
              <w:t>При</w:t>
            </w:r>
            <w:r w:rsidR="006D7E94" w:rsidRPr="006D7E94">
              <w:t xml:space="preserve"> проверке табелей  учета посещаемости детей и классных ж</w:t>
            </w:r>
            <w:r w:rsidR="006D7E94">
              <w:t>урналов установлены расхождения</w:t>
            </w:r>
          </w:p>
        </w:tc>
        <w:tc>
          <w:tcPr>
            <w:tcW w:w="1559" w:type="dxa"/>
          </w:tcPr>
          <w:p w:rsidR="006D7E94" w:rsidRDefault="004E0850" w:rsidP="0089070D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6D7E94" w:rsidRDefault="006D7E94" w:rsidP="00CF3942">
            <w:pPr>
              <w:jc w:val="center"/>
            </w:pPr>
            <w:r>
              <w:t>-</w:t>
            </w:r>
          </w:p>
        </w:tc>
      </w:tr>
      <w:tr w:rsidR="00215CB7" w:rsidRPr="00073444" w:rsidTr="004A7124">
        <w:trPr>
          <w:trHeight w:val="480"/>
        </w:trPr>
        <w:tc>
          <w:tcPr>
            <w:tcW w:w="6521" w:type="dxa"/>
          </w:tcPr>
          <w:p w:rsidR="00215CB7" w:rsidRPr="006D7E94" w:rsidRDefault="00215CB7" w:rsidP="004A7124">
            <w:pPr>
              <w:autoSpaceDE w:val="0"/>
              <w:autoSpaceDN w:val="0"/>
              <w:adjustRightInd w:val="0"/>
              <w:jc w:val="both"/>
            </w:pPr>
            <w:r>
              <w:t>Отсутствует нумерация первичных  учетных документов, сформированных на бумажном носителе</w:t>
            </w:r>
          </w:p>
        </w:tc>
        <w:tc>
          <w:tcPr>
            <w:tcW w:w="1559" w:type="dxa"/>
          </w:tcPr>
          <w:p w:rsidR="00215CB7" w:rsidRDefault="004A7124" w:rsidP="0089070D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215CB7" w:rsidRDefault="004A7124" w:rsidP="00CF3942">
            <w:pPr>
              <w:jc w:val="center"/>
            </w:pPr>
            <w:r>
              <w:t>-</w:t>
            </w:r>
          </w:p>
        </w:tc>
      </w:tr>
      <w:tr w:rsidR="004A7124" w:rsidRPr="00073444" w:rsidTr="004A7124">
        <w:trPr>
          <w:trHeight w:val="480"/>
        </w:trPr>
        <w:tc>
          <w:tcPr>
            <w:tcW w:w="6521" w:type="dxa"/>
          </w:tcPr>
          <w:p w:rsidR="004A7124" w:rsidRDefault="004A7124" w:rsidP="004A7124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 xml:space="preserve">Нарушения порядка ведения кассовых операций (кассовая книга (фондовая)   не скреплена печатью, количество листов руководителем и главным бухгалтером не заверено </w:t>
            </w:r>
            <w:proofErr w:type="gramEnd"/>
          </w:p>
        </w:tc>
        <w:tc>
          <w:tcPr>
            <w:tcW w:w="1559" w:type="dxa"/>
          </w:tcPr>
          <w:p w:rsidR="004A7124" w:rsidRDefault="004A7124" w:rsidP="0089070D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4A7124" w:rsidRDefault="004A7124" w:rsidP="00CF3942">
            <w:pPr>
              <w:jc w:val="center"/>
            </w:pPr>
            <w:r>
              <w:t>-</w:t>
            </w:r>
          </w:p>
        </w:tc>
      </w:tr>
      <w:tr w:rsidR="004A7124" w:rsidRPr="00073444" w:rsidTr="004A7124">
        <w:trPr>
          <w:trHeight w:val="480"/>
        </w:trPr>
        <w:tc>
          <w:tcPr>
            <w:tcW w:w="6521" w:type="dxa"/>
          </w:tcPr>
          <w:p w:rsidR="004A7124" w:rsidRDefault="004A7124" w:rsidP="004A7124">
            <w:pPr>
              <w:autoSpaceDE w:val="0"/>
              <w:autoSpaceDN w:val="0"/>
              <w:adjustRightInd w:val="0"/>
              <w:jc w:val="both"/>
            </w:pPr>
            <w:r>
              <w:t>Нарушения порядка учета операций с денежными документами</w:t>
            </w:r>
          </w:p>
        </w:tc>
        <w:tc>
          <w:tcPr>
            <w:tcW w:w="1559" w:type="dxa"/>
          </w:tcPr>
          <w:p w:rsidR="004A7124" w:rsidRDefault="004A7124" w:rsidP="0089070D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4A7124" w:rsidRDefault="004A7124" w:rsidP="00CF3942">
            <w:pPr>
              <w:jc w:val="center"/>
            </w:pPr>
            <w:r>
              <w:t>-</w:t>
            </w:r>
          </w:p>
        </w:tc>
      </w:tr>
      <w:tr w:rsidR="008D4A90" w:rsidRPr="00073444" w:rsidTr="008D4A90">
        <w:trPr>
          <w:trHeight w:val="555"/>
        </w:trPr>
        <w:tc>
          <w:tcPr>
            <w:tcW w:w="6521" w:type="dxa"/>
          </w:tcPr>
          <w:p w:rsidR="008D4A90" w:rsidRPr="006D7E94" w:rsidRDefault="008D4A90" w:rsidP="008D4A90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Получателем субсидии в рамках  </w:t>
            </w:r>
            <w:r w:rsidRPr="00D9342C">
              <w:t xml:space="preserve">муниципальной программы  «Поддержка малого и среднего предпринимательства в городе </w:t>
            </w:r>
            <w:proofErr w:type="spellStart"/>
            <w:r w:rsidRPr="00D9342C">
              <w:t>Лесосибирске</w:t>
            </w:r>
            <w:proofErr w:type="spellEnd"/>
            <w:r>
              <w:t xml:space="preserve"> не соблюдается  размер среднемесячной заработной платы</w:t>
            </w:r>
          </w:p>
        </w:tc>
        <w:tc>
          <w:tcPr>
            <w:tcW w:w="1559" w:type="dxa"/>
          </w:tcPr>
          <w:p w:rsidR="008D4A90" w:rsidRDefault="008D4A90" w:rsidP="0089070D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8D4A90" w:rsidRDefault="009B7633" w:rsidP="00CF3942">
            <w:pPr>
              <w:jc w:val="center"/>
            </w:pPr>
            <w:r>
              <w:t>37,5</w:t>
            </w:r>
          </w:p>
        </w:tc>
      </w:tr>
      <w:tr w:rsidR="00724C90" w:rsidRPr="00073444" w:rsidTr="005D6DD3">
        <w:tc>
          <w:tcPr>
            <w:tcW w:w="6521" w:type="dxa"/>
          </w:tcPr>
          <w:p w:rsidR="00724C90" w:rsidRPr="00A224A5" w:rsidRDefault="00724C90" w:rsidP="00A224A5">
            <w:pPr>
              <w:tabs>
                <w:tab w:val="left" w:pos="709"/>
              </w:tabs>
              <w:jc w:val="both"/>
            </w:pPr>
            <w:r w:rsidRPr="00A224A5">
              <w:t xml:space="preserve">В нарушение статьи 160.2-1 Бюджетного кодекса Российской Федерации </w:t>
            </w:r>
            <w:r>
              <w:t xml:space="preserve"> главным администратором бюджетных средств </w:t>
            </w:r>
            <w:r w:rsidRPr="00A224A5">
              <w:t xml:space="preserve"> </w:t>
            </w:r>
            <w:r>
              <w:t xml:space="preserve">не осуществлялся </w:t>
            </w:r>
            <w:r w:rsidRPr="00A224A5">
              <w:t>внутрен</w:t>
            </w:r>
            <w:r>
              <w:t>ний финансовый аудит</w:t>
            </w:r>
            <w:r w:rsidRPr="00A224A5">
              <w:t>.</w:t>
            </w:r>
          </w:p>
        </w:tc>
        <w:tc>
          <w:tcPr>
            <w:tcW w:w="1559" w:type="dxa"/>
          </w:tcPr>
          <w:p w:rsidR="00724C90" w:rsidRDefault="00724C90" w:rsidP="0089070D">
            <w:pPr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724C90" w:rsidRDefault="00724C90" w:rsidP="00CF3942">
            <w:pPr>
              <w:jc w:val="center"/>
            </w:pPr>
            <w:r>
              <w:t>-</w:t>
            </w:r>
          </w:p>
        </w:tc>
      </w:tr>
    </w:tbl>
    <w:p w:rsidR="00706D28" w:rsidRDefault="00706D28" w:rsidP="006842DD">
      <w:pPr>
        <w:jc w:val="both"/>
        <w:rPr>
          <w:sz w:val="28"/>
          <w:szCs w:val="28"/>
        </w:rPr>
      </w:pPr>
    </w:p>
    <w:p w:rsidR="00200BC5" w:rsidRPr="0032040B" w:rsidRDefault="00E04D7F" w:rsidP="00200BC5">
      <w:pPr>
        <w:tabs>
          <w:tab w:val="left" w:pos="360"/>
          <w:tab w:val="left" w:pos="540"/>
        </w:tabs>
        <w:jc w:val="both"/>
      </w:pPr>
      <w:r>
        <w:rPr>
          <w:sz w:val="28"/>
          <w:szCs w:val="28"/>
        </w:rPr>
        <w:t xml:space="preserve"> </w:t>
      </w:r>
      <w:r w:rsidR="00200BC5" w:rsidRPr="0032040B">
        <w:t>Выдано представлен</w:t>
      </w:r>
      <w:r w:rsidR="00C53E38">
        <w:t>ий 13</w:t>
      </w:r>
      <w:r w:rsidR="00200BC5" w:rsidRPr="0032040B">
        <w:t xml:space="preserve">  учреждениям.</w:t>
      </w:r>
    </w:p>
    <w:p w:rsidR="00200BC5" w:rsidRDefault="003F485B" w:rsidP="00200BC5">
      <w:pPr>
        <w:tabs>
          <w:tab w:val="left" w:pos="360"/>
          <w:tab w:val="left" w:pos="540"/>
        </w:tabs>
        <w:jc w:val="both"/>
      </w:pPr>
      <w:r w:rsidRPr="0032040B">
        <w:t xml:space="preserve"> Выдано предписаний </w:t>
      </w:r>
      <w:r w:rsidR="00F55A7E">
        <w:t xml:space="preserve"> </w:t>
      </w:r>
      <w:r w:rsidR="00C53E38">
        <w:t>7</w:t>
      </w:r>
      <w:r w:rsidR="00C62018">
        <w:t xml:space="preserve"> </w:t>
      </w:r>
      <w:r w:rsidR="00200BC5" w:rsidRPr="0032040B">
        <w:t>учреждениям.</w:t>
      </w:r>
    </w:p>
    <w:p w:rsidR="00F55A7E" w:rsidRPr="0032040B" w:rsidRDefault="00C623D6" w:rsidP="00F55A7E">
      <w:pPr>
        <w:tabs>
          <w:tab w:val="left" w:pos="360"/>
          <w:tab w:val="left" w:pos="540"/>
        </w:tabs>
        <w:jc w:val="both"/>
      </w:pPr>
      <w:r>
        <w:t xml:space="preserve"> Выдано рекомендаций 3</w:t>
      </w:r>
      <w:r w:rsidR="00F55A7E" w:rsidRPr="0032040B">
        <w:t xml:space="preserve">  учреждениям.</w:t>
      </w:r>
    </w:p>
    <w:p w:rsidR="00F55A7E" w:rsidRPr="0032040B" w:rsidRDefault="00F55A7E" w:rsidP="00200BC5">
      <w:pPr>
        <w:tabs>
          <w:tab w:val="left" w:pos="360"/>
          <w:tab w:val="left" w:pos="540"/>
        </w:tabs>
        <w:jc w:val="both"/>
      </w:pPr>
    </w:p>
    <w:p w:rsidR="006842DD" w:rsidRPr="0032040B" w:rsidRDefault="00E04D7F" w:rsidP="006842DD">
      <w:pPr>
        <w:jc w:val="both"/>
      </w:pPr>
      <w:r w:rsidRPr="0032040B">
        <w:t xml:space="preserve"> </w:t>
      </w:r>
      <w:r w:rsidR="006842DD" w:rsidRPr="0032040B">
        <w:t>У</w:t>
      </w:r>
      <w:r w:rsidR="00706D28" w:rsidRPr="0032040B">
        <w:t>странено нарушени</w:t>
      </w:r>
      <w:r w:rsidR="004270F8" w:rsidRPr="0032040B">
        <w:t>й</w:t>
      </w:r>
      <w:r w:rsidR="00706D28" w:rsidRPr="0032040B">
        <w:t xml:space="preserve"> </w:t>
      </w:r>
      <w:r w:rsidR="00296EE1" w:rsidRPr="0032040B">
        <w:t xml:space="preserve">на сумму </w:t>
      </w:r>
      <w:r w:rsidR="00852300">
        <w:t>111,4</w:t>
      </w:r>
      <w:r w:rsidR="005310C4">
        <w:t xml:space="preserve"> </w:t>
      </w:r>
      <w:r w:rsidR="006842DD" w:rsidRPr="0032040B">
        <w:t>тыс. руб.</w:t>
      </w:r>
      <w:r w:rsidR="00E53A93" w:rsidRPr="0032040B">
        <w:t>, в том числе:</w:t>
      </w:r>
    </w:p>
    <w:p w:rsidR="00E04D7F" w:rsidRDefault="00E216BD" w:rsidP="00BF2C30">
      <w:pPr>
        <w:pStyle w:val="a4"/>
        <w:numPr>
          <w:ilvl w:val="0"/>
          <w:numId w:val="11"/>
        </w:numPr>
        <w:jc w:val="both"/>
      </w:pPr>
      <w:r w:rsidRPr="0032040B">
        <w:t>Недоплата заработной платы</w:t>
      </w:r>
      <w:r w:rsidR="00F55A7E">
        <w:t xml:space="preserve"> –</w:t>
      </w:r>
      <w:r w:rsidR="00C53E38">
        <w:t xml:space="preserve"> 70,3</w:t>
      </w:r>
      <w:r w:rsidR="009446FA">
        <w:t xml:space="preserve"> </w:t>
      </w:r>
      <w:r w:rsidR="0032040B" w:rsidRPr="0032040B">
        <w:t>тыс. руб</w:t>
      </w:r>
      <w:r w:rsidRPr="0032040B">
        <w:t>.</w:t>
      </w:r>
    </w:p>
    <w:p w:rsidR="00C53E38" w:rsidRDefault="00756D94" w:rsidP="00BF2C30">
      <w:pPr>
        <w:pStyle w:val="a4"/>
        <w:numPr>
          <w:ilvl w:val="0"/>
          <w:numId w:val="11"/>
        </w:numPr>
        <w:jc w:val="both"/>
      </w:pPr>
      <w:r>
        <w:t>П</w:t>
      </w:r>
      <w:r w:rsidR="00852300">
        <w:t>ереплата заработной платы – 1,8 тыс. руб.</w:t>
      </w:r>
    </w:p>
    <w:p w:rsidR="00C623D6" w:rsidRDefault="00C623D6" w:rsidP="00C623D6">
      <w:pPr>
        <w:numPr>
          <w:ilvl w:val="0"/>
          <w:numId w:val="11"/>
        </w:numPr>
        <w:jc w:val="both"/>
      </w:pPr>
      <w:r>
        <w:t xml:space="preserve">Возвращена часть  субсидии в рамках  </w:t>
      </w:r>
      <w:r w:rsidRPr="00D9342C">
        <w:t xml:space="preserve">муниципальной программы  «Поддержка малого и среднего предпринимательства в городе </w:t>
      </w:r>
      <w:proofErr w:type="spellStart"/>
      <w:r w:rsidRPr="00D9342C">
        <w:t>Лесосибирске</w:t>
      </w:r>
      <w:proofErr w:type="spellEnd"/>
      <w:r>
        <w:t xml:space="preserve"> - 37,5 тыс. руб.</w:t>
      </w:r>
    </w:p>
    <w:p w:rsidR="00BF2C30" w:rsidRDefault="00BF2C30" w:rsidP="00BF2C30">
      <w:pPr>
        <w:pStyle w:val="a4"/>
        <w:ind w:left="960"/>
        <w:jc w:val="both"/>
      </w:pPr>
    </w:p>
    <w:p w:rsidR="009446FA" w:rsidRPr="0032040B" w:rsidRDefault="009446FA" w:rsidP="00BF2C30">
      <w:pPr>
        <w:pStyle w:val="a4"/>
        <w:ind w:left="960"/>
        <w:jc w:val="both"/>
      </w:pPr>
    </w:p>
    <w:sectPr w:rsidR="009446FA" w:rsidRPr="0032040B" w:rsidSect="009446FA"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0C18"/>
    <w:multiLevelType w:val="hybridMultilevel"/>
    <w:tmpl w:val="04C8B802"/>
    <w:lvl w:ilvl="0" w:tplc="AF12DC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04875C52"/>
    <w:multiLevelType w:val="hybridMultilevel"/>
    <w:tmpl w:val="D4927434"/>
    <w:lvl w:ilvl="0" w:tplc="231AE9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5A118E"/>
    <w:multiLevelType w:val="hybridMultilevel"/>
    <w:tmpl w:val="9FCCCEF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BE6A83"/>
    <w:multiLevelType w:val="hybridMultilevel"/>
    <w:tmpl w:val="A6B2AAFC"/>
    <w:lvl w:ilvl="0" w:tplc="52FCE4C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12D51FE6"/>
    <w:multiLevelType w:val="hybridMultilevel"/>
    <w:tmpl w:val="B7BE8DA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9D16DF"/>
    <w:multiLevelType w:val="hybridMultilevel"/>
    <w:tmpl w:val="C1B4C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F90839"/>
    <w:multiLevelType w:val="hybridMultilevel"/>
    <w:tmpl w:val="C0B4741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BD4C1E"/>
    <w:multiLevelType w:val="hybridMultilevel"/>
    <w:tmpl w:val="99584F4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7B76FF4"/>
    <w:multiLevelType w:val="hybridMultilevel"/>
    <w:tmpl w:val="FEA2194A"/>
    <w:lvl w:ilvl="0" w:tplc="2A4C2FF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4D725F2C"/>
    <w:multiLevelType w:val="hybridMultilevel"/>
    <w:tmpl w:val="C206D39A"/>
    <w:lvl w:ilvl="0" w:tplc="2DA68A0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>
    <w:nsid w:val="619558C1"/>
    <w:multiLevelType w:val="hybridMultilevel"/>
    <w:tmpl w:val="009EECF0"/>
    <w:lvl w:ilvl="0" w:tplc="11B0FD6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>
    <w:nsid w:val="65A07DFF"/>
    <w:multiLevelType w:val="hybridMultilevel"/>
    <w:tmpl w:val="B1C8C6AE"/>
    <w:lvl w:ilvl="0" w:tplc="2F52B4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BFA2B42"/>
    <w:multiLevelType w:val="hybridMultilevel"/>
    <w:tmpl w:val="7CC867B4"/>
    <w:lvl w:ilvl="0" w:tplc="149028F4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3"/>
  </w:num>
  <w:num w:numId="9">
    <w:abstractNumId w:val="0"/>
  </w:num>
  <w:num w:numId="10">
    <w:abstractNumId w:val="8"/>
  </w:num>
  <w:num w:numId="11">
    <w:abstractNumId w:val="10"/>
  </w:num>
  <w:num w:numId="12">
    <w:abstractNumId w:val="12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B92AFE"/>
    <w:rsid w:val="000013CD"/>
    <w:rsid w:val="00002690"/>
    <w:rsid w:val="00005C56"/>
    <w:rsid w:val="00013F50"/>
    <w:rsid w:val="000222C7"/>
    <w:rsid w:val="00027DE2"/>
    <w:rsid w:val="00033782"/>
    <w:rsid w:val="00034DF1"/>
    <w:rsid w:val="0004441F"/>
    <w:rsid w:val="000448DE"/>
    <w:rsid w:val="00046403"/>
    <w:rsid w:val="0005091F"/>
    <w:rsid w:val="00051336"/>
    <w:rsid w:val="00061984"/>
    <w:rsid w:val="000675CD"/>
    <w:rsid w:val="00070E55"/>
    <w:rsid w:val="000719F6"/>
    <w:rsid w:val="00073444"/>
    <w:rsid w:val="00073DE5"/>
    <w:rsid w:val="00093941"/>
    <w:rsid w:val="00093A42"/>
    <w:rsid w:val="00093F58"/>
    <w:rsid w:val="000A7FB4"/>
    <w:rsid w:val="000C30A0"/>
    <w:rsid w:val="000E1041"/>
    <w:rsid w:val="000E4BE2"/>
    <w:rsid w:val="000F191E"/>
    <w:rsid w:val="000F7A86"/>
    <w:rsid w:val="001011F8"/>
    <w:rsid w:val="00102B8F"/>
    <w:rsid w:val="00111024"/>
    <w:rsid w:val="00114229"/>
    <w:rsid w:val="001245CE"/>
    <w:rsid w:val="00135A97"/>
    <w:rsid w:val="00136A04"/>
    <w:rsid w:val="00146164"/>
    <w:rsid w:val="0015539A"/>
    <w:rsid w:val="00164DFE"/>
    <w:rsid w:val="00167E0B"/>
    <w:rsid w:val="00175F6A"/>
    <w:rsid w:val="001824C3"/>
    <w:rsid w:val="00197D29"/>
    <w:rsid w:val="001A0D93"/>
    <w:rsid w:val="001B669D"/>
    <w:rsid w:val="001B759A"/>
    <w:rsid w:val="001C10B3"/>
    <w:rsid w:val="001C2D57"/>
    <w:rsid w:val="001C2EFF"/>
    <w:rsid w:val="001C6ACD"/>
    <w:rsid w:val="001C739C"/>
    <w:rsid w:val="001D64C4"/>
    <w:rsid w:val="001E73DD"/>
    <w:rsid w:val="001F2F5C"/>
    <w:rsid w:val="001F3994"/>
    <w:rsid w:val="001F7EC9"/>
    <w:rsid w:val="00200BC5"/>
    <w:rsid w:val="00207131"/>
    <w:rsid w:val="0020750A"/>
    <w:rsid w:val="0021039D"/>
    <w:rsid w:val="002155CF"/>
    <w:rsid w:val="00215CB7"/>
    <w:rsid w:val="00217453"/>
    <w:rsid w:val="0023720B"/>
    <w:rsid w:val="002373B1"/>
    <w:rsid w:val="00253027"/>
    <w:rsid w:val="00256A2D"/>
    <w:rsid w:val="00263E5E"/>
    <w:rsid w:val="00263F70"/>
    <w:rsid w:val="002758BB"/>
    <w:rsid w:val="00296DBA"/>
    <w:rsid w:val="00296EE1"/>
    <w:rsid w:val="002A1F12"/>
    <w:rsid w:val="002A3EE4"/>
    <w:rsid w:val="002A7756"/>
    <w:rsid w:val="002A7EB5"/>
    <w:rsid w:val="002C2B35"/>
    <w:rsid w:val="002E0124"/>
    <w:rsid w:val="002E43EE"/>
    <w:rsid w:val="002F3B40"/>
    <w:rsid w:val="002F6B93"/>
    <w:rsid w:val="002F7589"/>
    <w:rsid w:val="0030027D"/>
    <w:rsid w:val="003011F0"/>
    <w:rsid w:val="0031336B"/>
    <w:rsid w:val="0032040B"/>
    <w:rsid w:val="00325E36"/>
    <w:rsid w:val="00333D85"/>
    <w:rsid w:val="0033705B"/>
    <w:rsid w:val="003375E4"/>
    <w:rsid w:val="003377D0"/>
    <w:rsid w:val="003527ED"/>
    <w:rsid w:val="00355BEC"/>
    <w:rsid w:val="00362EF6"/>
    <w:rsid w:val="00377D30"/>
    <w:rsid w:val="00382219"/>
    <w:rsid w:val="00386F38"/>
    <w:rsid w:val="00395219"/>
    <w:rsid w:val="003A7C45"/>
    <w:rsid w:val="003B1D59"/>
    <w:rsid w:val="003C3A19"/>
    <w:rsid w:val="003C3D49"/>
    <w:rsid w:val="003D12A2"/>
    <w:rsid w:val="003E3AB8"/>
    <w:rsid w:val="003F485B"/>
    <w:rsid w:val="003F6B60"/>
    <w:rsid w:val="00425B05"/>
    <w:rsid w:val="00426ABF"/>
    <w:rsid w:val="004270F8"/>
    <w:rsid w:val="0042731A"/>
    <w:rsid w:val="00430526"/>
    <w:rsid w:val="00433E45"/>
    <w:rsid w:val="004353E5"/>
    <w:rsid w:val="004458C5"/>
    <w:rsid w:val="0045011D"/>
    <w:rsid w:val="00465F86"/>
    <w:rsid w:val="00482DFD"/>
    <w:rsid w:val="00484909"/>
    <w:rsid w:val="004852DA"/>
    <w:rsid w:val="00493752"/>
    <w:rsid w:val="004A1EAB"/>
    <w:rsid w:val="004A26D5"/>
    <w:rsid w:val="004A7124"/>
    <w:rsid w:val="004B4D1C"/>
    <w:rsid w:val="004B5A82"/>
    <w:rsid w:val="004C0391"/>
    <w:rsid w:val="004D722D"/>
    <w:rsid w:val="004D7462"/>
    <w:rsid w:val="004E0850"/>
    <w:rsid w:val="004E7674"/>
    <w:rsid w:val="004E7BED"/>
    <w:rsid w:val="00500348"/>
    <w:rsid w:val="00504EFC"/>
    <w:rsid w:val="00510838"/>
    <w:rsid w:val="00517A80"/>
    <w:rsid w:val="005227D2"/>
    <w:rsid w:val="00524824"/>
    <w:rsid w:val="005310C4"/>
    <w:rsid w:val="0053384D"/>
    <w:rsid w:val="005400D1"/>
    <w:rsid w:val="00543CD2"/>
    <w:rsid w:val="00545E8F"/>
    <w:rsid w:val="00547128"/>
    <w:rsid w:val="00553836"/>
    <w:rsid w:val="00560970"/>
    <w:rsid w:val="005628FF"/>
    <w:rsid w:val="00575902"/>
    <w:rsid w:val="00576A03"/>
    <w:rsid w:val="005842C1"/>
    <w:rsid w:val="00586BD7"/>
    <w:rsid w:val="005921E9"/>
    <w:rsid w:val="0059602F"/>
    <w:rsid w:val="005A1000"/>
    <w:rsid w:val="005A74C1"/>
    <w:rsid w:val="005A77E3"/>
    <w:rsid w:val="005B065A"/>
    <w:rsid w:val="005B51A9"/>
    <w:rsid w:val="005C1E65"/>
    <w:rsid w:val="005D05C6"/>
    <w:rsid w:val="005D31C0"/>
    <w:rsid w:val="005D6DD3"/>
    <w:rsid w:val="005E051F"/>
    <w:rsid w:val="005E07BD"/>
    <w:rsid w:val="005E51E8"/>
    <w:rsid w:val="005E5559"/>
    <w:rsid w:val="005E5A73"/>
    <w:rsid w:val="005E670E"/>
    <w:rsid w:val="005E75C1"/>
    <w:rsid w:val="00614286"/>
    <w:rsid w:val="0062607C"/>
    <w:rsid w:val="006401FF"/>
    <w:rsid w:val="006432DC"/>
    <w:rsid w:val="006514FC"/>
    <w:rsid w:val="006571FA"/>
    <w:rsid w:val="0066167C"/>
    <w:rsid w:val="00666C7F"/>
    <w:rsid w:val="006736C3"/>
    <w:rsid w:val="006842DD"/>
    <w:rsid w:val="00692303"/>
    <w:rsid w:val="00694C39"/>
    <w:rsid w:val="006A590D"/>
    <w:rsid w:val="006B11E4"/>
    <w:rsid w:val="006B2055"/>
    <w:rsid w:val="006B4C87"/>
    <w:rsid w:val="006B55C7"/>
    <w:rsid w:val="006C591C"/>
    <w:rsid w:val="006D2EB9"/>
    <w:rsid w:val="006D6023"/>
    <w:rsid w:val="006D7E94"/>
    <w:rsid w:val="006E08AA"/>
    <w:rsid w:val="006F0951"/>
    <w:rsid w:val="006F3309"/>
    <w:rsid w:val="006F6F09"/>
    <w:rsid w:val="00702EE4"/>
    <w:rsid w:val="00705694"/>
    <w:rsid w:val="00706D28"/>
    <w:rsid w:val="007173B7"/>
    <w:rsid w:val="0072051C"/>
    <w:rsid w:val="0072362A"/>
    <w:rsid w:val="00724C90"/>
    <w:rsid w:val="00724D51"/>
    <w:rsid w:val="00725CB0"/>
    <w:rsid w:val="0072721E"/>
    <w:rsid w:val="007273F5"/>
    <w:rsid w:val="007402BD"/>
    <w:rsid w:val="00743309"/>
    <w:rsid w:val="00743364"/>
    <w:rsid w:val="007517B8"/>
    <w:rsid w:val="00756D94"/>
    <w:rsid w:val="0076588C"/>
    <w:rsid w:val="007740DF"/>
    <w:rsid w:val="00781DE1"/>
    <w:rsid w:val="0078566E"/>
    <w:rsid w:val="00787BFF"/>
    <w:rsid w:val="00787F00"/>
    <w:rsid w:val="007904DF"/>
    <w:rsid w:val="00792C85"/>
    <w:rsid w:val="007A3849"/>
    <w:rsid w:val="007A408F"/>
    <w:rsid w:val="007A4F32"/>
    <w:rsid w:val="007A56A0"/>
    <w:rsid w:val="007B2F2D"/>
    <w:rsid w:val="007C27CC"/>
    <w:rsid w:val="007C67C8"/>
    <w:rsid w:val="007C76BB"/>
    <w:rsid w:val="007C7CDF"/>
    <w:rsid w:val="007D0F86"/>
    <w:rsid w:val="007E0544"/>
    <w:rsid w:val="007E72F7"/>
    <w:rsid w:val="007F271E"/>
    <w:rsid w:val="007F7346"/>
    <w:rsid w:val="007F773C"/>
    <w:rsid w:val="00807152"/>
    <w:rsid w:val="008121DA"/>
    <w:rsid w:val="008145A9"/>
    <w:rsid w:val="0082606B"/>
    <w:rsid w:val="008278C4"/>
    <w:rsid w:val="008318AB"/>
    <w:rsid w:val="00832585"/>
    <w:rsid w:val="008352E8"/>
    <w:rsid w:val="00840615"/>
    <w:rsid w:val="00843B5F"/>
    <w:rsid w:val="00847762"/>
    <w:rsid w:val="00852300"/>
    <w:rsid w:val="00856F45"/>
    <w:rsid w:val="00877E1F"/>
    <w:rsid w:val="00881093"/>
    <w:rsid w:val="0089070D"/>
    <w:rsid w:val="008911E0"/>
    <w:rsid w:val="00896E9A"/>
    <w:rsid w:val="008979A9"/>
    <w:rsid w:val="008A264F"/>
    <w:rsid w:val="008A31F6"/>
    <w:rsid w:val="008A3570"/>
    <w:rsid w:val="008A78C0"/>
    <w:rsid w:val="008C483E"/>
    <w:rsid w:val="008D222F"/>
    <w:rsid w:val="008D4A90"/>
    <w:rsid w:val="008D5258"/>
    <w:rsid w:val="008F1F07"/>
    <w:rsid w:val="008F3952"/>
    <w:rsid w:val="008F44A5"/>
    <w:rsid w:val="008F7539"/>
    <w:rsid w:val="009014D5"/>
    <w:rsid w:val="00902A02"/>
    <w:rsid w:val="00920BD2"/>
    <w:rsid w:val="00934392"/>
    <w:rsid w:val="00936BF6"/>
    <w:rsid w:val="009402B8"/>
    <w:rsid w:val="00941AE9"/>
    <w:rsid w:val="00943395"/>
    <w:rsid w:val="009446FA"/>
    <w:rsid w:val="00952521"/>
    <w:rsid w:val="00952EC3"/>
    <w:rsid w:val="009646AA"/>
    <w:rsid w:val="00970532"/>
    <w:rsid w:val="00971014"/>
    <w:rsid w:val="00977E1A"/>
    <w:rsid w:val="00984775"/>
    <w:rsid w:val="00986E35"/>
    <w:rsid w:val="00994EB7"/>
    <w:rsid w:val="00995A29"/>
    <w:rsid w:val="009A2303"/>
    <w:rsid w:val="009A3843"/>
    <w:rsid w:val="009B672C"/>
    <w:rsid w:val="009B7633"/>
    <w:rsid w:val="009C3786"/>
    <w:rsid w:val="009C6532"/>
    <w:rsid w:val="009D0A97"/>
    <w:rsid w:val="009E45A9"/>
    <w:rsid w:val="009E58A6"/>
    <w:rsid w:val="009F5DBF"/>
    <w:rsid w:val="00A01947"/>
    <w:rsid w:val="00A0215A"/>
    <w:rsid w:val="00A112D2"/>
    <w:rsid w:val="00A132C8"/>
    <w:rsid w:val="00A16B28"/>
    <w:rsid w:val="00A20201"/>
    <w:rsid w:val="00A224A5"/>
    <w:rsid w:val="00A24D2C"/>
    <w:rsid w:val="00A30584"/>
    <w:rsid w:val="00A371DC"/>
    <w:rsid w:val="00A45BFC"/>
    <w:rsid w:val="00A472B9"/>
    <w:rsid w:val="00A50FE3"/>
    <w:rsid w:val="00A576D3"/>
    <w:rsid w:val="00A637C7"/>
    <w:rsid w:val="00A64A17"/>
    <w:rsid w:val="00A70A63"/>
    <w:rsid w:val="00A71317"/>
    <w:rsid w:val="00A73D57"/>
    <w:rsid w:val="00A747E0"/>
    <w:rsid w:val="00A8086C"/>
    <w:rsid w:val="00AC0EAB"/>
    <w:rsid w:val="00AC52B7"/>
    <w:rsid w:val="00AC61E0"/>
    <w:rsid w:val="00AD39F5"/>
    <w:rsid w:val="00AD4501"/>
    <w:rsid w:val="00AE2B7F"/>
    <w:rsid w:val="00AE3A53"/>
    <w:rsid w:val="00AE4979"/>
    <w:rsid w:val="00AE69AA"/>
    <w:rsid w:val="00AF1F81"/>
    <w:rsid w:val="00AF43BA"/>
    <w:rsid w:val="00B20529"/>
    <w:rsid w:val="00B22160"/>
    <w:rsid w:val="00B33E7D"/>
    <w:rsid w:val="00B4719F"/>
    <w:rsid w:val="00B50DC9"/>
    <w:rsid w:val="00B51627"/>
    <w:rsid w:val="00B52589"/>
    <w:rsid w:val="00B7387B"/>
    <w:rsid w:val="00B7608B"/>
    <w:rsid w:val="00B764DC"/>
    <w:rsid w:val="00B772FD"/>
    <w:rsid w:val="00B85A44"/>
    <w:rsid w:val="00B92AFE"/>
    <w:rsid w:val="00B938AD"/>
    <w:rsid w:val="00B9542D"/>
    <w:rsid w:val="00BA648F"/>
    <w:rsid w:val="00BB0AFB"/>
    <w:rsid w:val="00BB1B94"/>
    <w:rsid w:val="00BB5758"/>
    <w:rsid w:val="00BD7365"/>
    <w:rsid w:val="00BE1875"/>
    <w:rsid w:val="00BE1A76"/>
    <w:rsid w:val="00BE4028"/>
    <w:rsid w:val="00BE56BA"/>
    <w:rsid w:val="00BE6E38"/>
    <w:rsid w:val="00BF2C30"/>
    <w:rsid w:val="00BF7D4E"/>
    <w:rsid w:val="00C04CDF"/>
    <w:rsid w:val="00C07963"/>
    <w:rsid w:val="00C10E8F"/>
    <w:rsid w:val="00C13A93"/>
    <w:rsid w:val="00C168A1"/>
    <w:rsid w:val="00C204C5"/>
    <w:rsid w:val="00C427A9"/>
    <w:rsid w:val="00C428B4"/>
    <w:rsid w:val="00C4486B"/>
    <w:rsid w:val="00C46829"/>
    <w:rsid w:val="00C50296"/>
    <w:rsid w:val="00C53E38"/>
    <w:rsid w:val="00C5515F"/>
    <w:rsid w:val="00C62018"/>
    <w:rsid w:val="00C623D6"/>
    <w:rsid w:val="00C707BD"/>
    <w:rsid w:val="00C73A36"/>
    <w:rsid w:val="00C809BD"/>
    <w:rsid w:val="00C82E0F"/>
    <w:rsid w:val="00C86C4E"/>
    <w:rsid w:val="00C9093D"/>
    <w:rsid w:val="00C90A92"/>
    <w:rsid w:val="00C92F35"/>
    <w:rsid w:val="00C93F38"/>
    <w:rsid w:val="00CA6633"/>
    <w:rsid w:val="00CB2496"/>
    <w:rsid w:val="00CB5C5A"/>
    <w:rsid w:val="00CB5D81"/>
    <w:rsid w:val="00CC0679"/>
    <w:rsid w:val="00CC3CB5"/>
    <w:rsid w:val="00CC3F83"/>
    <w:rsid w:val="00CC5EB8"/>
    <w:rsid w:val="00CD0FB9"/>
    <w:rsid w:val="00CD35EF"/>
    <w:rsid w:val="00CE6D09"/>
    <w:rsid w:val="00CF0358"/>
    <w:rsid w:val="00CF3942"/>
    <w:rsid w:val="00CF3ABA"/>
    <w:rsid w:val="00CF4762"/>
    <w:rsid w:val="00CF7FEC"/>
    <w:rsid w:val="00D13D68"/>
    <w:rsid w:val="00D155F0"/>
    <w:rsid w:val="00D31BF3"/>
    <w:rsid w:val="00D403F1"/>
    <w:rsid w:val="00D445C6"/>
    <w:rsid w:val="00D46629"/>
    <w:rsid w:val="00D503FD"/>
    <w:rsid w:val="00D51088"/>
    <w:rsid w:val="00D522F3"/>
    <w:rsid w:val="00D57053"/>
    <w:rsid w:val="00D5738A"/>
    <w:rsid w:val="00D67588"/>
    <w:rsid w:val="00D67D91"/>
    <w:rsid w:val="00D761BE"/>
    <w:rsid w:val="00D85F90"/>
    <w:rsid w:val="00D861B6"/>
    <w:rsid w:val="00D9342C"/>
    <w:rsid w:val="00DB0EB8"/>
    <w:rsid w:val="00DB61BB"/>
    <w:rsid w:val="00DB6A15"/>
    <w:rsid w:val="00DC694B"/>
    <w:rsid w:val="00DD4C52"/>
    <w:rsid w:val="00DD5B26"/>
    <w:rsid w:val="00DD7411"/>
    <w:rsid w:val="00DE21E9"/>
    <w:rsid w:val="00DE7869"/>
    <w:rsid w:val="00DF206D"/>
    <w:rsid w:val="00DF6B63"/>
    <w:rsid w:val="00E01123"/>
    <w:rsid w:val="00E02E6E"/>
    <w:rsid w:val="00E04D7F"/>
    <w:rsid w:val="00E11DBF"/>
    <w:rsid w:val="00E20D91"/>
    <w:rsid w:val="00E216BD"/>
    <w:rsid w:val="00E244E2"/>
    <w:rsid w:val="00E257F3"/>
    <w:rsid w:val="00E35A85"/>
    <w:rsid w:val="00E47A5D"/>
    <w:rsid w:val="00E53A93"/>
    <w:rsid w:val="00E53B90"/>
    <w:rsid w:val="00E5641E"/>
    <w:rsid w:val="00E60A0C"/>
    <w:rsid w:val="00E65B6A"/>
    <w:rsid w:val="00E710F4"/>
    <w:rsid w:val="00E71319"/>
    <w:rsid w:val="00E909BC"/>
    <w:rsid w:val="00E95F21"/>
    <w:rsid w:val="00EA08DE"/>
    <w:rsid w:val="00EA3882"/>
    <w:rsid w:val="00EB2BEE"/>
    <w:rsid w:val="00EB5D68"/>
    <w:rsid w:val="00EB640E"/>
    <w:rsid w:val="00EC46BC"/>
    <w:rsid w:val="00EC502D"/>
    <w:rsid w:val="00ED1127"/>
    <w:rsid w:val="00ED34D5"/>
    <w:rsid w:val="00ED40E3"/>
    <w:rsid w:val="00EE6A25"/>
    <w:rsid w:val="00F00E25"/>
    <w:rsid w:val="00F02E9E"/>
    <w:rsid w:val="00F041A5"/>
    <w:rsid w:val="00F050D1"/>
    <w:rsid w:val="00F05320"/>
    <w:rsid w:val="00F06F86"/>
    <w:rsid w:val="00F12CAE"/>
    <w:rsid w:val="00F13401"/>
    <w:rsid w:val="00F13BF0"/>
    <w:rsid w:val="00F2097F"/>
    <w:rsid w:val="00F25079"/>
    <w:rsid w:val="00F32B54"/>
    <w:rsid w:val="00F3411E"/>
    <w:rsid w:val="00F46BC3"/>
    <w:rsid w:val="00F47B17"/>
    <w:rsid w:val="00F55111"/>
    <w:rsid w:val="00F559A7"/>
    <w:rsid w:val="00F55A7E"/>
    <w:rsid w:val="00F573B9"/>
    <w:rsid w:val="00F64CAE"/>
    <w:rsid w:val="00F80F1E"/>
    <w:rsid w:val="00F9520F"/>
    <w:rsid w:val="00F9675B"/>
    <w:rsid w:val="00FA0510"/>
    <w:rsid w:val="00FA5D80"/>
    <w:rsid w:val="00FB276A"/>
    <w:rsid w:val="00FB3D64"/>
    <w:rsid w:val="00FB5C2F"/>
    <w:rsid w:val="00FC6C3A"/>
    <w:rsid w:val="00FD3501"/>
    <w:rsid w:val="00FD7434"/>
    <w:rsid w:val="00FE4352"/>
    <w:rsid w:val="00FE514B"/>
    <w:rsid w:val="00FF0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59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C52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F2C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9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4</Pages>
  <Words>1278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П Р А В К А</vt:lpstr>
    </vt:vector>
  </TitlesOfParts>
  <Company/>
  <LinksUpToDate>false</LinksUpToDate>
  <CharactersWithSpaces>8552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П Р А В К А</dc:title>
  <dc:creator>Пользователь</dc:creator>
  <cp:lastModifiedBy>gorfo1</cp:lastModifiedBy>
  <cp:revision>78</cp:revision>
  <cp:lastPrinted>2020-01-16T09:09:00Z</cp:lastPrinted>
  <dcterms:created xsi:type="dcterms:W3CDTF">2019-01-16T09:49:00Z</dcterms:created>
  <dcterms:modified xsi:type="dcterms:W3CDTF">2020-01-17T02:47:00Z</dcterms:modified>
</cp:coreProperties>
</file>