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407D">
        <w:rPr>
          <w:rFonts w:ascii="Times New Roman" w:hAnsi="Times New Roman" w:cs="Times New Roman"/>
          <w:sz w:val="28"/>
          <w:szCs w:val="28"/>
        </w:rPr>
        <w:t>ТИПОВАЯ ФОРМА ОПРОСНОГО ЛИСТА</w:t>
      </w:r>
      <w:r w:rsidR="00AF7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для проведения экспертизы муниципального нормативного</w:t>
      </w:r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E7B28">
        <w:rPr>
          <w:rFonts w:ascii="Times New Roman" w:hAnsi="Times New Roman" w:cs="Times New Roman"/>
          <w:sz w:val="28"/>
          <w:szCs w:val="28"/>
        </w:rPr>
        <w:t xml:space="preserve">Заполните  и  направьте  данную форму  </w:t>
      </w:r>
      <w:r w:rsidRPr="00D2407D">
        <w:rPr>
          <w:rFonts w:ascii="Times New Roman" w:hAnsi="Times New Roman" w:cs="Times New Roman"/>
          <w:sz w:val="28"/>
          <w:szCs w:val="28"/>
        </w:rPr>
        <w:t>не  позднее  срока,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указанного   в   уведомлении   о   проведении   экспертизы 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Лесосибирска (далее - НПА),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пометкой «для юридического отдела администрации города Лесосибирска» </w:t>
      </w:r>
      <w:r>
        <w:rPr>
          <w:rFonts w:ascii="Times New Roman" w:hAnsi="Times New Roman" w:cs="Times New Roman"/>
          <w:sz w:val="28"/>
          <w:szCs w:val="28"/>
        </w:rPr>
        <w:t>любым из перечисленных способов: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8D8">
        <w:rPr>
          <w:rFonts w:ascii="Times New Roman" w:hAnsi="Times New Roman" w:cs="Times New Roman"/>
          <w:sz w:val="28"/>
          <w:szCs w:val="28"/>
        </w:rPr>
        <w:t>на электронную почту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C62AB">
          <w:rPr>
            <w:rStyle w:val="a3"/>
            <w:rFonts w:ascii="Times New Roman" w:hAnsi="Times New Roman"/>
            <w:color w:val="000000"/>
            <w:sz w:val="28"/>
            <w:szCs w:val="28"/>
          </w:rPr>
          <w:t>public@admles.ru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Pr="00AC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 отправлением либо лично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C296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5C2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662547, Красноярский край, г. Лесосибирск, ул. Мира,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Юридический отдел</w:t>
      </w:r>
      <w:r w:rsidRPr="00D240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 xml:space="preserve">  не  будет  иметь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проанализировать  позиции,  направленные  после  указанного  срока,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направленные не в соответствии с настоящей формой.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Проведение  экспертизы  НПА  не  предполагает  направление  ответов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поступившие предложения.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Укажите контактную информацию: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 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Сферу деятельности о</w:t>
      </w:r>
      <w:r>
        <w:rPr>
          <w:rFonts w:ascii="Times New Roman" w:hAnsi="Times New Roman" w:cs="Times New Roman"/>
          <w:sz w:val="28"/>
          <w:szCs w:val="28"/>
        </w:rPr>
        <w:t>рганизации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Ф.И.О. контактн</w:t>
      </w:r>
      <w:r>
        <w:rPr>
          <w:rFonts w:ascii="Times New Roman" w:hAnsi="Times New Roman" w:cs="Times New Roman"/>
          <w:sz w:val="28"/>
          <w:szCs w:val="28"/>
        </w:rPr>
        <w:t>ого лица __________________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Номер телефона контактного лица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Адрес электрон</w:t>
      </w:r>
      <w:r>
        <w:rPr>
          <w:rFonts w:ascii="Times New Roman" w:hAnsi="Times New Roman" w:cs="Times New Roman"/>
          <w:sz w:val="28"/>
          <w:szCs w:val="28"/>
        </w:rPr>
        <w:t>ной почты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Заполните таблицу о принадлежности к определенной целевой группе: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Отметьте принадлежность</w:t>
            </w:r>
            <w:proofErr w:type="gramStart"/>
            <w:r w:rsidRPr="00D2407D">
              <w:rPr>
                <w:rFonts w:ascii="Times New Roman" w:hAnsi="Times New Roman" w:cs="Times New Roman"/>
                <w:sz w:val="28"/>
                <w:szCs w:val="28"/>
              </w:rPr>
              <w:t xml:space="preserve"> (+,-)</w:t>
            </w:r>
            <w:proofErr w:type="gramEnd"/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 xml:space="preserve">Иные лица, интересы которых прямо или косвенно затрагиваются проектом </w:t>
            </w:r>
            <w:r w:rsidRPr="00D24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07D">
        <w:rPr>
          <w:rFonts w:ascii="Times New Roman" w:hAnsi="Times New Roman" w:cs="Times New Roman"/>
          <w:sz w:val="28"/>
          <w:szCs w:val="28"/>
        </w:rPr>
        <w:t xml:space="preserve">Заполните сведения о Ваших предложениях, замечаниях и мнениях по НПА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>, с учетом ответов на вышеизложенные вопросы: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Мнения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CB5" w:rsidRDefault="008B3CB5"/>
    <w:sectPr w:rsidR="008B3CB5" w:rsidSect="00DF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2E"/>
    <w:rsid w:val="008B3CB5"/>
    <w:rsid w:val="00AF7F34"/>
    <w:rsid w:val="00C60EBE"/>
    <w:rsid w:val="00CD5D2E"/>
    <w:rsid w:val="00D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D5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semiHidden/>
    <w:unhideWhenUsed/>
    <w:rsid w:val="00CD5D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D5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semiHidden/>
    <w:unhideWhenUsed/>
    <w:rsid w:val="00CD5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@adml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Клус Кристина Владимировна</dc:creator>
  <cp:lastModifiedBy>Динара</cp:lastModifiedBy>
  <cp:revision>2</cp:revision>
  <dcterms:created xsi:type="dcterms:W3CDTF">2023-08-03T03:10:00Z</dcterms:created>
  <dcterms:modified xsi:type="dcterms:W3CDTF">2023-08-03T03:10:00Z</dcterms:modified>
</cp:coreProperties>
</file>