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Извещение о проведении открытого аукциона на право заключения договора на размещение нестационарного торгового объекта на территории г. Лесосибирска</w:t>
      </w:r>
    </w:p>
    <w:p w:rsidR="00A25A57" w:rsidRPr="00774A7C" w:rsidRDefault="00A25A57" w:rsidP="00A25A57">
      <w:pPr>
        <w:spacing w:after="0" w:line="240" w:lineRule="auto"/>
        <w:rPr>
          <w:rFonts w:ascii="Times New Roman" w:hAnsi="Times New Roman" w:cs="Times New Roman"/>
          <w:sz w:val="24"/>
          <w:szCs w:val="24"/>
        </w:rPr>
      </w:pP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 xml:space="preserve">Наименование, место нахождения, почтовый адрес и адрес электронной почты, номер контактного телефона организатора торгов: </w:t>
      </w:r>
      <w:r w:rsidRPr="007B697F">
        <w:rPr>
          <w:rFonts w:ascii="Times New Roman" w:hAnsi="Times New Roman" w:cs="Times New Roman"/>
          <w:sz w:val="24"/>
          <w:szCs w:val="24"/>
        </w:rPr>
        <w:t>комитет по управлению муниципальной собственностью г. Лесосибирска (далее – Комитет, организатор торгов). Юридический и почтовый адрес: 662547, Красноярский край, г. Лесосибирск, ул. Мира, 2. Адрес электронной почты: </w:t>
      </w:r>
      <w:hyperlink r:id="rId4" w:history="1">
        <w:r w:rsidRPr="007B697F">
          <w:rPr>
            <w:rFonts w:ascii="Times New Roman" w:hAnsi="Times New Roman" w:cs="Times New Roman"/>
            <w:sz w:val="24"/>
            <w:szCs w:val="24"/>
          </w:rPr>
          <w:t>kumsles@yandex.ru</w:t>
        </w:r>
      </w:hyperlink>
      <w:r w:rsidRPr="007B697F">
        <w:rPr>
          <w:rFonts w:ascii="Times New Roman" w:hAnsi="Times New Roman" w:cs="Times New Roman"/>
          <w:sz w:val="24"/>
          <w:szCs w:val="24"/>
        </w:rPr>
        <w:t xml:space="preserve">. </w:t>
      </w:r>
      <w:hyperlink r:id="rId5" w:history="1"/>
      <w:r w:rsidRPr="007B697F">
        <w:rPr>
          <w:rFonts w:ascii="Times New Roman" w:hAnsi="Times New Roman" w:cs="Times New Roman"/>
          <w:sz w:val="24"/>
          <w:szCs w:val="24"/>
        </w:rPr>
        <w:t>Контактный телефон: 8 (39145) 5-24-89, 5-26-87, 5-38-85.</w:t>
      </w: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 xml:space="preserve">Реквизиты решения о проведении торгов: </w:t>
      </w:r>
      <w:r w:rsidRPr="007B697F">
        <w:rPr>
          <w:rFonts w:ascii="Times New Roman" w:hAnsi="Times New Roman" w:cs="Times New Roman"/>
          <w:sz w:val="24"/>
          <w:szCs w:val="24"/>
        </w:rPr>
        <w:t>постановление администрации г. Лесосибирска от 28.08.2023 № 1279 «О проведении</w:t>
      </w:r>
      <w:bookmarkStart w:id="0" w:name="_GoBack"/>
      <w:bookmarkEnd w:id="0"/>
      <w:r w:rsidRPr="007B697F">
        <w:rPr>
          <w:rFonts w:ascii="Times New Roman" w:hAnsi="Times New Roman" w:cs="Times New Roman"/>
          <w:sz w:val="24"/>
          <w:szCs w:val="24"/>
        </w:rPr>
        <w:t xml:space="preserve"> открытого аукциона на право заключения договора на размещение нестационарного торгового объекта на территории г. Лесосибирска».</w:t>
      </w: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 xml:space="preserve">Форма проведения торгов: </w:t>
      </w:r>
      <w:r w:rsidRPr="007B697F">
        <w:rPr>
          <w:rFonts w:ascii="Times New Roman" w:hAnsi="Times New Roman" w:cs="Times New Roman"/>
          <w:sz w:val="24"/>
          <w:szCs w:val="24"/>
        </w:rPr>
        <w:t>торги проводятся в форме аукциона. Аукцион является открытым по составу участников.</w:t>
      </w: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 xml:space="preserve">Предмет торгов: </w:t>
      </w:r>
      <w:r w:rsidRPr="007B697F">
        <w:rPr>
          <w:rFonts w:ascii="Times New Roman" w:eastAsia="Times New Roman" w:hAnsi="Times New Roman" w:cs="Times New Roman"/>
          <w:sz w:val="24"/>
          <w:szCs w:val="24"/>
        </w:rPr>
        <w:t>право на заключение договора на размещение нестационарного торгового объекта</w:t>
      </w:r>
      <w:r w:rsidRPr="007B697F">
        <w:rPr>
          <w:rFonts w:ascii="Times New Roman" w:hAnsi="Times New Roman" w:cs="Times New Roman"/>
          <w:sz w:val="24"/>
          <w:szCs w:val="24"/>
        </w:rPr>
        <w:t>.</w:t>
      </w: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 xml:space="preserve">Требования к участникам аукциона – </w:t>
      </w:r>
      <w:r w:rsidRPr="007B697F">
        <w:rPr>
          <w:rFonts w:ascii="Times New Roman" w:hAnsi="Times New Roman" w:cs="Times New Roman"/>
          <w:sz w:val="24"/>
          <w:szCs w:val="24"/>
        </w:rPr>
        <w:t>участниками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 осуществляющие торговую деятельность.</w:t>
      </w:r>
    </w:p>
    <w:p w:rsidR="007B697F" w:rsidRPr="007B697F" w:rsidRDefault="007B697F" w:rsidP="007B697F">
      <w:pPr>
        <w:widowControl w:val="0"/>
        <w:autoSpaceDE w:val="0"/>
        <w:autoSpaceDN w:val="0"/>
        <w:spacing w:after="0" w:line="240" w:lineRule="auto"/>
        <w:jc w:val="both"/>
        <w:rPr>
          <w:rFonts w:ascii="Times New Roman" w:hAnsi="Times New Roman" w:cs="Times New Roman"/>
          <w:b/>
          <w:sz w:val="24"/>
          <w:szCs w:val="24"/>
          <w:u w:val="single"/>
        </w:rPr>
      </w:pPr>
    </w:p>
    <w:p w:rsidR="007B697F" w:rsidRPr="007B697F" w:rsidRDefault="007B697F" w:rsidP="007B697F">
      <w:pPr>
        <w:widowControl w:val="0"/>
        <w:autoSpaceDE w:val="0"/>
        <w:autoSpaceDN w:val="0"/>
        <w:spacing w:after="0" w:line="240" w:lineRule="auto"/>
        <w:jc w:val="both"/>
        <w:rPr>
          <w:rFonts w:ascii="Times New Roman" w:hAnsi="Times New Roman" w:cs="Times New Roman"/>
          <w:b/>
          <w:sz w:val="24"/>
          <w:szCs w:val="24"/>
          <w:u w:val="single"/>
        </w:rPr>
      </w:pPr>
      <w:r w:rsidRPr="007B697F">
        <w:rPr>
          <w:rFonts w:ascii="Times New Roman" w:hAnsi="Times New Roman" w:cs="Times New Roman"/>
          <w:b/>
          <w:sz w:val="24"/>
          <w:szCs w:val="24"/>
          <w:u w:val="single"/>
        </w:rPr>
        <w:t>Лот № 1:</w:t>
      </w: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Дата, время, место проведения торгов: 13.10.2023 в 11.00 час.</w:t>
      </w:r>
      <w:r w:rsidRPr="007B697F">
        <w:rPr>
          <w:rFonts w:ascii="Times New Roman" w:hAnsi="Times New Roman" w:cs="Times New Roman"/>
          <w:sz w:val="24"/>
          <w:szCs w:val="24"/>
        </w:rPr>
        <w:t xml:space="preserve"> местного времени по адресу: г.  Лесосибирск, ул. Мира, д. 2, 4 этаж, </w:t>
      </w:r>
      <w:proofErr w:type="spellStart"/>
      <w:r w:rsidRPr="007B697F">
        <w:rPr>
          <w:rFonts w:ascii="Times New Roman" w:hAnsi="Times New Roman" w:cs="Times New Roman"/>
          <w:sz w:val="24"/>
          <w:szCs w:val="24"/>
        </w:rPr>
        <w:t>каб</w:t>
      </w:r>
      <w:proofErr w:type="spellEnd"/>
      <w:r w:rsidRPr="007B697F">
        <w:rPr>
          <w:rFonts w:ascii="Times New Roman" w:hAnsi="Times New Roman" w:cs="Times New Roman"/>
          <w:sz w:val="24"/>
          <w:szCs w:val="24"/>
        </w:rPr>
        <w:t>. 423. Регистрация участников аукциона производится с 10.30 до 11.00 часов.</w:t>
      </w:r>
    </w:p>
    <w:tbl>
      <w:tblPr>
        <w:tblStyle w:val="a4"/>
        <w:tblW w:w="0" w:type="auto"/>
        <w:jc w:val="center"/>
        <w:tblLook w:val="04A0" w:firstRow="1" w:lastRow="0" w:firstColumn="1" w:lastColumn="0" w:noHBand="0" w:noVBand="1"/>
      </w:tblPr>
      <w:tblGrid>
        <w:gridCol w:w="6027"/>
        <w:gridCol w:w="3318"/>
      </w:tblGrid>
      <w:tr w:rsidR="007B697F" w:rsidRPr="007B697F" w:rsidTr="006B49AF">
        <w:trPr>
          <w:jc w:val="center"/>
        </w:trPr>
        <w:tc>
          <w:tcPr>
            <w:tcW w:w="6953" w:type="dxa"/>
            <w:vAlign w:val="center"/>
          </w:tcPr>
          <w:p w:rsidR="007B697F" w:rsidRPr="007B697F" w:rsidRDefault="007B697F" w:rsidP="007B697F">
            <w:pPr>
              <w:widowControl w:val="0"/>
              <w:autoSpaceDE w:val="0"/>
              <w:autoSpaceDN w:val="0"/>
              <w:rPr>
                <w:rFonts w:ascii="Times New Roman" w:hAnsi="Times New Roman" w:cs="Times New Roman"/>
                <w:sz w:val="24"/>
                <w:szCs w:val="24"/>
                <w:u w:val="single"/>
              </w:rPr>
            </w:pPr>
            <w:r w:rsidRPr="007B697F">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25" w:type="dxa"/>
            <w:vAlign w:val="center"/>
          </w:tcPr>
          <w:p w:rsidR="007B697F" w:rsidRPr="007B697F" w:rsidRDefault="007B697F" w:rsidP="007B697F">
            <w:pPr>
              <w:widowControl w:val="0"/>
              <w:autoSpaceDE w:val="0"/>
              <w:autoSpaceDN w:val="0"/>
              <w:jc w:val="center"/>
              <w:rPr>
                <w:rFonts w:ascii="Times New Roman" w:hAnsi="Times New Roman" w:cs="Times New Roman"/>
                <w:sz w:val="24"/>
                <w:szCs w:val="24"/>
              </w:rPr>
            </w:pPr>
            <w:r w:rsidRPr="007B697F">
              <w:rPr>
                <w:rFonts w:ascii="Times New Roman" w:eastAsia="Times New Roman" w:hAnsi="Times New Roman" w:cs="Times New Roman"/>
                <w:sz w:val="24"/>
                <w:szCs w:val="24"/>
              </w:rPr>
              <w:t xml:space="preserve">г. Лесосибирск, 6 квартал, д. 16, в 27 метрах на </w:t>
            </w:r>
            <w:proofErr w:type="spellStart"/>
            <w:r w:rsidRPr="007B697F">
              <w:rPr>
                <w:rFonts w:ascii="Times New Roman" w:eastAsia="Times New Roman" w:hAnsi="Times New Roman" w:cs="Times New Roman"/>
                <w:sz w:val="24"/>
                <w:szCs w:val="24"/>
              </w:rPr>
              <w:t>юго</w:t>
            </w:r>
            <w:proofErr w:type="spellEnd"/>
            <w:r w:rsidRPr="007B697F">
              <w:rPr>
                <w:rFonts w:ascii="Times New Roman" w:eastAsia="Times New Roman" w:hAnsi="Times New Roman" w:cs="Times New Roman"/>
                <w:sz w:val="24"/>
                <w:szCs w:val="24"/>
              </w:rPr>
              <w:t xml:space="preserve"> - запад</w:t>
            </w:r>
          </w:p>
        </w:tc>
      </w:tr>
      <w:tr w:rsidR="007B697F" w:rsidRPr="007B697F" w:rsidTr="006B49AF">
        <w:trPr>
          <w:jc w:val="center"/>
        </w:trPr>
        <w:tc>
          <w:tcPr>
            <w:tcW w:w="6953" w:type="dxa"/>
            <w:vAlign w:val="center"/>
          </w:tcPr>
          <w:p w:rsidR="007B697F" w:rsidRPr="007B697F" w:rsidRDefault="007B697F" w:rsidP="007B697F">
            <w:pPr>
              <w:widowControl w:val="0"/>
              <w:autoSpaceDE w:val="0"/>
              <w:autoSpaceDN w:val="0"/>
              <w:rPr>
                <w:rFonts w:ascii="Times New Roman" w:hAnsi="Times New Roman" w:cs="Times New Roman"/>
                <w:sz w:val="24"/>
                <w:szCs w:val="24"/>
              </w:rPr>
            </w:pPr>
            <w:r w:rsidRPr="007B697F">
              <w:rPr>
                <w:rFonts w:ascii="Times New Roman" w:eastAsia="Times New Roman" w:hAnsi="Times New Roman" w:cs="Times New Roman"/>
                <w:sz w:val="24"/>
                <w:szCs w:val="24"/>
              </w:rPr>
              <w:t>Номер на схеме размещения нестационарных торговых объектов</w:t>
            </w:r>
          </w:p>
        </w:tc>
        <w:tc>
          <w:tcPr>
            <w:tcW w:w="3525" w:type="dxa"/>
            <w:vAlign w:val="center"/>
          </w:tcPr>
          <w:p w:rsidR="007B697F" w:rsidRPr="007B697F" w:rsidRDefault="007B697F" w:rsidP="007B697F">
            <w:pPr>
              <w:widowControl w:val="0"/>
              <w:autoSpaceDE w:val="0"/>
              <w:autoSpaceDN w:val="0"/>
              <w:jc w:val="center"/>
              <w:rPr>
                <w:rFonts w:ascii="Times New Roman" w:hAnsi="Times New Roman" w:cs="Times New Roman"/>
                <w:sz w:val="24"/>
                <w:szCs w:val="24"/>
              </w:rPr>
            </w:pPr>
            <w:r w:rsidRPr="007B697F">
              <w:rPr>
                <w:rFonts w:ascii="Times New Roman" w:hAnsi="Times New Roman" w:cs="Times New Roman"/>
                <w:sz w:val="24"/>
                <w:szCs w:val="24"/>
              </w:rPr>
              <w:t>99</w:t>
            </w:r>
          </w:p>
        </w:tc>
      </w:tr>
      <w:tr w:rsidR="007B697F" w:rsidRPr="007B697F" w:rsidTr="006B49AF">
        <w:trPr>
          <w:jc w:val="center"/>
        </w:trPr>
        <w:tc>
          <w:tcPr>
            <w:tcW w:w="6953" w:type="dxa"/>
            <w:vAlign w:val="center"/>
          </w:tcPr>
          <w:p w:rsidR="007B697F" w:rsidRPr="007B697F" w:rsidRDefault="007B697F" w:rsidP="007B697F">
            <w:pPr>
              <w:widowControl w:val="0"/>
              <w:autoSpaceDE w:val="0"/>
              <w:autoSpaceDN w:val="0"/>
              <w:rPr>
                <w:rFonts w:ascii="Times New Roman" w:hAnsi="Times New Roman" w:cs="Times New Roman"/>
                <w:sz w:val="24"/>
                <w:szCs w:val="24"/>
              </w:rPr>
            </w:pPr>
            <w:r w:rsidRPr="007B697F">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3525" w:type="dxa"/>
            <w:vAlign w:val="center"/>
          </w:tcPr>
          <w:p w:rsidR="007B697F" w:rsidRPr="007B697F" w:rsidRDefault="007B697F" w:rsidP="007B697F">
            <w:pPr>
              <w:widowControl w:val="0"/>
              <w:autoSpaceDE w:val="0"/>
              <w:autoSpaceDN w:val="0"/>
              <w:jc w:val="center"/>
              <w:rPr>
                <w:rFonts w:ascii="Times New Roman" w:hAnsi="Times New Roman" w:cs="Times New Roman"/>
                <w:sz w:val="24"/>
                <w:szCs w:val="24"/>
              </w:rPr>
            </w:pPr>
            <w:r w:rsidRPr="007B697F">
              <w:rPr>
                <w:rFonts w:ascii="Times New Roman" w:hAnsi="Times New Roman" w:cs="Times New Roman"/>
                <w:sz w:val="24"/>
                <w:szCs w:val="24"/>
              </w:rPr>
              <w:t>4/4</w:t>
            </w:r>
          </w:p>
        </w:tc>
      </w:tr>
      <w:tr w:rsidR="007B697F" w:rsidRPr="007B697F" w:rsidTr="006B49AF">
        <w:trPr>
          <w:jc w:val="center"/>
        </w:trPr>
        <w:tc>
          <w:tcPr>
            <w:tcW w:w="6953" w:type="dxa"/>
            <w:vAlign w:val="center"/>
          </w:tcPr>
          <w:p w:rsidR="007B697F" w:rsidRPr="007B697F" w:rsidRDefault="007B697F" w:rsidP="007B697F">
            <w:pPr>
              <w:widowControl w:val="0"/>
              <w:autoSpaceDE w:val="0"/>
              <w:autoSpaceDN w:val="0"/>
              <w:rPr>
                <w:rFonts w:ascii="Times New Roman" w:hAnsi="Times New Roman" w:cs="Times New Roman"/>
                <w:sz w:val="24"/>
                <w:szCs w:val="24"/>
                <w:u w:val="single"/>
              </w:rPr>
            </w:pPr>
            <w:r w:rsidRPr="007B697F">
              <w:rPr>
                <w:rFonts w:ascii="Times New Roman" w:hAnsi="Times New Roman" w:cs="Times New Roman"/>
                <w:sz w:val="24"/>
                <w:szCs w:val="24"/>
              </w:rPr>
              <w:t>Тип нестационарного торгового объекта, предполагаемого к размещению</w:t>
            </w:r>
          </w:p>
        </w:tc>
        <w:tc>
          <w:tcPr>
            <w:tcW w:w="3525" w:type="dxa"/>
            <w:vAlign w:val="center"/>
          </w:tcPr>
          <w:p w:rsidR="007B697F" w:rsidRPr="007B697F" w:rsidRDefault="007B697F" w:rsidP="007B697F">
            <w:pPr>
              <w:widowControl w:val="0"/>
              <w:autoSpaceDE w:val="0"/>
              <w:autoSpaceDN w:val="0"/>
              <w:jc w:val="center"/>
              <w:rPr>
                <w:rFonts w:ascii="Times New Roman" w:hAnsi="Times New Roman" w:cs="Times New Roman"/>
                <w:sz w:val="24"/>
                <w:szCs w:val="24"/>
              </w:rPr>
            </w:pPr>
            <w:r w:rsidRPr="007B697F">
              <w:rPr>
                <w:rFonts w:ascii="Times New Roman" w:hAnsi="Times New Roman" w:cs="Times New Roman"/>
                <w:sz w:val="24"/>
                <w:szCs w:val="24"/>
              </w:rPr>
              <w:t>Передвижная торговая точка</w:t>
            </w:r>
          </w:p>
        </w:tc>
      </w:tr>
      <w:tr w:rsidR="007B697F" w:rsidRPr="007B697F" w:rsidTr="006B49AF">
        <w:trPr>
          <w:jc w:val="center"/>
        </w:trPr>
        <w:tc>
          <w:tcPr>
            <w:tcW w:w="6953" w:type="dxa"/>
            <w:vAlign w:val="center"/>
          </w:tcPr>
          <w:p w:rsidR="007B697F" w:rsidRPr="007B697F" w:rsidRDefault="007B697F" w:rsidP="007B697F">
            <w:pPr>
              <w:widowControl w:val="0"/>
              <w:autoSpaceDE w:val="0"/>
              <w:autoSpaceDN w:val="0"/>
              <w:rPr>
                <w:rFonts w:ascii="Times New Roman" w:hAnsi="Times New Roman" w:cs="Times New Roman"/>
                <w:sz w:val="24"/>
                <w:szCs w:val="24"/>
                <w:u w:val="single"/>
              </w:rPr>
            </w:pPr>
            <w:r w:rsidRPr="007B697F">
              <w:rPr>
                <w:rFonts w:ascii="Times New Roman" w:hAnsi="Times New Roman" w:cs="Times New Roman"/>
                <w:sz w:val="24"/>
                <w:szCs w:val="24"/>
              </w:rPr>
              <w:t>Вид реализуемых товаров и/или предоставляемых услуг</w:t>
            </w:r>
          </w:p>
        </w:tc>
        <w:tc>
          <w:tcPr>
            <w:tcW w:w="3525" w:type="dxa"/>
            <w:vAlign w:val="center"/>
          </w:tcPr>
          <w:p w:rsidR="007B697F" w:rsidRPr="007B697F" w:rsidRDefault="007B697F" w:rsidP="007B697F">
            <w:pPr>
              <w:widowControl w:val="0"/>
              <w:autoSpaceDE w:val="0"/>
              <w:autoSpaceDN w:val="0"/>
              <w:jc w:val="center"/>
              <w:rPr>
                <w:rFonts w:ascii="Times New Roman" w:hAnsi="Times New Roman" w:cs="Times New Roman"/>
                <w:sz w:val="24"/>
                <w:szCs w:val="24"/>
              </w:rPr>
            </w:pPr>
            <w:r w:rsidRPr="007B697F">
              <w:rPr>
                <w:rFonts w:ascii="Times New Roman" w:hAnsi="Times New Roman" w:cs="Times New Roman"/>
                <w:sz w:val="24"/>
                <w:szCs w:val="24"/>
              </w:rPr>
              <w:t>Торговля продовольственными товарами</w:t>
            </w:r>
          </w:p>
        </w:tc>
      </w:tr>
      <w:tr w:rsidR="007B697F" w:rsidRPr="007B697F" w:rsidTr="006B49AF">
        <w:trPr>
          <w:jc w:val="center"/>
        </w:trPr>
        <w:tc>
          <w:tcPr>
            <w:tcW w:w="6953" w:type="dxa"/>
            <w:vAlign w:val="center"/>
          </w:tcPr>
          <w:p w:rsidR="007B697F" w:rsidRPr="007B697F" w:rsidRDefault="007B697F" w:rsidP="007B697F">
            <w:pPr>
              <w:widowControl w:val="0"/>
              <w:autoSpaceDE w:val="0"/>
              <w:autoSpaceDN w:val="0"/>
              <w:rPr>
                <w:rFonts w:ascii="Times New Roman" w:hAnsi="Times New Roman" w:cs="Times New Roman"/>
                <w:sz w:val="24"/>
                <w:szCs w:val="24"/>
                <w:u w:val="single"/>
              </w:rPr>
            </w:pPr>
            <w:r w:rsidRPr="007B697F">
              <w:rPr>
                <w:rFonts w:ascii="Times New Roman" w:hAnsi="Times New Roman" w:cs="Times New Roman"/>
                <w:sz w:val="24"/>
                <w:szCs w:val="24"/>
              </w:rPr>
              <w:t>Срок размещения нестационарного торгового объекта</w:t>
            </w:r>
          </w:p>
        </w:tc>
        <w:tc>
          <w:tcPr>
            <w:tcW w:w="3525" w:type="dxa"/>
            <w:vAlign w:val="center"/>
          </w:tcPr>
          <w:p w:rsidR="007B697F" w:rsidRPr="007B697F" w:rsidRDefault="007B697F" w:rsidP="007B697F">
            <w:pPr>
              <w:widowControl w:val="0"/>
              <w:autoSpaceDE w:val="0"/>
              <w:autoSpaceDN w:val="0"/>
              <w:jc w:val="center"/>
              <w:rPr>
                <w:rFonts w:ascii="Times New Roman" w:hAnsi="Times New Roman" w:cs="Times New Roman"/>
                <w:sz w:val="24"/>
                <w:szCs w:val="24"/>
              </w:rPr>
            </w:pPr>
            <w:r w:rsidRPr="007B697F">
              <w:rPr>
                <w:rFonts w:ascii="Times New Roman" w:hAnsi="Times New Roman" w:cs="Times New Roman"/>
                <w:sz w:val="24"/>
                <w:szCs w:val="24"/>
              </w:rPr>
              <w:t>5 лет</w:t>
            </w:r>
          </w:p>
        </w:tc>
      </w:tr>
      <w:tr w:rsidR="007B697F" w:rsidRPr="007B697F" w:rsidTr="006B49AF">
        <w:trPr>
          <w:jc w:val="center"/>
        </w:trPr>
        <w:tc>
          <w:tcPr>
            <w:tcW w:w="6953" w:type="dxa"/>
            <w:vAlign w:val="center"/>
          </w:tcPr>
          <w:p w:rsidR="007B697F" w:rsidRPr="007B697F" w:rsidRDefault="007B697F" w:rsidP="007B697F">
            <w:pPr>
              <w:widowControl w:val="0"/>
              <w:autoSpaceDE w:val="0"/>
              <w:autoSpaceDN w:val="0"/>
              <w:rPr>
                <w:rFonts w:ascii="Times New Roman" w:hAnsi="Times New Roman" w:cs="Times New Roman"/>
                <w:sz w:val="24"/>
                <w:szCs w:val="24"/>
                <w:u w:val="single"/>
              </w:rPr>
            </w:pPr>
            <w:r w:rsidRPr="007B697F">
              <w:rPr>
                <w:rFonts w:ascii="Times New Roman" w:hAnsi="Times New Roman" w:cs="Times New Roman"/>
                <w:sz w:val="24"/>
                <w:szCs w:val="24"/>
              </w:rPr>
              <w:t>Существующие обременения</w:t>
            </w:r>
          </w:p>
        </w:tc>
        <w:tc>
          <w:tcPr>
            <w:tcW w:w="3525" w:type="dxa"/>
            <w:vAlign w:val="center"/>
          </w:tcPr>
          <w:p w:rsidR="007B697F" w:rsidRPr="007B697F" w:rsidRDefault="007B697F" w:rsidP="007B697F">
            <w:pPr>
              <w:widowControl w:val="0"/>
              <w:autoSpaceDE w:val="0"/>
              <w:autoSpaceDN w:val="0"/>
              <w:jc w:val="center"/>
              <w:rPr>
                <w:rFonts w:ascii="Times New Roman" w:hAnsi="Times New Roman" w:cs="Times New Roman"/>
                <w:sz w:val="24"/>
                <w:szCs w:val="24"/>
              </w:rPr>
            </w:pPr>
            <w:r w:rsidRPr="007B697F">
              <w:rPr>
                <w:rFonts w:ascii="Times New Roman" w:hAnsi="Times New Roman" w:cs="Times New Roman"/>
                <w:sz w:val="24"/>
                <w:szCs w:val="24"/>
              </w:rPr>
              <w:t>Отсутствуют</w:t>
            </w:r>
          </w:p>
        </w:tc>
      </w:tr>
    </w:tbl>
    <w:p w:rsidR="007B697F" w:rsidRPr="007B697F" w:rsidRDefault="007B697F" w:rsidP="007B697F">
      <w:pPr>
        <w:widowControl w:val="0"/>
        <w:autoSpaceDE w:val="0"/>
        <w:autoSpaceDN w:val="0"/>
        <w:spacing w:after="0" w:line="240" w:lineRule="auto"/>
        <w:ind w:firstLine="540"/>
        <w:jc w:val="both"/>
        <w:rPr>
          <w:rFonts w:ascii="Times New Roman" w:hAnsi="Times New Roman" w:cs="Times New Roman"/>
          <w:sz w:val="24"/>
          <w:szCs w:val="24"/>
        </w:rPr>
      </w:pPr>
    </w:p>
    <w:p w:rsidR="007B697F" w:rsidRPr="007B697F" w:rsidRDefault="007B697F" w:rsidP="007B697F">
      <w:pPr>
        <w:widowControl w:val="0"/>
        <w:autoSpaceDE w:val="0"/>
        <w:autoSpaceDN w:val="0"/>
        <w:spacing w:after="0" w:line="240" w:lineRule="auto"/>
        <w:ind w:firstLine="540"/>
        <w:jc w:val="both"/>
        <w:rPr>
          <w:rFonts w:ascii="Times New Roman" w:hAnsi="Times New Roman" w:cs="Times New Roman"/>
          <w:sz w:val="24"/>
          <w:szCs w:val="24"/>
        </w:rPr>
      </w:pPr>
      <w:r w:rsidRPr="007B697F">
        <w:rPr>
          <w:rFonts w:ascii="Times New Roman" w:hAnsi="Times New Roman" w:cs="Times New Roman"/>
          <w:b/>
          <w:sz w:val="24"/>
          <w:szCs w:val="24"/>
        </w:rPr>
        <w:t xml:space="preserve">Начальная цена предмета аукциона: </w:t>
      </w:r>
      <w:r w:rsidRPr="007B697F">
        <w:rPr>
          <w:rFonts w:ascii="Times New Roman" w:hAnsi="Times New Roman" w:cs="Times New Roman"/>
          <w:sz w:val="24"/>
          <w:szCs w:val="24"/>
        </w:rPr>
        <w:t>1287,0 руб. (Определена на основании отчета № 1443-2023 от 28.08.2023, выполненного ООО «Акцепт-Оценка», в соответствии с Федеральным законом от 29.07.1998 № 135-ФЗ «Об оценочной деятельности в Российской Федерации)</w:t>
      </w: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 xml:space="preserve">Шаг аукциона (5 % начальной цены предмета аукциона): </w:t>
      </w:r>
      <w:r w:rsidRPr="007B697F">
        <w:rPr>
          <w:rFonts w:ascii="Times New Roman" w:hAnsi="Times New Roman" w:cs="Times New Roman"/>
          <w:sz w:val="24"/>
          <w:szCs w:val="24"/>
        </w:rPr>
        <w:t>64,35 руб.</w:t>
      </w:r>
    </w:p>
    <w:p w:rsidR="007B697F" w:rsidRPr="007B697F" w:rsidRDefault="007B697F" w:rsidP="007B697F">
      <w:pPr>
        <w:widowControl w:val="0"/>
        <w:autoSpaceDE w:val="0"/>
        <w:autoSpaceDN w:val="0"/>
        <w:spacing w:after="0" w:line="240" w:lineRule="auto"/>
        <w:ind w:firstLine="567"/>
        <w:jc w:val="both"/>
        <w:rPr>
          <w:rFonts w:ascii="Times New Roman" w:hAnsi="Times New Roman" w:cs="Times New Roman"/>
          <w:sz w:val="24"/>
          <w:szCs w:val="24"/>
        </w:rPr>
      </w:pPr>
      <w:r w:rsidRPr="007B697F">
        <w:rPr>
          <w:rFonts w:ascii="Times New Roman" w:hAnsi="Times New Roman" w:cs="Times New Roman"/>
          <w:b/>
          <w:sz w:val="24"/>
          <w:szCs w:val="24"/>
        </w:rPr>
        <w:t xml:space="preserve">Размер задатка (50 % процентов начальной цены предмета аукциона): </w:t>
      </w:r>
      <w:r w:rsidRPr="007B697F">
        <w:rPr>
          <w:rFonts w:ascii="Times New Roman" w:hAnsi="Times New Roman" w:cs="Times New Roman"/>
          <w:sz w:val="24"/>
          <w:szCs w:val="24"/>
        </w:rPr>
        <w:t xml:space="preserve">643,5 руб. </w:t>
      </w:r>
    </w:p>
    <w:p w:rsidR="007B697F" w:rsidRPr="00530650" w:rsidRDefault="007B697F" w:rsidP="007B697F">
      <w:pPr>
        <w:shd w:val="clear" w:color="auto" w:fill="FFFFFF"/>
        <w:spacing w:after="0" w:line="240" w:lineRule="auto"/>
        <w:ind w:firstLine="567"/>
        <w:jc w:val="both"/>
        <w:rPr>
          <w:rFonts w:ascii="Times New Roman" w:eastAsia="Times New Roman" w:hAnsi="Times New Roman" w:cs="Times New Roman"/>
          <w:b/>
          <w:bCs/>
          <w:sz w:val="24"/>
          <w:szCs w:val="24"/>
        </w:rPr>
      </w:pPr>
      <w:r w:rsidRPr="0013605A">
        <w:rPr>
          <w:rFonts w:ascii="Times New Roman" w:eastAsia="Times New Roman" w:hAnsi="Times New Roman" w:cs="Times New Roman"/>
          <w:b/>
          <w:bCs/>
          <w:color w:val="000000" w:themeColor="text1"/>
          <w:sz w:val="24"/>
          <w:szCs w:val="24"/>
        </w:rPr>
        <w:t>Порядок внесения и возврата задатка</w:t>
      </w:r>
      <w:r>
        <w:rPr>
          <w:rFonts w:ascii="Times New Roman" w:eastAsia="Times New Roman" w:hAnsi="Times New Roman" w:cs="Times New Roman"/>
          <w:b/>
          <w:bCs/>
          <w:color w:val="000000" w:themeColor="text1"/>
          <w:sz w:val="24"/>
          <w:szCs w:val="24"/>
        </w:rPr>
        <w:t>: з</w:t>
      </w:r>
      <w:r w:rsidRPr="0013605A">
        <w:rPr>
          <w:rFonts w:ascii="Times New Roman" w:eastAsia="Times New Roman" w:hAnsi="Times New Roman" w:cs="Times New Roman"/>
          <w:b/>
          <w:bCs/>
          <w:sz w:val="24"/>
          <w:szCs w:val="24"/>
        </w:rPr>
        <w:t xml:space="preserve">адаток вносится в </w:t>
      </w:r>
      <w:r w:rsidRPr="00530650">
        <w:rPr>
          <w:rFonts w:ascii="Times New Roman" w:eastAsia="Times New Roman" w:hAnsi="Times New Roman" w:cs="Times New Roman"/>
          <w:b/>
          <w:bCs/>
          <w:sz w:val="24"/>
          <w:szCs w:val="24"/>
        </w:rPr>
        <w:t xml:space="preserve">срок не позднее </w:t>
      </w:r>
      <w:r>
        <w:rPr>
          <w:rFonts w:ascii="Times New Roman" w:eastAsia="Times New Roman" w:hAnsi="Times New Roman" w:cs="Times New Roman"/>
          <w:b/>
          <w:bCs/>
          <w:sz w:val="24"/>
          <w:szCs w:val="24"/>
        </w:rPr>
        <w:t>06</w:t>
      </w:r>
      <w:r w:rsidRPr="00530650">
        <w:rPr>
          <w:rFonts w:ascii="Times New Roman" w:eastAsia="Times New Roman" w:hAnsi="Times New Roman" w:cs="Times New Roman"/>
          <w:b/>
          <w:bCs/>
          <w:sz w:val="24"/>
          <w:szCs w:val="24"/>
        </w:rPr>
        <w:t>.10.2023</w:t>
      </w:r>
      <w:r w:rsidRPr="00530650">
        <w:rPr>
          <w:rFonts w:ascii="Times New Roman" w:eastAsia="Times New Roman" w:hAnsi="Times New Roman" w:cs="Times New Roman"/>
          <w:bCs/>
          <w:sz w:val="24"/>
          <w:szCs w:val="24"/>
        </w:rPr>
        <w:t xml:space="preserve"> (даты окончания приема заявок на участие в аукционе).</w:t>
      </w:r>
      <w:r w:rsidRPr="00530650">
        <w:rPr>
          <w:rFonts w:ascii="Times New Roman" w:eastAsia="Times New Roman" w:hAnsi="Times New Roman" w:cs="Times New Roman"/>
          <w:sz w:val="24"/>
          <w:szCs w:val="24"/>
        </w:rPr>
        <w:t xml:space="preserve"> </w:t>
      </w:r>
      <w:r w:rsidRPr="00530650">
        <w:rPr>
          <w:rFonts w:ascii="Times New Roman" w:eastAsia="Times New Roman" w:hAnsi="Times New Roman" w:cs="Times New Roman"/>
          <w:b/>
          <w:sz w:val="24"/>
          <w:szCs w:val="24"/>
        </w:rPr>
        <w:t>Задаток должен поступить</w:t>
      </w:r>
      <w:r w:rsidRPr="00530650">
        <w:rPr>
          <w:rFonts w:ascii="Times New Roman" w:eastAsia="Times New Roman" w:hAnsi="Times New Roman" w:cs="Times New Roman"/>
          <w:sz w:val="24"/>
          <w:szCs w:val="24"/>
        </w:rPr>
        <w:t xml:space="preserve"> на счет Организатора аукциона не позднее даты рассмотрения заявок (</w:t>
      </w:r>
      <w:r w:rsidRPr="00530650">
        <w:rPr>
          <w:rFonts w:ascii="Times New Roman" w:eastAsia="Times New Roman" w:hAnsi="Times New Roman" w:cs="Times New Roman"/>
          <w:b/>
          <w:bCs/>
          <w:sz w:val="24"/>
          <w:szCs w:val="24"/>
        </w:rPr>
        <w:t xml:space="preserve">не позднее </w:t>
      </w:r>
      <w:r>
        <w:rPr>
          <w:rFonts w:ascii="Times New Roman" w:eastAsia="Times New Roman" w:hAnsi="Times New Roman" w:cs="Times New Roman"/>
          <w:b/>
          <w:bCs/>
          <w:sz w:val="24"/>
          <w:szCs w:val="24"/>
        </w:rPr>
        <w:t>11.</w:t>
      </w:r>
      <w:r w:rsidRPr="00530650">
        <w:rPr>
          <w:rFonts w:ascii="Times New Roman" w:eastAsia="Times New Roman" w:hAnsi="Times New Roman" w:cs="Times New Roman"/>
          <w:b/>
          <w:bCs/>
          <w:sz w:val="24"/>
          <w:szCs w:val="24"/>
        </w:rPr>
        <w:t>10.2023</w:t>
      </w:r>
      <w:r w:rsidRPr="00530650">
        <w:rPr>
          <w:rFonts w:ascii="Times New Roman" w:eastAsia="Times New Roman" w:hAnsi="Times New Roman" w:cs="Times New Roman"/>
          <w:sz w:val="24"/>
          <w:szCs w:val="24"/>
        </w:rPr>
        <w:t>).</w:t>
      </w:r>
    </w:p>
    <w:p w:rsidR="00AB7851" w:rsidRPr="00774A7C"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Д</w:t>
      </w:r>
      <w:r w:rsidR="00AB7851" w:rsidRPr="00774A7C">
        <w:rPr>
          <w:rFonts w:ascii="Times New Roman" w:eastAsia="Times New Roman" w:hAnsi="Times New Roman" w:cs="Times New Roman"/>
          <w:sz w:val="24"/>
          <w:szCs w:val="24"/>
        </w:rPr>
        <w:t xml:space="preserve">ля участия в аукционе заявитель вносит задаток в размере, в сроки и в порядке, которые указаны </w:t>
      </w:r>
      <w:proofErr w:type="gramStart"/>
      <w:r w:rsidR="00AB7851" w:rsidRPr="00774A7C">
        <w:rPr>
          <w:rFonts w:ascii="Times New Roman" w:eastAsia="Times New Roman" w:hAnsi="Times New Roman" w:cs="Times New Roman"/>
          <w:sz w:val="24"/>
          <w:szCs w:val="24"/>
        </w:rPr>
        <w:t>в  извещении</w:t>
      </w:r>
      <w:proofErr w:type="gramEnd"/>
      <w:r w:rsidR="00AB7851" w:rsidRPr="00774A7C">
        <w:rPr>
          <w:rFonts w:ascii="Times New Roman" w:eastAsia="Times New Roman" w:hAnsi="Times New Roman" w:cs="Times New Roman"/>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rsidR="00AB7851" w:rsidRPr="00774A7C"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eastAsia="Times New Roman" w:hAnsi="Times New Roman" w:cs="Times New Roman"/>
          <w:bCs/>
          <w:sz w:val="24"/>
          <w:szCs w:val="24"/>
        </w:rPr>
        <w:lastRenderedPageBreak/>
        <w:t>Реквизиты для перечисления задатка:</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ИНН 2454000196, КПП 245401001 </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БИК ТОФК 010407105</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Банк </w:t>
      </w:r>
      <w:proofErr w:type="gramStart"/>
      <w:r w:rsidRPr="00774A7C">
        <w:rPr>
          <w:rFonts w:ascii="Times New Roman" w:hAnsi="Times New Roman" w:cs="Times New Roman"/>
          <w:sz w:val="24"/>
          <w:szCs w:val="24"/>
        </w:rPr>
        <w:t>получателя:  Отделение</w:t>
      </w:r>
      <w:proofErr w:type="gramEnd"/>
      <w:r w:rsidRPr="00774A7C">
        <w:rPr>
          <w:rFonts w:ascii="Times New Roman" w:hAnsi="Times New Roman" w:cs="Times New Roman"/>
          <w:sz w:val="24"/>
          <w:szCs w:val="24"/>
        </w:rPr>
        <w:t xml:space="preserve"> Красноярск//УФК по Красноярскому краю, г. Красноярск</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Единый казначейский счет (ЕКС) 40102810245370000011</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Казначейский счет 03232643047220001900 </w:t>
      </w:r>
    </w:p>
    <w:p w:rsidR="00AB7851" w:rsidRPr="00774A7C" w:rsidRDefault="00AB7851" w:rsidP="00AB7851">
      <w:pPr>
        <w:shd w:val="clear" w:color="auto" w:fill="FFFFFF"/>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ОКТМО 04722000</w:t>
      </w:r>
    </w:p>
    <w:p w:rsidR="00286D46" w:rsidRPr="00774A7C"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774A7C">
        <w:rPr>
          <w:rFonts w:ascii="Times New Roman" w:eastAsia="Times New Roman" w:hAnsi="Times New Roman" w:cs="Times New Roman"/>
          <w:sz w:val="24"/>
          <w:szCs w:val="24"/>
        </w:rPr>
        <w:t>Назначение платежа: задаток для участия в аукционе</w:t>
      </w:r>
      <w:r w:rsidR="00826BBA" w:rsidRPr="00774A7C">
        <w:rPr>
          <w:rFonts w:ascii="Times New Roman" w:eastAsia="Times New Roman" w:hAnsi="Times New Roman" w:cs="Times New Roman"/>
          <w:sz w:val="24"/>
          <w:szCs w:val="24"/>
        </w:rPr>
        <w:t xml:space="preserve"> (НТО № </w:t>
      </w:r>
      <w:r w:rsidR="00286D46" w:rsidRPr="00774A7C">
        <w:rPr>
          <w:rFonts w:ascii="Times New Roman" w:eastAsia="Times New Roman" w:hAnsi="Times New Roman" w:cs="Times New Roman"/>
          <w:sz w:val="24"/>
          <w:szCs w:val="24"/>
        </w:rPr>
        <w:t>_____</w:t>
      </w:r>
      <w:r w:rsidR="00826BBA" w:rsidRPr="00774A7C">
        <w:rPr>
          <w:rFonts w:ascii="Times New Roman" w:eastAsia="Times New Roman" w:hAnsi="Times New Roman" w:cs="Times New Roman"/>
          <w:sz w:val="24"/>
          <w:szCs w:val="24"/>
        </w:rPr>
        <w:t>)</w:t>
      </w:r>
      <w:r w:rsidRPr="00774A7C">
        <w:rPr>
          <w:rFonts w:ascii="Times New Roman" w:eastAsia="Times New Roman" w:hAnsi="Times New Roman" w:cs="Times New Roman"/>
          <w:sz w:val="24"/>
          <w:szCs w:val="24"/>
        </w:rPr>
        <w:t>.</w:t>
      </w:r>
      <w:r w:rsidR="00FB25E6" w:rsidRPr="00774A7C">
        <w:rPr>
          <w:rFonts w:ascii="Times New Roman" w:eastAsia="Times New Roman" w:hAnsi="Times New Roman" w:cs="Times New Roman"/>
          <w:sz w:val="24"/>
          <w:szCs w:val="24"/>
        </w:rPr>
        <w:t xml:space="preserve"> </w:t>
      </w:r>
      <w:r w:rsidR="00286D46" w:rsidRPr="00774A7C">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774A7C">
        <w:rPr>
          <w:rFonts w:ascii="Times New Roman" w:eastAsia="Times New Roman" w:hAnsi="Times New Roman" w:cs="Times New Roman"/>
          <w:b/>
          <w:sz w:val="24"/>
          <w:szCs w:val="24"/>
        </w:rPr>
        <w:t>,</w:t>
      </w:r>
      <w:r w:rsidR="00286D46" w:rsidRPr="00774A7C">
        <w:rPr>
          <w:rFonts w:ascii="Times New Roman" w:eastAsia="Times New Roman" w:hAnsi="Times New Roman" w:cs="Times New Roman"/>
          <w:b/>
          <w:sz w:val="24"/>
          <w:szCs w:val="24"/>
        </w:rPr>
        <w:t xml:space="preserve"> указанный в информационном сообщени</w:t>
      </w:r>
      <w:r w:rsidR="004C1652" w:rsidRPr="00774A7C">
        <w:rPr>
          <w:rFonts w:ascii="Times New Roman" w:eastAsia="Times New Roman" w:hAnsi="Times New Roman" w:cs="Times New Roman"/>
          <w:b/>
          <w:sz w:val="24"/>
          <w:szCs w:val="24"/>
        </w:rPr>
        <w:t>и</w:t>
      </w:r>
      <w:r w:rsidR="00286D46" w:rsidRPr="00774A7C">
        <w:rPr>
          <w:rFonts w:ascii="Times New Roman" w:eastAsia="Times New Roman" w:hAnsi="Times New Roman" w:cs="Times New Roman"/>
          <w:b/>
          <w:sz w:val="24"/>
          <w:szCs w:val="24"/>
        </w:rPr>
        <w:t>.</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proofErr w:type="gramStart"/>
      <w:r w:rsidRPr="00774A7C">
        <w:rPr>
          <w:rFonts w:ascii="Times New Roman" w:eastAsia="Times New Roman" w:hAnsi="Times New Roman" w:cs="Times New Roman"/>
          <w:sz w:val="24"/>
          <w:szCs w:val="24"/>
        </w:rPr>
        <w:t>до  установленных</w:t>
      </w:r>
      <w:proofErr w:type="gramEnd"/>
      <w:r w:rsidRPr="00774A7C">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rsidR="002E3694" w:rsidRPr="00774A7C"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A61516" w:rsidRPr="00774A7C"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Если торги не состоялись, задаток подлежит возврату.</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rsidR="00E513C5" w:rsidRPr="00774A7C"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rsidR="009C00BC" w:rsidRPr="00774A7C" w:rsidRDefault="00826BBA" w:rsidP="009C00BC">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hAnsi="Times New Roman" w:cs="Times New Roman"/>
          <w:b/>
          <w:sz w:val="24"/>
          <w:szCs w:val="24"/>
        </w:rPr>
        <w:t xml:space="preserve">Адрес места приема </w:t>
      </w:r>
      <w:r w:rsidR="00122A74" w:rsidRPr="00774A7C">
        <w:rPr>
          <w:rFonts w:ascii="Times New Roman" w:hAnsi="Times New Roman" w:cs="Times New Roman"/>
          <w:b/>
          <w:sz w:val="24"/>
          <w:szCs w:val="24"/>
        </w:rPr>
        <w:t>заявок на участие в аукционе</w:t>
      </w:r>
      <w:r w:rsidRPr="00774A7C">
        <w:rPr>
          <w:rFonts w:ascii="Times New Roman" w:hAnsi="Times New Roman" w:cs="Times New Roman"/>
          <w:b/>
          <w:sz w:val="24"/>
          <w:szCs w:val="24"/>
        </w:rPr>
        <w:t xml:space="preserve">: </w:t>
      </w:r>
      <w:r w:rsidR="009C00BC" w:rsidRPr="00774A7C">
        <w:rPr>
          <w:rFonts w:ascii="Times New Roman" w:eastAsia="Times New Roman" w:hAnsi="Times New Roman" w:cs="Times New Roman"/>
          <w:bCs/>
          <w:sz w:val="24"/>
          <w:szCs w:val="24"/>
        </w:rPr>
        <w:t>прием заявок</w:t>
      </w:r>
      <w:r w:rsidR="009C00BC" w:rsidRPr="00774A7C">
        <w:rPr>
          <w:rFonts w:ascii="Times New Roman" w:eastAsia="Times New Roman" w:hAnsi="Times New Roman" w:cs="Times New Roman"/>
          <w:sz w:val="24"/>
          <w:szCs w:val="24"/>
        </w:rPr>
        <w:t> на участие в аукционе производится в Комитете по адресу: г.  Лесосибирск, ул. Мира, д. 2, каб. 425. Телефоны: 8 (39145) 5-26-87, 5-24-89, 5-38-85.</w:t>
      </w:r>
    </w:p>
    <w:p w:rsidR="007B697F" w:rsidRPr="00E72F28" w:rsidRDefault="007B697F" w:rsidP="007B697F">
      <w:pPr>
        <w:pStyle w:val="ConsPlusNormal0"/>
        <w:tabs>
          <w:tab w:val="left" w:pos="567"/>
        </w:tabs>
        <w:ind w:firstLine="567"/>
        <w:jc w:val="both"/>
        <w:rPr>
          <w:rFonts w:ascii="Times New Roman" w:hAnsi="Times New Roman" w:cs="Times New Roman"/>
          <w:b/>
          <w:sz w:val="24"/>
          <w:szCs w:val="24"/>
        </w:rPr>
      </w:pPr>
      <w:r w:rsidRPr="00826BBA">
        <w:rPr>
          <w:rFonts w:ascii="Times New Roman" w:hAnsi="Times New Roman" w:cs="Times New Roman"/>
          <w:b/>
          <w:sz w:val="24"/>
          <w:szCs w:val="24"/>
        </w:rPr>
        <w:t xml:space="preserve">Дата и время начала и окончания приема заявок на участие в аукционе: </w:t>
      </w:r>
      <w:r w:rsidRPr="00E72F28">
        <w:rPr>
          <w:rFonts w:ascii="Times New Roman" w:eastAsia="Times New Roman" w:hAnsi="Times New Roman" w:cs="Times New Roman"/>
          <w:b/>
          <w:bCs/>
          <w:sz w:val="24"/>
          <w:szCs w:val="24"/>
        </w:rPr>
        <w:t xml:space="preserve">с </w:t>
      </w:r>
      <w:r>
        <w:rPr>
          <w:rFonts w:ascii="Times New Roman" w:eastAsia="Times New Roman" w:hAnsi="Times New Roman" w:cs="Times New Roman"/>
          <w:b/>
          <w:bCs/>
          <w:sz w:val="24"/>
          <w:szCs w:val="24"/>
        </w:rPr>
        <w:t>11.09.</w:t>
      </w:r>
      <w:r w:rsidRPr="00530650">
        <w:rPr>
          <w:rFonts w:ascii="Times New Roman" w:eastAsia="Times New Roman" w:hAnsi="Times New Roman" w:cs="Times New Roman"/>
          <w:b/>
          <w:bCs/>
          <w:sz w:val="24"/>
          <w:szCs w:val="24"/>
        </w:rPr>
        <w:t xml:space="preserve">2023 по </w:t>
      </w:r>
      <w:r>
        <w:rPr>
          <w:rFonts w:ascii="Times New Roman" w:eastAsia="Times New Roman" w:hAnsi="Times New Roman" w:cs="Times New Roman"/>
          <w:b/>
          <w:bCs/>
          <w:sz w:val="24"/>
          <w:szCs w:val="24"/>
        </w:rPr>
        <w:t>06</w:t>
      </w:r>
      <w:r w:rsidRPr="00530650">
        <w:rPr>
          <w:rFonts w:ascii="Times New Roman" w:eastAsia="Times New Roman" w:hAnsi="Times New Roman" w:cs="Times New Roman"/>
          <w:b/>
          <w:bCs/>
          <w:sz w:val="24"/>
          <w:szCs w:val="24"/>
        </w:rPr>
        <w:t>.10.2023</w:t>
      </w:r>
      <w:r w:rsidRPr="00530650">
        <w:rPr>
          <w:rFonts w:ascii="Times New Roman" w:eastAsia="Times New Roman" w:hAnsi="Times New Roman" w:cs="Times New Roman"/>
          <w:sz w:val="24"/>
          <w:szCs w:val="24"/>
        </w:rPr>
        <w:t xml:space="preserve"> включительно: в рабочие дни, с понедельника </w:t>
      </w:r>
      <w:proofErr w:type="gramStart"/>
      <w:r w:rsidRPr="00530650">
        <w:rPr>
          <w:rFonts w:ascii="Times New Roman" w:eastAsia="Times New Roman" w:hAnsi="Times New Roman" w:cs="Times New Roman"/>
          <w:sz w:val="24"/>
          <w:szCs w:val="24"/>
        </w:rPr>
        <w:t>по  пятницу</w:t>
      </w:r>
      <w:proofErr w:type="gramEnd"/>
      <w:r w:rsidRPr="00530650">
        <w:rPr>
          <w:rFonts w:ascii="Times New Roman" w:eastAsia="Times New Roman" w:hAnsi="Times New Roman" w:cs="Times New Roman"/>
          <w:sz w:val="24"/>
          <w:szCs w:val="24"/>
        </w:rPr>
        <w:t xml:space="preserve"> с 9:00 до 17:00 часов, пере</w:t>
      </w:r>
      <w:r w:rsidRPr="00E72F28">
        <w:rPr>
          <w:rFonts w:ascii="Times New Roman" w:eastAsia="Times New Roman" w:hAnsi="Times New Roman" w:cs="Times New Roman"/>
          <w:sz w:val="24"/>
          <w:szCs w:val="24"/>
        </w:rPr>
        <w:t xml:space="preserve">рыв с 13:00 до 14:00 часов. </w:t>
      </w:r>
    </w:p>
    <w:p w:rsidR="00021057" w:rsidRPr="00774A7C" w:rsidRDefault="00826BBA" w:rsidP="00E513C5">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Порядок приема заявок на участие в аукционе и прилагаемых к ним документов:</w:t>
      </w:r>
      <w:r w:rsidR="000B4769" w:rsidRPr="00774A7C">
        <w:rPr>
          <w:rFonts w:ascii="Times New Roman" w:hAnsi="Times New Roman" w:cs="Times New Roman"/>
          <w:b/>
          <w:sz w:val="24"/>
          <w:szCs w:val="24"/>
        </w:rPr>
        <w:t xml:space="preserve"> </w:t>
      </w:r>
      <w:r w:rsidR="00E513C5" w:rsidRPr="00774A7C">
        <w:rPr>
          <w:rFonts w:ascii="Times New Roman" w:hAnsi="Times New Roman" w:cs="Times New Roman"/>
          <w:sz w:val="24"/>
          <w:szCs w:val="24"/>
        </w:rPr>
        <w:t>д</w:t>
      </w:r>
      <w:r w:rsidR="00021057" w:rsidRPr="00774A7C">
        <w:rPr>
          <w:rFonts w:ascii="Times New Roman" w:hAnsi="Times New Roman" w:cs="Times New Roman"/>
          <w:sz w:val="24"/>
          <w:szCs w:val="24"/>
        </w:rPr>
        <w:t>ля участия в аукционе претенден</w:t>
      </w:r>
      <w:r w:rsidR="00DF5E9A" w:rsidRPr="00774A7C">
        <w:rPr>
          <w:rFonts w:ascii="Times New Roman" w:hAnsi="Times New Roman" w:cs="Times New Roman"/>
          <w:sz w:val="24"/>
          <w:szCs w:val="24"/>
        </w:rPr>
        <w:t xml:space="preserve">ты представляют в установленный </w:t>
      </w:r>
      <w:r w:rsidR="00021057" w:rsidRPr="00774A7C">
        <w:rPr>
          <w:rFonts w:ascii="Times New Roman" w:hAnsi="Times New Roman" w:cs="Times New Roman"/>
          <w:sz w:val="24"/>
          <w:szCs w:val="24"/>
        </w:rPr>
        <w:t>в извещении о проведении аукциона срок следующие документы:</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774A7C">
          <w:rPr>
            <w:rFonts w:ascii="Times New Roman" w:hAnsi="Times New Roman" w:cs="Times New Roman"/>
          </w:rPr>
          <w:t>статьей 438</w:t>
        </w:r>
      </w:hyperlink>
      <w:r w:rsidRPr="00774A7C">
        <w:rPr>
          <w:rFonts w:ascii="Times New Roman" w:hAnsi="Times New Roman" w:cs="Times New Roman"/>
          <w:sz w:val="24"/>
          <w:szCs w:val="24"/>
        </w:rPr>
        <w:t> Гражданского кодекса Российской Федерации.</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2) документы, подтверждающие внесение задатка.</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В случае если от имени претендента действует его представитель</w:t>
      </w:r>
      <w:r w:rsidR="004C1652"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Организатор отказывает в приеме заявки в следующих случаях:</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подается лицом, не уполномоченным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rsidR="0053620F" w:rsidRPr="00774A7C" w:rsidRDefault="00F9754C" w:rsidP="007160C3">
      <w:pPr>
        <w:pStyle w:val="ConsPlusNormal0"/>
        <w:ind w:firstLine="708"/>
        <w:jc w:val="both"/>
        <w:rPr>
          <w:rFonts w:ascii="Times New Roman" w:hAnsi="Times New Roman" w:cs="Times New Roman"/>
          <w:sz w:val="24"/>
          <w:szCs w:val="24"/>
        </w:rPr>
      </w:pPr>
      <w:r w:rsidRPr="00774A7C">
        <w:rPr>
          <w:rFonts w:ascii="Times New Roman" w:eastAsia="Times New Roman" w:hAnsi="Times New Roman" w:cs="Times New Roman"/>
          <w:b/>
          <w:bCs/>
          <w:sz w:val="24"/>
          <w:szCs w:val="24"/>
        </w:rPr>
        <w:t>Дата и время рассмотрения заявок</w:t>
      </w:r>
      <w:r w:rsidRPr="00774A7C">
        <w:rPr>
          <w:rFonts w:ascii="Times New Roman" w:eastAsia="Times New Roman" w:hAnsi="Times New Roman" w:cs="Times New Roman"/>
          <w:sz w:val="24"/>
          <w:szCs w:val="24"/>
        </w:rPr>
        <w:t>:</w:t>
      </w:r>
      <w:r w:rsidRPr="00774A7C">
        <w:rPr>
          <w:rFonts w:ascii="Times New Roman" w:eastAsia="Times New Roman" w:hAnsi="Times New Roman" w:cs="Times New Roman"/>
          <w:b/>
          <w:bCs/>
          <w:sz w:val="24"/>
          <w:szCs w:val="24"/>
        </w:rPr>
        <w:t> </w:t>
      </w:r>
      <w:r w:rsidR="007B697F">
        <w:rPr>
          <w:rFonts w:ascii="Times New Roman" w:eastAsia="Times New Roman" w:hAnsi="Times New Roman" w:cs="Times New Roman"/>
          <w:b/>
          <w:bCs/>
          <w:sz w:val="24"/>
          <w:szCs w:val="24"/>
        </w:rPr>
        <w:t>11.10</w:t>
      </w:r>
      <w:r w:rsidRPr="00774A7C">
        <w:rPr>
          <w:rFonts w:ascii="Times New Roman" w:eastAsia="Times New Roman" w:hAnsi="Times New Roman" w:cs="Times New Roman"/>
          <w:b/>
          <w:sz w:val="24"/>
          <w:szCs w:val="24"/>
        </w:rPr>
        <w:t>.202</w:t>
      </w:r>
      <w:r w:rsidR="00D16ECB" w:rsidRPr="00774A7C">
        <w:rPr>
          <w:rFonts w:ascii="Times New Roman" w:eastAsia="Times New Roman" w:hAnsi="Times New Roman" w:cs="Times New Roman"/>
          <w:b/>
          <w:sz w:val="24"/>
          <w:szCs w:val="24"/>
        </w:rPr>
        <w:t>3</w:t>
      </w:r>
      <w:r w:rsidRPr="00774A7C">
        <w:rPr>
          <w:rFonts w:ascii="Times New Roman" w:eastAsia="Times New Roman" w:hAnsi="Times New Roman" w:cs="Times New Roman"/>
          <w:bCs/>
          <w:sz w:val="24"/>
          <w:szCs w:val="24"/>
        </w:rPr>
        <w:t xml:space="preserve"> в 11.00 час</w:t>
      </w:r>
      <w:r w:rsidRPr="00774A7C">
        <w:rPr>
          <w:rFonts w:ascii="Times New Roman" w:eastAsia="Times New Roman" w:hAnsi="Times New Roman" w:cs="Times New Roman"/>
          <w:sz w:val="24"/>
          <w:szCs w:val="24"/>
        </w:rPr>
        <w:t>. местного времени.</w:t>
      </w:r>
      <w:r w:rsidR="006E3BCC" w:rsidRPr="00774A7C">
        <w:rPr>
          <w:rFonts w:ascii="Times New Roman" w:eastAsia="Times New Roman" w:hAnsi="Times New Roman" w:cs="Times New Roman"/>
          <w:sz w:val="24"/>
          <w:szCs w:val="24"/>
        </w:rPr>
        <w:t xml:space="preserve"> </w:t>
      </w:r>
      <w:r w:rsidR="009B556C" w:rsidRPr="00774A7C">
        <w:rPr>
          <w:rFonts w:ascii="Times New Roman" w:hAnsi="Times New Roman" w:cs="Times New Roman"/>
          <w:b/>
          <w:sz w:val="24"/>
          <w:szCs w:val="24"/>
        </w:rPr>
        <w:t>Порядок оформления участия в торгах:</w:t>
      </w:r>
      <w:r w:rsidR="006E3BCC" w:rsidRPr="00774A7C">
        <w:rPr>
          <w:rFonts w:ascii="Times New Roman" w:hAnsi="Times New Roman" w:cs="Times New Roman"/>
          <w:b/>
          <w:sz w:val="24"/>
          <w:szCs w:val="24"/>
        </w:rPr>
        <w:t xml:space="preserve"> </w:t>
      </w:r>
      <w:r w:rsidR="0053620F" w:rsidRPr="00774A7C">
        <w:rPr>
          <w:rFonts w:ascii="Times New Roman" w:hAnsi="Times New Roman" w:cs="Times New Roman"/>
          <w:sz w:val="24"/>
          <w:szCs w:val="24"/>
        </w:rPr>
        <w:t>п</w:t>
      </w:r>
      <w:r w:rsidR="00FA45BA" w:rsidRPr="00774A7C">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774A7C">
        <w:rPr>
          <w:rFonts w:ascii="Times New Roman" w:hAnsi="Times New Roman" w:cs="Times New Roman"/>
          <w:sz w:val="24"/>
          <w:szCs w:val="24"/>
        </w:rPr>
        <w:t xml:space="preserve"> аукционную комиссию (далее – Комиссия)</w:t>
      </w:r>
      <w:r w:rsidR="00FA45BA" w:rsidRPr="00774A7C">
        <w:rPr>
          <w:rFonts w:ascii="Times New Roman" w:hAnsi="Times New Roman" w:cs="Times New Roman"/>
          <w:sz w:val="24"/>
          <w:szCs w:val="24"/>
        </w:rPr>
        <w:t>.</w:t>
      </w:r>
      <w:bookmarkStart w:id="1" w:name="P180"/>
      <w:bookmarkEnd w:id="1"/>
    </w:p>
    <w:p w:rsidR="0053620F" w:rsidRPr="00774A7C" w:rsidRDefault="00FA45BA" w:rsidP="0053620F">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rsidR="00F27AB6" w:rsidRPr="00774A7C" w:rsidRDefault="00FA45BA" w:rsidP="00F27AB6">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Протокол рассмотрения заявок на участие в аукционе </w:t>
      </w:r>
      <w:proofErr w:type="gramStart"/>
      <w:r w:rsidRPr="00774A7C">
        <w:rPr>
          <w:rFonts w:ascii="Times New Roman" w:hAnsi="Times New Roman" w:cs="Times New Roman"/>
          <w:sz w:val="24"/>
          <w:szCs w:val="24"/>
        </w:rPr>
        <w:t>размещается  на</w:t>
      </w:r>
      <w:proofErr w:type="gramEnd"/>
      <w:r w:rsidRPr="00774A7C">
        <w:rPr>
          <w:rFonts w:ascii="Times New Roman" w:hAnsi="Times New Roman" w:cs="Times New Roman"/>
          <w:sz w:val="24"/>
          <w:szCs w:val="24"/>
        </w:rPr>
        <w:t xml:space="preserve"> сайте муниципального образования город Лесосибирск в сети «Интернет»</w:t>
      </w:r>
      <w:r w:rsidR="00FB25E6" w:rsidRPr="00774A7C">
        <w:rPr>
          <w:rFonts w:ascii="Times New Roman" w:hAnsi="Times New Roman" w:cs="Times New Roman"/>
          <w:sz w:val="24"/>
          <w:szCs w:val="24"/>
        </w:rPr>
        <w:t xml:space="preserve"> </w:t>
      </w:r>
      <w:r w:rsidR="002B50C9" w:rsidRPr="00774A7C">
        <w:rPr>
          <w:rFonts w:ascii="Times New Roman" w:eastAsia="Times New Roman" w:hAnsi="Times New Roman" w:cs="Times New Roman"/>
          <w:sz w:val="24"/>
          <w:szCs w:val="24"/>
        </w:rPr>
        <w:t>www.lesosibirsk.krskstate.ru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раздел «Комитет по управлению муниципальной собственностью г. Лесосибирска» - подраздел «Аукционы на размещение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Претендент не допускается к участию в торгах по следующим основаниям:</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аукцион проводится в месте, в день и время, указанные в извещении о проведении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открытии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7)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 </w:t>
      </w:r>
      <w:r w:rsidR="00DD361F" w:rsidRPr="00774A7C">
        <w:rPr>
          <w:rFonts w:ascii="Times New Roman" w:eastAsia="Times New Roman" w:hAnsi="Times New Roman" w:cs="Times New Roman"/>
          <w:sz w:val="24"/>
          <w:szCs w:val="24"/>
        </w:rPr>
        <w:t xml:space="preserve">www.lesosibirsk.krskstate.ru </w:t>
      </w:r>
      <w:r w:rsidR="00DD361F" w:rsidRPr="00774A7C">
        <w:rPr>
          <w:rFonts w:ascii="Times New Roman" w:hAnsi="Times New Roman" w:cs="Times New Roman"/>
          <w:sz w:val="24"/>
          <w:szCs w:val="24"/>
        </w:rPr>
        <w:t>- раздел «Комитет по управлению муниципальной собственностью г. Лесосибирска» - подраздел «Аукционы на размещение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rsidR="002B50C9" w:rsidRPr="00774A7C" w:rsidRDefault="002B50C9" w:rsidP="002B50C9">
      <w:pPr>
        <w:pStyle w:val="ConsPlusNormal0"/>
        <w:ind w:firstLine="708"/>
        <w:jc w:val="both"/>
        <w:rPr>
          <w:rFonts w:ascii="Times New Roman" w:hAnsi="Times New Roman" w:cs="Times New Roman"/>
          <w:sz w:val="24"/>
          <w:szCs w:val="24"/>
        </w:rPr>
      </w:pPr>
    </w:p>
    <w:p w:rsidR="00DA4B1D" w:rsidRPr="00774A7C" w:rsidRDefault="00DA4B1D" w:rsidP="00DA4B1D">
      <w:pPr>
        <w:pStyle w:val="a5"/>
        <w:spacing w:before="0" w:beforeAutospacing="0" w:after="0" w:afterAutospacing="0"/>
        <w:ind w:firstLine="709"/>
        <w:contextualSpacing/>
        <w:jc w:val="right"/>
      </w:pPr>
      <w:r w:rsidRPr="00774A7C">
        <w:rPr>
          <w:b/>
          <w:bCs/>
        </w:rPr>
        <w:t>Приложение №1  (форма заявки)</w:t>
      </w:r>
    </w:p>
    <w:p w:rsidR="00DA4B1D" w:rsidRPr="00774A7C" w:rsidRDefault="00DA4B1D" w:rsidP="00DA4B1D">
      <w:pPr>
        <w:pStyle w:val="consnormal"/>
        <w:spacing w:before="0" w:after="0"/>
        <w:ind w:left="0" w:right="0" w:firstLine="709"/>
        <w:contextualSpacing/>
        <w:jc w:val="right"/>
        <w:rPr>
          <w:sz w:val="16"/>
          <w:szCs w:val="16"/>
        </w:rPr>
      </w:pPr>
    </w:p>
    <w:p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rsidR="00DA4B1D" w:rsidRPr="00774A7C" w:rsidRDefault="00DA4B1D" w:rsidP="00DA4B1D">
      <w:pPr>
        <w:pStyle w:val="consnormal"/>
        <w:spacing w:before="0" w:after="0"/>
        <w:ind w:left="3540" w:right="0" w:firstLine="709"/>
        <w:contextualSpacing/>
      </w:pPr>
      <w:r w:rsidRPr="00774A7C">
        <w:t>муниципальной собственностью г. Лесосибирска</w:t>
      </w:r>
    </w:p>
    <w:p w:rsidR="00DA4B1D" w:rsidRPr="00774A7C" w:rsidRDefault="00DA4B1D" w:rsidP="00DA4B1D">
      <w:pPr>
        <w:pStyle w:val="consnormal"/>
        <w:spacing w:before="0" w:after="0"/>
        <w:ind w:left="3540" w:right="0" w:firstLine="709"/>
        <w:contextualSpacing/>
      </w:pPr>
      <w:r w:rsidRPr="00774A7C">
        <w:t>(Организатору аукциона)</w:t>
      </w:r>
    </w:p>
    <w:p w:rsidR="00DA4B1D" w:rsidRPr="00774A7C" w:rsidRDefault="00DA4B1D" w:rsidP="00DA4B1D">
      <w:pPr>
        <w:pStyle w:val="a5"/>
        <w:spacing w:before="0" w:beforeAutospacing="0" w:after="0" w:afterAutospacing="0"/>
        <w:ind w:firstLine="709"/>
        <w:contextualSpacing/>
        <w:jc w:val="center"/>
        <w:rPr>
          <w:sz w:val="16"/>
          <w:szCs w:val="16"/>
        </w:rPr>
      </w:pPr>
    </w:p>
    <w:p w:rsidR="00DA4B1D" w:rsidRPr="00774A7C" w:rsidRDefault="00DA4B1D" w:rsidP="00DA4B1D">
      <w:pPr>
        <w:pStyle w:val="a5"/>
        <w:spacing w:before="0" w:beforeAutospacing="0" w:after="0" w:afterAutospacing="0"/>
        <w:contextualSpacing/>
        <w:jc w:val="center"/>
      </w:pPr>
      <w:r w:rsidRPr="00774A7C">
        <w:t xml:space="preserve">ЗАЯВКА </w:t>
      </w:r>
    </w:p>
    <w:p w:rsidR="00DA4B1D" w:rsidRPr="00774A7C" w:rsidRDefault="00DA4B1D" w:rsidP="00DA4B1D">
      <w:pPr>
        <w:pStyle w:val="a5"/>
        <w:spacing w:before="0" w:beforeAutospacing="0" w:after="0" w:afterAutospacing="0"/>
        <w:contextualSpacing/>
        <w:jc w:val="center"/>
      </w:pPr>
      <w:r w:rsidRPr="00774A7C">
        <w:t>на участие в открытом аукционе на право заключения договора на размещение нестационарного торгового объекта на территории г. Лесосибирска</w:t>
      </w:r>
    </w:p>
    <w:p w:rsidR="00DA4B1D" w:rsidRPr="00774A7C" w:rsidRDefault="00DA4B1D" w:rsidP="00B57D8F">
      <w:pPr>
        <w:pStyle w:val="a5"/>
        <w:spacing w:before="0" w:beforeAutospacing="0" w:after="0" w:afterAutospacing="0"/>
        <w:contextualSpacing/>
        <w:jc w:val="center"/>
        <w:rPr>
          <w:b/>
          <w:sz w:val="16"/>
          <w:szCs w:val="16"/>
        </w:rPr>
      </w:pPr>
    </w:p>
    <w:p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r w:rsidR="00DA4B1D" w:rsidRPr="00774A7C">
        <w:rPr>
          <w:rFonts w:ascii="Times New Roman" w:hAnsi="Times New Roman"/>
          <w:i/>
        </w:rPr>
        <w:t xml:space="preserve"> полное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rsidR="00C63E14" w:rsidRPr="00774A7C" w:rsidRDefault="00DA4B1D" w:rsidP="001410DD">
      <w:pPr>
        <w:pStyle w:val="a6"/>
        <w:jc w:val="center"/>
        <w:rPr>
          <w:rFonts w:ascii="Times New Roman" w:hAnsi="Times New Roman"/>
          <w:i/>
        </w:rPr>
      </w:pPr>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
    <w:p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лица </w:t>
      </w:r>
      <w:r w:rsidR="00526C80" w:rsidRPr="00774A7C">
        <w:rPr>
          <w:rFonts w:ascii="Times New Roman" w:hAnsi="Times New Roman"/>
          <w:i/>
        </w:rPr>
        <w:t xml:space="preserve"> номер ОГРН </w:t>
      </w:r>
    </w:p>
    <w:p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 Ф.И.О. и паспортные данные / должность)</w:t>
      </w:r>
    </w:p>
    <w:p w:rsidR="00DA4B1D" w:rsidRPr="00774A7C" w:rsidRDefault="00582B73" w:rsidP="00B57D8F">
      <w:pPr>
        <w:pStyle w:val="a6"/>
        <w:jc w:val="both"/>
        <w:rPr>
          <w:rFonts w:ascii="Times New Roman" w:hAnsi="Times New Roman"/>
          <w:sz w:val="24"/>
          <w:szCs w:val="24"/>
        </w:rPr>
      </w:pPr>
      <w:r w:rsidRPr="00774A7C">
        <w:rPr>
          <w:rFonts w:ascii="Times New Roman" w:hAnsi="Times New Roman"/>
          <w:sz w:val="24"/>
          <w:szCs w:val="24"/>
        </w:rPr>
        <w:t xml:space="preserve">действующего (ей) на </w:t>
      </w:r>
      <w:r w:rsidR="00DA4B1D" w:rsidRPr="00774A7C">
        <w:rPr>
          <w:rFonts w:ascii="Times New Roman" w:hAnsi="Times New Roman"/>
          <w:sz w:val="24"/>
          <w:szCs w:val="24"/>
        </w:rPr>
        <w:t xml:space="preserve">основании__________________________________________, </w:t>
      </w:r>
    </w:p>
    <w:p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rsidR="00582B73" w:rsidRPr="00774A7C" w:rsidRDefault="00582B73" w:rsidP="00582B73">
      <w:pPr>
        <w:pStyle w:val="a5"/>
        <w:spacing w:before="0" w:beforeAutospacing="0" w:after="0" w:afterAutospacing="0"/>
        <w:contextualSpacing/>
        <w:jc w:val="both"/>
        <w:rPr>
          <w:sz w:val="16"/>
          <w:szCs w:val="16"/>
        </w:rPr>
      </w:pPr>
    </w:p>
    <w:p w:rsidR="00DA4B1D" w:rsidRPr="00774A7C" w:rsidRDefault="00DA4B1D" w:rsidP="00582B73">
      <w:pPr>
        <w:pStyle w:val="a5"/>
        <w:spacing w:before="0" w:beforeAutospacing="0" w:after="0" w:afterAutospacing="0"/>
        <w:ind w:firstLine="708"/>
        <w:contextualSpacing/>
        <w:jc w:val="both"/>
      </w:pPr>
      <w:r w:rsidRPr="00774A7C">
        <w:t>Ознакомившись с извещением о проведении</w:t>
      </w:r>
      <w:r w:rsidR="00466F2D" w:rsidRPr="00774A7C">
        <w:t xml:space="preserve"> </w:t>
      </w:r>
      <w:r w:rsidRPr="00774A7C">
        <w:t xml:space="preserve">открытого аукциона на право заключения договора на размещение нестационарного торгового объекта на территории г. </w:t>
      </w:r>
      <w:r w:rsidRPr="00774A7C">
        <w:lastRenderedPageBreak/>
        <w:t>Лесосибирска, изучив документацию о торгах, прошу принять настоящую заявку на участие в аукционе.</w:t>
      </w:r>
    </w:p>
    <w:p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firstRow="1" w:lastRow="0" w:firstColumn="1" w:lastColumn="0" w:noHBand="0" w:noVBand="1"/>
      </w:tblPr>
      <w:tblGrid>
        <w:gridCol w:w="1855"/>
        <w:gridCol w:w="3985"/>
        <w:gridCol w:w="3505"/>
      </w:tblGrid>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p>
        </w:tc>
        <w:tc>
          <w:tcPr>
            <w:tcW w:w="4036" w:type="dxa"/>
            <w:vAlign w:val="center"/>
          </w:tcPr>
          <w:p w:rsidR="00E1556C" w:rsidRPr="00774A7C" w:rsidRDefault="00E1556C" w:rsidP="0032072C">
            <w:pPr>
              <w:pStyle w:val="a5"/>
              <w:spacing w:before="0" w:beforeAutospacing="0" w:after="0" w:afterAutospacing="0"/>
              <w:contextualSpacing/>
              <w:jc w:val="center"/>
            </w:pPr>
          </w:p>
        </w:tc>
        <w:tc>
          <w:tcPr>
            <w:tcW w:w="3544" w:type="dxa"/>
            <w:vAlign w:val="center"/>
          </w:tcPr>
          <w:p w:rsidR="00E1556C" w:rsidRPr="00774A7C" w:rsidRDefault="00E1556C" w:rsidP="0032072C">
            <w:pPr>
              <w:pStyle w:val="a5"/>
              <w:spacing w:before="0" w:beforeAutospacing="0" w:after="0" w:afterAutospacing="0"/>
              <w:contextualSpacing/>
              <w:jc w:val="center"/>
            </w:pPr>
          </w:p>
        </w:tc>
      </w:tr>
    </w:tbl>
    <w:p w:rsidR="00E1556C" w:rsidRPr="00774A7C" w:rsidRDefault="00E1556C" w:rsidP="00582B73">
      <w:pPr>
        <w:pStyle w:val="a5"/>
        <w:spacing w:before="0" w:beforeAutospacing="0" w:after="0" w:afterAutospacing="0"/>
        <w:ind w:firstLine="708"/>
        <w:contextualSpacing/>
        <w:jc w:val="both"/>
      </w:pPr>
    </w:p>
    <w:p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согласен приобрести указанное в извещении о </w:t>
      </w:r>
      <w:r w:rsidR="00582B73" w:rsidRPr="00774A7C">
        <w:t>проведенииоткрытого аукциона право на заключение договора на размещение нестационарного торгового объекта на территории г. Лесосибирска</w:t>
      </w:r>
      <w:r w:rsidRPr="00774A7C">
        <w:t xml:space="preserve">в соответствии с условиями, указанными в извещении </w:t>
      </w:r>
      <w:proofErr w:type="gramStart"/>
      <w:r w:rsidRPr="00774A7C">
        <w:t>о  проведении</w:t>
      </w:r>
      <w:proofErr w:type="gramEnd"/>
      <w:r w:rsidR="00582B73" w:rsidRPr="00774A7C">
        <w:t xml:space="preserve"> аукциона. </w:t>
      </w:r>
    </w:p>
    <w:p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rsidR="005579F1" w:rsidRPr="00774A7C" w:rsidRDefault="005579F1" w:rsidP="005579F1">
      <w:pPr>
        <w:pStyle w:val="a5"/>
        <w:spacing w:before="0" w:beforeAutospacing="0" w:after="0" w:afterAutospacing="0"/>
        <w:ind w:firstLine="709"/>
        <w:contextualSpacing/>
        <w:jc w:val="both"/>
      </w:pPr>
      <w:r w:rsidRPr="00774A7C">
        <w:t>Подтверждаю, что сведения на день подачи заявления не исключены из единого реестра субъектов малого и среднего предпринимательства.</w:t>
      </w:r>
    </w:p>
    <w:p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rsidR="00DA4B1D" w:rsidRPr="00774A7C" w:rsidRDefault="00DA4B1D" w:rsidP="00DA4B1D">
      <w:pPr>
        <w:pStyle w:val="a5"/>
        <w:spacing w:before="0" w:beforeAutospacing="0" w:after="0" w:afterAutospacing="0"/>
        <w:ind w:firstLine="709"/>
        <w:contextualSpacing/>
        <w:jc w:val="both"/>
      </w:pPr>
      <w:r w:rsidRPr="00774A7C">
        <w:t xml:space="preserve">Обязуюсь соблюдать условия проведения аукциона, предусмотренные извещением </w:t>
      </w:r>
      <w:proofErr w:type="gramStart"/>
      <w:r w:rsidRPr="00774A7C">
        <w:t>о  проведении</w:t>
      </w:r>
      <w:proofErr w:type="gramEnd"/>
      <w:r w:rsidRPr="00774A7C">
        <w:t xml:space="preserve"> аукциона,</w:t>
      </w:r>
      <w:r w:rsidR="00582B73" w:rsidRPr="00774A7C">
        <w:t xml:space="preserve"> документацией о торгах</w:t>
      </w:r>
      <w:r w:rsidRPr="00774A7C">
        <w:t xml:space="preserve">. </w:t>
      </w:r>
    </w:p>
    <w:p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БИК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proofErr w:type="spellStart"/>
            <w:r w:rsidRPr="00774A7C">
              <w:rPr>
                <w:sz w:val="24"/>
                <w:szCs w:val="24"/>
              </w:rPr>
              <w:t>Кор.счёт</w:t>
            </w:r>
            <w:proofErr w:type="spellEnd"/>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ИНН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r w:rsidR="00DA4B1D" w:rsidRPr="00774A7C" w:rsidTr="0052426C">
        <w:trPr>
          <w:gridAfter w:val="1"/>
        </w:trPr>
        <w:tc>
          <w:tcPr>
            <w:tcW w:w="0" w:type="auto"/>
          </w:tcPr>
          <w:p w:rsidR="00DA4B1D" w:rsidRPr="00774A7C" w:rsidRDefault="00DA4B1D" w:rsidP="0052426C">
            <w:pPr>
              <w:rPr>
                <w:sz w:val="24"/>
                <w:szCs w:val="24"/>
              </w:rPr>
            </w:pPr>
            <w:r w:rsidRPr="00774A7C">
              <w:rPr>
                <w:sz w:val="24"/>
                <w:szCs w:val="24"/>
              </w:rPr>
              <w:t xml:space="preserve">КПП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582B73" w:rsidRPr="00774A7C" w:rsidRDefault="00582B73" w:rsidP="00DA4B1D">
      <w:pPr>
        <w:rPr>
          <w:sz w:val="16"/>
          <w:szCs w:val="16"/>
        </w:rPr>
      </w:pPr>
    </w:p>
    <w:p w:rsidR="00DA4B1D" w:rsidRPr="00774A7C" w:rsidRDefault="00DA4B1D" w:rsidP="00DA4B1D">
      <w:pPr>
        <w:rPr>
          <w:sz w:val="24"/>
          <w:szCs w:val="24"/>
        </w:rPr>
      </w:pPr>
      <w:r w:rsidRPr="00774A7C">
        <w:rPr>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Расчётный счёт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16"/>
          <w:szCs w:val="16"/>
        </w:rPr>
      </w:pPr>
    </w:p>
    <w:p w:rsidR="00DA4B1D" w:rsidRPr="00774A7C" w:rsidRDefault="00DA4B1D" w:rsidP="00DA4B1D">
      <w:pPr>
        <w:pStyle w:val="a5"/>
        <w:spacing w:before="0" w:beforeAutospacing="0" w:after="0" w:afterAutospacing="0"/>
        <w:contextualSpacing/>
        <w:jc w:val="both"/>
      </w:pPr>
      <w:r w:rsidRPr="00774A7C">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proofErr w:type="gramStart"/>
      <w:r w:rsidRPr="00774A7C">
        <w:t>О  персональных</w:t>
      </w:r>
      <w:proofErr w:type="gramEnd"/>
      <w:r w:rsidRPr="00774A7C">
        <w:t xml:space="preserve"> данных».</w:t>
      </w:r>
    </w:p>
    <w:p w:rsidR="00DA4B1D" w:rsidRPr="00774A7C" w:rsidRDefault="00DA4B1D" w:rsidP="00DA4B1D">
      <w:pPr>
        <w:pStyle w:val="a5"/>
        <w:spacing w:before="0" w:beforeAutospacing="0" w:after="0" w:afterAutospacing="0"/>
        <w:contextualSpacing/>
        <w:jc w:val="both"/>
      </w:pPr>
    </w:p>
    <w:p w:rsidR="00DA4B1D" w:rsidRPr="00774A7C" w:rsidRDefault="00DA4B1D" w:rsidP="00DA4B1D">
      <w:pPr>
        <w:pStyle w:val="a5"/>
        <w:spacing w:before="0" w:beforeAutospacing="0" w:after="0" w:afterAutospacing="0"/>
        <w:contextualSpacing/>
        <w:jc w:val="both"/>
      </w:pPr>
      <w:r w:rsidRPr="00774A7C">
        <w:t>Перечень документов, приложенных к заявке:</w:t>
      </w:r>
    </w:p>
    <w:p w:rsidR="00DA4B1D" w:rsidRPr="00774A7C" w:rsidRDefault="00DA4B1D" w:rsidP="00DA4B1D">
      <w:pPr>
        <w:jc w:val="both"/>
        <w:rPr>
          <w:sz w:val="24"/>
          <w:szCs w:val="24"/>
        </w:rPr>
      </w:pPr>
      <w:r w:rsidRPr="00774A7C">
        <w:rPr>
          <w:sz w:val="24"/>
          <w:szCs w:val="24"/>
        </w:rPr>
        <w:t>1.________________________________________________________________________</w:t>
      </w:r>
    </w:p>
    <w:p w:rsidR="00DA4B1D" w:rsidRPr="00774A7C" w:rsidRDefault="00DA4B1D" w:rsidP="00DA4B1D">
      <w:pPr>
        <w:jc w:val="both"/>
        <w:rPr>
          <w:sz w:val="24"/>
          <w:szCs w:val="24"/>
        </w:rPr>
      </w:pPr>
      <w:r w:rsidRPr="00774A7C">
        <w:rPr>
          <w:sz w:val="24"/>
          <w:szCs w:val="24"/>
        </w:rPr>
        <w:t>2.__________________________________________________________________________</w:t>
      </w:r>
    </w:p>
    <w:p w:rsidR="00DA4B1D" w:rsidRPr="00774A7C" w:rsidRDefault="00DA4B1D" w:rsidP="00DA4B1D">
      <w:pPr>
        <w:jc w:val="both"/>
        <w:rPr>
          <w:sz w:val="24"/>
          <w:szCs w:val="24"/>
        </w:rPr>
      </w:pPr>
      <w:r w:rsidRPr="00774A7C">
        <w:rPr>
          <w:rFonts w:ascii="a_Timer" w:hAnsi="a_Timer" w:cs="a_Timer"/>
          <w:sz w:val="24"/>
          <w:szCs w:val="24"/>
        </w:rPr>
        <w:t>Подпись заявителя (его полномочного представителя):</w:t>
      </w:r>
    </w:p>
    <w:p w:rsidR="00DA4B1D" w:rsidRPr="00774A7C" w:rsidRDefault="00DA4B1D" w:rsidP="00DA4B1D">
      <w:pPr>
        <w:jc w:val="both"/>
        <w:rPr>
          <w:sz w:val="24"/>
          <w:szCs w:val="24"/>
        </w:rPr>
      </w:pPr>
      <w:r w:rsidRPr="00774A7C">
        <w:rPr>
          <w:rFonts w:ascii="a_Timer" w:hAnsi="a_Timer" w:cs="a_Timer"/>
          <w:sz w:val="24"/>
          <w:szCs w:val="24"/>
        </w:rPr>
        <w:t>_________________________________________________________________</w:t>
      </w:r>
    </w:p>
    <w:p w:rsidR="00DA4B1D" w:rsidRPr="00774A7C" w:rsidRDefault="00DA4B1D" w:rsidP="00DA4B1D">
      <w:pPr>
        <w:jc w:val="both"/>
        <w:rPr>
          <w:rFonts w:ascii="a_Timer" w:hAnsi="a_Timer" w:cs="a_Timer"/>
          <w:sz w:val="24"/>
          <w:szCs w:val="24"/>
        </w:rPr>
      </w:pPr>
      <w:r w:rsidRPr="00774A7C">
        <w:rPr>
          <w:rFonts w:ascii="a_Timer" w:hAnsi="a_Timer" w:cs="a_Timer"/>
          <w:sz w:val="24"/>
          <w:szCs w:val="24"/>
        </w:rPr>
        <w:t>М.П.     "______"_________________________20__ г.</w:t>
      </w:r>
    </w:p>
    <w:p w:rsidR="00DA4B1D" w:rsidRPr="00774A7C" w:rsidRDefault="00DA4B1D" w:rsidP="00DA4B1D">
      <w:pPr>
        <w:jc w:val="both"/>
        <w:rPr>
          <w:sz w:val="24"/>
          <w:szCs w:val="24"/>
        </w:rPr>
      </w:pPr>
      <w:r w:rsidRPr="00774A7C">
        <w:rPr>
          <w:rFonts w:ascii="a_Timer" w:hAnsi="a_Timer" w:cs="a_Timer"/>
          <w:sz w:val="24"/>
          <w:szCs w:val="24"/>
        </w:rPr>
        <w:t xml:space="preserve">Заявка принята </w:t>
      </w:r>
      <w:r w:rsidRPr="00774A7C">
        <w:rPr>
          <w:sz w:val="24"/>
          <w:szCs w:val="24"/>
        </w:rPr>
        <w:t>организатором аукциона</w:t>
      </w:r>
      <w:r w:rsidRPr="00774A7C">
        <w:rPr>
          <w:rFonts w:ascii="a_Timer" w:hAnsi="a_Timer" w:cs="a_Timer"/>
          <w:sz w:val="24"/>
          <w:szCs w:val="24"/>
        </w:rPr>
        <w:t>:</w:t>
      </w:r>
    </w:p>
    <w:p w:rsidR="00DA4B1D" w:rsidRPr="00774A7C" w:rsidRDefault="00DA4B1D" w:rsidP="00DA4B1D">
      <w:pPr>
        <w:jc w:val="both"/>
        <w:rPr>
          <w:sz w:val="24"/>
          <w:szCs w:val="24"/>
        </w:rPr>
      </w:pPr>
      <w:r w:rsidRPr="00774A7C">
        <w:rPr>
          <w:rFonts w:ascii="a_Timer" w:hAnsi="a_Timer" w:cs="a_Timer"/>
          <w:sz w:val="24"/>
          <w:szCs w:val="24"/>
        </w:rPr>
        <w:t>час_______мин______"_____"______________________20__ г. за №_______</w:t>
      </w:r>
    </w:p>
    <w:p w:rsidR="00DA4B1D" w:rsidRPr="00774A7C" w:rsidRDefault="00DA4B1D" w:rsidP="00DA4B1D">
      <w:pPr>
        <w:jc w:val="both"/>
        <w:rPr>
          <w:sz w:val="24"/>
          <w:szCs w:val="24"/>
        </w:rPr>
      </w:pPr>
      <w:r w:rsidRPr="00774A7C">
        <w:rPr>
          <w:rFonts w:ascii="a_Timer" w:hAnsi="a_Timer" w:cs="a_Timer"/>
          <w:sz w:val="24"/>
          <w:szCs w:val="24"/>
        </w:rPr>
        <w:t xml:space="preserve">Подпись уполномоченного лица </w:t>
      </w:r>
      <w:r w:rsidRPr="00774A7C">
        <w:rPr>
          <w:sz w:val="24"/>
          <w:szCs w:val="24"/>
        </w:rPr>
        <w:t>организатора аукциона</w:t>
      </w:r>
      <w:r w:rsidRPr="00774A7C">
        <w:rPr>
          <w:rFonts w:ascii="a_Timer" w:hAnsi="a_Timer" w:cs="a_Timer"/>
          <w:sz w:val="24"/>
          <w:szCs w:val="24"/>
        </w:rPr>
        <w:t>:</w:t>
      </w:r>
      <w:r w:rsidR="00582B73" w:rsidRPr="00774A7C">
        <w:rPr>
          <w:rFonts w:ascii="a_Timer" w:hAnsi="a_Timer" w:cs="a_Timer"/>
          <w:sz w:val="24"/>
          <w:szCs w:val="24"/>
        </w:rPr>
        <w:t xml:space="preserve"> ________________</w:t>
      </w:r>
    </w:p>
    <w:sectPr w:rsidR="00DA4B1D" w:rsidRPr="00774A7C" w:rsidSect="00B16D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Tim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57"/>
    <w:rsid w:val="00003DA8"/>
    <w:rsid w:val="00021057"/>
    <w:rsid w:val="00034518"/>
    <w:rsid w:val="0004562B"/>
    <w:rsid w:val="00050B98"/>
    <w:rsid w:val="000750BE"/>
    <w:rsid w:val="000A258F"/>
    <w:rsid w:val="000B4769"/>
    <w:rsid w:val="000E1EE3"/>
    <w:rsid w:val="000F5DFD"/>
    <w:rsid w:val="000F7DD8"/>
    <w:rsid w:val="001014E4"/>
    <w:rsid w:val="001143BB"/>
    <w:rsid w:val="00122A74"/>
    <w:rsid w:val="00127075"/>
    <w:rsid w:val="0013605A"/>
    <w:rsid w:val="001410DD"/>
    <w:rsid w:val="001C0656"/>
    <w:rsid w:val="001E5C8A"/>
    <w:rsid w:val="00211A71"/>
    <w:rsid w:val="00212E92"/>
    <w:rsid w:val="00226059"/>
    <w:rsid w:val="00245C8D"/>
    <w:rsid w:val="00255E73"/>
    <w:rsid w:val="00283A59"/>
    <w:rsid w:val="00286D46"/>
    <w:rsid w:val="00287AD1"/>
    <w:rsid w:val="002B0749"/>
    <w:rsid w:val="002B50C9"/>
    <w:rsid w:val="002B5121"/>
    <w:rsid w:val="002C3E2D"/>
    <w:rsid w:val="002D7374"/>
    <w:rsid w:val="002E3694"/>
    <w:rsid w:val="0031352F"/>
    <w:rsid w:val="003252E9"/>
    <w:rsid w:val="003262E2"/>
    <w:rsid w:val="0035412C"/>
    <w:rsid w:val="00377EFD"/>
    <w:rsid w:val="003876D7"/>
    <w:rsid w:val="003A4AC0"/>
    <w:rsid w:val="003F4972"/>
    <w:rsid w:val="00466F2D"/>
    <w:rsid w:val="004729E8"/>
    <w:rsid w:val="004A5434"/>
    <w:rsid w:val="004C1652"/>
    <w:rsid w:val="004F53EC"/>
    <w:rsid w:val="005028A6"/>
    <w:rsid w:val="00507140"/>
    <w:rsid w:val="005179C0"/>
    <w:rsid w:val="00526C80"/>
    <w:rsid w:val="00535D4A"/>
    <w:rsid w:val="0053620F"/>
    <w:rsid w:val="00536BE0"/>
    <w:rsid w:val="005579F1"/>
    <w:rsid w:val="00561C77"/>
    <w:rsid w:val="00582B73"/>
    <w:rsid w:val="005A2D29"/>
    <w:rsid w:val="005C6C5C"/>
    <w:rsid w:val="005D1ADA"/>
    <w:rsid w:val="006049BA"/>
    <w:rsid w:val="00613056"/>
    <w:rsid w:val="00664113"/>
    <w:rsid w:val="00690E29"/>
    <w:rsid w:val="006A6E4C"/>
    <w:rsid w:val="006B3E55"/>
    <w:rsid w:val="006D002C"/>
    <w:rsid w:val="006E1741"/>
    <w:rsid w:val="006E3BCC"/>
    <w:rsid w:val="007115D5"/>
    <w:rsid w:val="007123C3"/>
    <w:rsid w:val="007160C3"/>
    <w:rsid w:val="00733853"/>
    <w:rsid w:val="00751177"/>
    <w:rsid w:val="007543BF"/>
    <w:rsid w:val="00760C84"/>
    <w:rsid w:val="00767074"/>
    <w:rsid w:val="0077061F"/>
    <w:rsid w:val="00774A7C"/>
    <w:rsid w:val="007B697F"/>
    <w:rsid w:val="007D00C1"/>
    <w:rsid w:val="007F1BF3"/>
    <w:rsid w:val="00826BBA"/>
    <w:rsid w:val="00841031"/>
    <w:rsid w:val="00846D6E"/>
    <w:rsid w:val="00887165"/>
    <w:rsid w:val="008A7A70"/>
    <w:rsid w:val="008E24FA"/>
    <w:rsid w:val="008E734C"/>
    <w:rsid w:val="00904370"/>
    <w:rsid w:val="0091158A"/>
    <w:rsid w:val="009150B7"/>
    <w:rsid w:val="00923529"/>
    <w:rsid w:val="009A239A"/>
    <w:rsid w:val="009B556C"/>
    <w:rsid w:val="009C00BC"/>
    <w:rsid w:val="009E3718"/>
    <w:rsid w:val="009E7B4A"/>
    <w:rsid w:val="009F53BC"/>
    <w:rsid w:val="00A25A57"/>
    <w:rsid w:val="00A40EE6"/>
    <w:rsid w:val="00A61516"/>
    <w:rsid w:val="00A615D7"/>
    <w:rsid w:val="00A652D1"/>
    <w:rsid w:val="00AA3834"/>
    <w:rsid w:val="00AB7851"/>
    <w:rsid w:val="00AE1413"/>
    <w:rsid w:val="00AF09CC"/>
    <w:rsid w:val="00B16D0A"/>
    <w:rsid w:val="00B55492"/>
    <w:rsid w:val="00B57D8F"/>
    <w:rsid w:val="00B62510"/>
    <w:rsid w:val="00B869BC"/>
    <w:rsid w:val="00BE5C93"/>
    <w:rsid w:val="00BF1BB9"/>
    <w:rsid w:val="00C04E10"/>
    <w:rsid w:val="00C45B51"/>
    <w:rsid w:val="00C63E14"/>
    <w:rsid w:val="00CB6114"/>
    <w:rsid w:val="00D024CF"/>
    <w:rsid w:val="00D16ECB"/>
    <w:rsid w:val="00D7626A"/>
    <w:rsid w:val="00DA4B1D"/>
    <w:rsid w:val="00DA5839"/>
    <w:rsid w:val="00DA724B"/>
    <w:rsid w:val="00DB1040"/>
    <w:rsid w:val="00DC1466"/>
    <w:rsid w:val="00DD361F"/>
    <w:rsid w:val="00DF5E9A"/>
    <w:rsid w:val="00E1556C"/>
    <w:rsid w:val="00E2055B"/>
    <w:rsid w:val="00E205F1"/>
    <w:rsid w:val="00E44C5B"/>
    <w:rsid w:val="00E47448"/>
    <w:rsid w:val="00E513C5"/>
    <w:rsid w:val="00E56D85"/>
    <w:rsid w:val="00E61674"/>
    <w:rsid w:val="00E72F28"/>
    <w:rsid w:val="00E733AD"/>
    <w:rsid w:val="00E7513B"/>
    <w:rsid w:val="00E9034D"/>
    <w:rsid w:val="00E94D6F"/>
    <w:rsid w:val="00EA35CA"/>
    <w:rsid w:val="00EE5EB8"/>
    <w:rsid w:val="00EF1551"/>
    <w:rsid w:val="00F27AB6"/>
    <w:rsid w:val="00F33727"/>
    <w:rsid w:val="00F420F4"/>
    <w:rsid w:val="00F90FCC"/>
    <w:rsid w:val="00F9754C"/>
    <w:rsid w:val="00FA45BA"/>
    <w:rsid w:val="00FA7979"/>
    <w:rsid w:val="00FB01C6"/>
    <w:rsid w:val="00FB25E6"/>
    <w:rsid w:val="00FC791D"/>
    <w:rsid w:val="00FF4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8256"/>
  <w15:docId w15:val="{3AFAAF71-1A32-471C-8998-2FF0C895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Нижебецкая Татьяна Владиславовна</cp:lastModifiedBy>
  <cp:revision>2</cp:revision>
  <dcterms:created xsi:type="dcterms:W3CDTF">2023-09-08T08:01:00Z</dcterms:created>
  <dcterms:modified xsi:type="dcterms:W3CDTF">2023-09-08T08:01:00Z</dcterms:modified>
</cp:coreProperties>
</file>