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(проект)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при осуществлении муниципального</w:t>
      </w:r>
      <w:r w:rsidR="00A628BE">
        <w:rPr>
          <w:rFonts w:ascii="PT Astra Serif" w:hAnsi="PT Astra Serif" w:cs="Times New Roman"/>
        </w:rPr>
        <w:t xml:space="preserve"> лесного </w:t>
      </w:r>
      <w:r w:rsidRPr="00D90AA2">
        <w:rPr>
          <w:rFonts w:ascii="PT Astra Serif" w:hAnsi="PT Astra Serif" w:cs="Times New Roman"/>
        </w:rPr>
        <w:t xml:space="preserve"> контроля </w:t>
      </w:r>
      <w:r w:rsidR="00A628BE">
        <w:rPr>
          <w:rFonts w:ascii="PT Astra Serif" w:hAnsi="PT Astra Serif" w:cs="Times New Roman"/>
        </w:rPr>
        <w:t xml:space="preserve"> </w:t>
      </w:r>
      <w:r w:rsidR="00BD7FED">
        <w:rPr>
          <w:rFonts w:ascii="PT Astra Serif" w:hAnsi="PT Astra Serif" w:cs="Times New Roman"/>
        </w:rPr>
        <w:t xml:space="preserve"> </w:t>
      </w:r>
      <w:r w:rsidRPr="00D90AA2">
        <w:rPr>
          <w:rFonts w:ascii="PT Astra Serif" w:hAnsi="PT Astra Serif" w:cs="Times New Roman"/>
        </w:rPr>
        <w:t xml:space="preserve">на </w:t>
      </w:r>
      <w:r w:rsidR="00774598">
        <w:rPr>
          <w:rFonts w:ascii="PT Astra Serif" w:hAnsi="PT Astra Serif" w:cs="Times New Roman"/>
        </w:rPr>
        <w:t xml:space="preserve">территории муниципального образования г. Лесосибирск, Красноярского края на </w:t>
      </w:r>
      <w:r w:rsidRPr="00D90AA2">
        <w:rPr>
          <w:rFonts w:ascii="PT Astra Serif" w:hAnsi="PT Astra Serif" w:cs="Times New Roman"/>
        </w:rPr>
        <w:t>202</w:t>
      </w:r>
      <w:r w:rsidR="00753AA1">
        <w:rPr>
          <w:rFonts w:ascii="PT Astra Serif" w:hAnsi="PT Astra Serif" w:cs="Times New Roman"/>
        </w:rPr>
        <w:t>3</w:t>
      </w:r>
      <w:r w:rsidRPr="00D90AA2">
        <w:rPr>
          <w:rFonts w:ascii="PT Astra Serif" w:hAnsi="PT Astra Serif" w:cs="Times New Roman"/>
        </w:rPr>
        <w:t xml:space="preserve"> год</w:t>
      </w:r>
      <w:r w:rsidR="00774598">
        <w:rPr>
          <w:rFonts w:ascii="PT Astra Serif" w:hAnsi="PT Astra Serif" w:cs="Times New Roman"/>
        </w:rPr>
        <w:t>.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6520"/>
      </w:tblGrid>
      <w:tr w:rsidR="007A3CAD" w:rsidRPr="00A46C70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</w:t>
            </w:r>
            <w:r w:rsidR="007B698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лесного 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контроля</w:t>
            </w:r>
            <w:r w:rsidR="007B698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A46C70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0458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0458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0458FE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A46C70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A628BE" w:rsidRDefault="00A628BE" w:rsidP="00BD7FE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628BE">
              <w:rPr>
                <w:sz w:val="24"/>
                <w:szCs w:val="24"/>
                <w:lang w:val="ru-RU"/>
              </w:rPr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  <w:tr w:rsidR="007A3CAD" w:rsidRPr="00A46C70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36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Предупреждение нарушений  обязательных требований лесного законодательства</w:t>
            </w:r>
            <w:r w:rsidR="00BF64FF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3F36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(снижение числа нарушений обязательных требований),включая устранение причин, факторов</w:t>
            </w:r>
            <w:r w:rsidR="00A628B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="003F36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 условий, спос</w:t>
            </w:r>
            <w:r w:rsidR="00A628B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обствующих возможному нарушению </w:t>
            </w:r>
            <w:r w:rsidR="003F36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 треб</w:t>
            </w:r>
            <w:r w:rsidR="00523EE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ований лесного законодательства</w:t>
            </w:r>
            <w:r w:rsidR="003F36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Default="003F3679" w:rsidP="00196BC2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</w:t>
            </w:r>
            <w:r w:rsidR="007A3CAD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7A3CAD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7A3CAD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муниципального лесного 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онтроля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3F3679" w:rsidRDefault="003F3679" w:rsidP="003F367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</w:t>
            </w: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Повышение прозрачности системы муниципального лесного контроля.</w:t>
            </w:r>
          </w:p>
          <w:p w:rsidR="003F3679" w:rsidRPr="007A3CAD" w:rsidRDefault="003F367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7A3CAD" w:rsidRPr="00A46C70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предотвращение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0458FE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9038D" w:rsidRPr="00A46C70" w:rsidTr="00311A26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BF64FF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рисков причинения вреда охраняемым законом ценностям.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BF64F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Увеличение доли  законопослушных 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06027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лесного </w:t>
      </w:r>
      <w:r w:rsidR="00311A26" w:rsidRPr="000A0C93">
        <w:rPr>
          <w:rFonts w:ascii="PT Astra Serif" w:hAnsi="PT Astra Serif"/>
          <w:b/>
          <w:sz w:val="24"/>
          <w:szCs w:val="24"/>
        </w:rPr>
        <w:t>контроля</w:t>
      </w: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1.1. </w:t>
      </w:r>
      <w:r w:rsidRPr="00311A26">
        <w:rPr>
          <w:sz w:val="24"/>
          <w:szCs w:val="24"/>
          <w:lang w:val="ru-RU"/>
        </w:rPr>
        <w:t>В зависимости</w:t>
      </w:r>
      <w:r w:rsidR="00A628BE">
        <w:rPr>
          <w:sz w:val="24"/>
          <w:szCs w:val="24"/>
          <w:lang w:val="ru-RU"/>
        </w:rPr>
        <w:t xml:space="preserve"> </w:t>
      </w:r>
      <w:r w:rsidRPr="00311A26">
        <w:rPr>
          <w:sz w:val="24"/>
          <w:szCs w:val="24"/>
          <w:lang w:val="ru-RU"/>
        </w:rPr>
        <w:t xml:space="preserve"> от объекта, в отношении которого осуществляется муниципальный</w:t>
      </w:r>
      <w:r w:rsidR="00A628BE">
        <w:rPr>
          <w:sz w:val="24"/>
          <w:szCs w:val="24"/>
          <w:lang w:val="ru-RU"/>
        </w:rPr>
        <w:t xml:space="preserve"> лесной </w:t>
      </w:r>
      <w:r w:rsidRPr="00311A26">
        <w:rPr>
          <w:sz w:val="24"/>
          <w:szCs w:val="24"/>
          <w:lang w:val="ru-RU"/>
        </w:rPr>
        <w:t xml:space="preserve"> контроль</w:t>
      </w:r>
      <w:r w:rsidR="00A628BE">
        <w:rPr>
          <w:sz w:val="24"/>
          <w:szCs w:val="24"/>
          <w:lang w:val="ru-RU"/>
        </w:rPr>
        <w:t xml:space="preserve"> 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="003E06A7">
        <w:rPr>
          <w:sz w:val="24"/>
          <w:szCs w:val="24"/>
          <w:lang w:val="ru-RU"/>
        </w:rPr>
        <w:t xml:space="preserve">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>к которым предъяв</w:t>
      </w:r>
      <w:r w:rsidR="00306027">
        <w:rPr>
          <w:rFonts w:ascii="PT Astra Serif" w:hAnsi="PT Astra Serif" w:cs="PT Astra Serif"/>
          <w:sz w:val="24"/>
          <w:szCs w:val="24"/>
          <w:lang w:val="ru-RU"/>
        </w:rPr>
        <w:t xml:space="preserve">ляются обязательные требования </w:t>
      </w:r>
      <w:r w:rsidR="00A628BE">
        <w:rPr>
          <w:rFonts w:ascii="PT Astra Serif" w:hAnsi="PT Astra Serif"/>
          <w:sz w:val="24"/>
          <w:szCs w:val="24"/>
          <w:lang w:val="ru-RU"/>
        </w:rPr>
        <w:t xml:space="preserve"> лесного контроля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муниципального </w:t>
      </w:r>
      <w:r w:rsidR="00235454">
        <w:rPr>
          <w:rFonts w:ascii="PT Astra Serif" w:hAnsi="PT Astra Serif"/>
          <w:sz w:val="24"/>
          <w:szCs w:val="24"/>
          <w:lang w:val="ru-RU"/>
        </w:rPr>
        <w:t>образования г. Лесосибирск, Красноярского края.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14B2" w:rsidRPr="005314B2">
        <w:rPr>
          <w:rFonts w:ascii="PT Astra Serif" w:hAnsi="PT Astra Serif" w:cs="Arial"/>
        </w:rPr>
        <w:t xml:space="preserve">За </w:t>
      </w:r>
      <w:r w:rsidR="00753AA1">
        <w:rPr>
          <w:rFonts w:ascii="PT Astra Serif" w:hAnsi="PT Astra Serif" w:cs="Arial"/>
        </w:rPr>
        <w:t>текущий период 2022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</w:t>
      </w:r>
      <w:r w:rsidR="00D161D8">
        <w:rPr>
          <w:rFonts w:ascii="PT Astra Serif" w:hAnsi="PT Astra Serif"/>
        </w:rPr>
        <w:t xml:space="preserve"> муниципального </w:t>
      </w:r>
      <w:r w:rsidR="005314B2" w:rsidRPr="005314B2">
        <w:rPr>
          <w:rFonts w:ascii="PT Astra Serif" w:hAnsi="PT Astra Serif"/>
        </w:rPr>
        <w:t xml:space="preserve"> </w:t>
      </w:r>
      <w:r w:rsidR="00D161D8">
        <w:rPr>
          <w:rFonts w:ascii="PT Astra Serif" w:hAnsi="PT Astra Serif" w:cs="Arial"/>
        </w:rPr>
        <w:t xml:space="preserve">лесного контроля </w:t>
      </w:r>
      <w:r w:rsidR="00235454">
        <w:rPr>
          <w:rFonts w:ascii="PT Astra Serif" w:hAnsi="PT Astra Serif" w:cs="Arial"/>
        </w:rPr>
        <w:t xml:space="preserve"> на территории г. Лесосибирск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на территории г. </w:t>
      </w:r>
      <w:r w:rsidR="00235454">
        <w:rPr>
          <w:rFonts w:ascii="PT Astra Serif" w:hAnsi="PT Astra Serif" w:cs="Arial"/>
        </w:rPr>
        <w:t>Лесосибирска</w:t>
      </w:r>
      <w:r w:rsidR="005314B2" w:rsidRPr="005314B2">
        <w:rPr>
          <w:rFonts w:ascii="PT Astra Serif" w:hAnsi="PT Astra Serif" w:cs="Arial"/>
        </w:rPr>
        <w:t xml:space="preserve">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</w:t>
      </w:r>
      <w:r w:rsidR="00D161D8">
        <w:rPr>
          <w:rFonts w:ascii="PT Astra Serif" w:hAnsi="PT Astra Serif" w:cs="Arial"/>
        </w:rPr>
        <w:t xml:space="preserve">арушений </w:t>
      </w:r>
      <w:r w:rsidRPr="005314B2">
        <w:rPr>
          <w:rFonts w:ascii="PT Astra Serif" w:hAnsi="PT Astra Serif" w:cs="Arial"/>
        </w:rPr>
        <w:t xml:space="preserve"> при осуществлении муниципального</w:t>
      </w:r>
      <w:r w:rsidR="00D161D8">
        <w:rPr>
          <w:rFonts w:ascii="PT Astra Serif" w:hAnsi="PT Astra Serif" w:cs="Arial"/>
        </w:rPr>
        <w:t xml:space="preserve"> лесного </w:t>
      </w:r>
      <w:r w:rsidRPr="005314B2">
        <w:rPr>
          <w:rFonts w:ascii="PT Astra Serif" w:hAnsi="PT Astra Serif" w:cs="Arial"/>
        </w:rPr>
        <w:t xml:space="preserve">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>В целях профилактики нарушений обязательных требований, соблюдение которых проверяется в ходе осущест</w:t>
      </w:r>
      <w:r w:rsidR="00235454">
        <w:rPr>
          <w:rFonts w:ascii="PT Astra Serif" w:hAnsi="PT Astra Serif" w:cs="Arial"/>
        </w:rPr>
        <w:t>вления муниципального контроля</w:t>
      </w:r>
      <w:r w:rsidR="00235454">
        <w:rPr>
          <w:rFonts w:ascii="PT Astra Serif" w:hAnsi="PT Astra Serif" w:cs="PT Astra Serif"/>
        </w:rPr>
        <w:t xml:space="preserve"> Администрацией г. Лесосибирска</w:t>
      </w:r>
      <w:r w:rsidR="00A46C70">
        <w:rPr>
          <w:rFonts w:ascii="PT Astra Serif" w:hAnsi="PT Astra Serif" w:cs="Arial"/>
        </w:rPr>
        <w:t xml:space="preserve"> в 202</w:t>
      </w:r>
      <w:r w:rsidR="00E64A48">
        <w:rPr>
          <w:rFonts w:ascii="PT Astra Serif" w:hAnsi="PT Astra Serif" w:cs="Arial"/>
        </w:rPr>
        <w:t>2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</w:t>
      </w:r>
      <w:r w:rsidR="00531677">
        <w:rPr>
          <w:color w:val="000000"/>
          <w:sz w:val="24"/>
          <w:szCs w:val="24"/>
          <w:lang w:val="ru-RU"/>
        </w:rPr>
        <w:t xml:space="preserve"> </w:t>
      </w:r>
      <w:r w:rsidRPr="004F14A2">
        <w:rPr>
          <w:color w:val="000000"/>
          <w:sz w:val="24"/>
          <w:szCs w:val="24"/>
          <w:lang w:val="ru-RU"/>
        </w:rPr>
        <w:t xml:space="preserve">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235454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A46C70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нтернет» н</w:t>
            </w:r>
            <w:r w:rsidR="00235454">
              <w:rPr>
                <w:rFonts w:ascii="PT Astra Serif" w:hAnsi="PT Astra Serif"/>
                <w:sz w:val="24"/>
                <w:szCs w:val="24"/>
                <w:lang w:val="ru-RU"/>
              </w:rPr>
              <w:t>а официальном сайте г. Лесосибирска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D161D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лесного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контроля</w:t>
            </w:r>
            <w:r w:rsidR="00D161D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6D14B6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</w:t>
            </w:r>
            <w:r w:rsidR="0099677D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774598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0 рабочих дней после</w:t>
            </w:r>
            <w:r w:rsidR="00774598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531677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A628BE">
              <w:rPr>
                <w:sz w:val="24"/>
                <w:szCs w:val="24"/>
                <w:lang w:val="ru-RU"/>
              </w:rPr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774598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A46C70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</w:t>
            </w:r>
            <w:r w:rsidR="00531677">
              <w:rPr>
                <w:rFonts w:ascii="PT Astra Serif" w:hAnsi="PT Astra Serif"/>
                <w:sz w:val="24"/>
                <w:szCs w:val="24"/>
              </w:rPr>
              <w:t xml:space="preserve">  лесного 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контроля</w:t>
            </w:r>
            <w:r w:rsidR="0053167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531677" w:rsidP="00531677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28BE">
              <w:rPr>
                <w:sz w:val="24"/>
                <w:szCs w:val="24"/>
                <w:lang w:val="ru-RU"/>
              </w:rPr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A46C70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уполномоченными на осуществление муниципального </w:t>
            </w:r>
            <w:r w:rsidR="0053167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лесного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контроля </w:t>
            </w:r>
          </w:p>
        </w:tc>
        <w:tc>
          <w:tcPr>
            <w:tcW w:w="2551" w:type="dxa"/>
          </w:tcPr>
          <w:p w:rsidR="00010181" w:rsidRPr="00D35EC6" w:rsidRDefault="00531677" w:rsidP="00531677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628BE">
              <w:rPr>
                <w:sz w:val="24"/>
                <w:szCs w:val="24"/>
                <w:lang w:val="ru-RU"/>
              </w:rPr>
              <w:lastRenderedPageBreak/>
              <w:t xml:space="preserve">заместитель главы города по вопросам лесопромышленного комплекса, экологии  </w:t>
            </w:r>
            <w:r w:rsidRPr="00A628BE">
              <w:rPr>
                <w:sz w:val="24"/>
                <w:szCs w:val="24"/>
                <w:lang w:val="ru-RU"/>
              </w:rPr>
              <w:lastRenderedPageBreak/>
              <w:t>и перспективного развития территорий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lastRenderedPageBreak/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</w:t>
      </w:r>
      <w:r w:rsidR="00753AA1">
        <w:rPr>
          <w:rFonts w:ascii="PT Astra Serif" w:hAnsi="PT Astra Serif"/>
          <w:sz w:val="24"/>
          <w:szCs w:val="24"/>
          <w:lang w:val="ru-RU"/>
        </w:rPr>
        <w:t>аммы производится по итогам 2023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минимизирование количества нарушений субъектами профилактики </w:t>
      </w:r>
      <w:r w:rsidR="00531677">
        <w:rPr>
          <w:rFonts w:ascii="PT Astra Serif" w:hAnsi="PT Astra Serif"/>
          <w:bCs/>
          <w:iCs/>
          <w:sz w:val="24"/>
          <w:szCs w:val="24"/>
          <w:lang w:val="ru-RU"/>
        </w:rPr>
        <w:t xml:space="preserve">обязательных требований 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39" w:rsidRPr="002069D3" w:rsidRDefault="00AD3939" w:rsidP="002069D3">
      <w:r>
        <w:separator/>
      </w:r>
    </w:p>
  </w:endnote>
  <w:endnote w:type="continuationSeparator" w:id="1">
    <w:p w:rsidR="00AD3939" w:rsidRPr="002069D3" w:rsidRDefault="00AD3939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39" w:rsidRPr="002069D3" w:rsidRDefault="00AD3939" w:rsidP="002069D3">
      <w:r>
        <w:separator/>
      </w:r>
    </w:p>
  </w:footnote>
  <w:footnote w:type="continuationSeparator" w:id="1">
    <w:p w:rsidR="00AD3939" w:rsidRPr="002069D3" w:rsidRDefault="00AD3939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03FBF"/>
    <w:rsid w:val="00010181"/>
    <w:rsid w:val="000458FE"/>
    <w:rsid w:val="000530A4"/>
    <w:rsid w:val="00060EAA"/>
    <w:rsid w:val="00072183"/>
    <w:rsid w:val="00091A97"/>
    <w:rsid w:val="0009751E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35454"/>
    <w:rsid w:val="00260EC1"/>
    <w:rsid w:val="00273508"/>
    <w:rsid w:val="00280F86"/>
    <w:rsid w:val="002A10AE"/>
    <w:rsid w:val="002A2BA4"/>
    <w:rsid w:val="002B2E3C"/>
    <w:rsid w:val="002B6766"/>
    <w:rsid w:val="002F338A"/>
    <w:rsid w:val="00306027"/>
    <w:rsid w:val="003072F4"/>
    <w:rsid w:val="00311A26"/>
    <w:rsid w:val="00332D53"/>
    <w:rsid w:val="00350C1B"/>
    <w:rsid w:val="00391384"/>
    <w:rsid w:val="00391AB5"/>
    <w:rsid w:val="003A08A0"/>
    <w:rsid w:val="003E06A7"/>
    <w:rsid w:val="003E5C1A"/>
    <w:rsid w:val="003F26E9"/>
    <w:rsid w:val="003F3679"/>
    <w:rsid w:val="00407B45"/>
    <w:rsid w:val="0042734B"/>
    <w:rsid w:val="00483FA1"/>
    <w:rsid w:val="00497304"/>
    <w:rsid w:val="004C2BDF"/>
    <w:rsid w:val="004F0E6B"/>
    <w:rsid w:val="004F14A2"/>
    <w:rsid w:val="004F1C32"/>
    <w:rsid w:val="004F7DAB"/>
    <w:rsid w:val="00523EE8"/>
    <w:rsid w:val="00527FBE"/>
    <w:rsid w:val="005314B2"/>
    <w:rsid w:val="00531677"/>
    <w:rsid w:val="005322F1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D14B6"/>
    <w:rsid w:val="00707B65"/>
    <w:rsid w:val="007109A7"/>
    <w:rsid w:val="00711033"/>
    <w:rsid w:val="00716244"/>
    <w:rsid w:val="00742A93"/>
    <w:rsid w:val="00753AA1"/>
    <w:rsid w:val="007568B1"/>
    <w:rsid w:val="007613E8"/>
    <w:rsid w:val="00765BAA"/>
    <w:rsid w:val="00774598"/>
    <w:rsid w:val="0077549E"/>
    <w:rsid w:val="007A3CAD"/>
    <w:rsid w:val="007A4FE3"/>
    <w:rsid w:val="007B6986"/>
    <w:rsid w:val="007C7664"/>
    <w:rsid w:val="007E6F12"/>
    <w:rsid w:val="007F79D1"/>
    <w:rsid w:val="00842E96"/>
    <w:rsid w:val="00874210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46C70"/>
    <w:rsid w:val="00A628BE"/>
    <w:rsid w:val="00AB467C"/>
    <w:rsid w:val="00AD3939"/>
    <w:rsid w:val="00AF0349"/>
    <w:rsid w:val="00AF602C"/>
    <w:rsid w:val="00B01E29"/>
    <w:rsid w:val="00BA1288"/>
    <w:rsid w:val="00BD7FED"/>
    <w:rsid w:val="00BE3A32"/>
    <w:rsid w:val="00BF64FF"/>
    <w:rsid w:val="00C00896"/>
    <w:rsid w:val="00C11E69"/>
    <w:rsid w:val="00C30347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161D8"/>
    <w:rsid w:val="00D35EC6"/>
    <w:rsid w:val="00D441D1"/>
    <w:rsid w:val="00D44995"/>
    <w:rsid w:val="00D67C80"/>
    <w:rsid w:val="00D855D6"/>
    <w:rsid w:val="00D90AA2"/>
    <w:rsid w:val="00DA5AD3"/>
    <w:rsid w:val="00DC02BF"/>
    <w:rsid w:val="00DF5490"/>
    <w:rsid w:val="00E13033"/>
    <w:rsid w:val="00E61D3C"/>
    <w:rsid w:val="00E64A48"/>
    <w:rsid w:val="00ED7E31"/>
    <w:rsid w:val="00EE0739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  <w:rsid w:val="00FE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9</cp:revision>
  <cp:lastPrinted>2021-10-01T04:04:00Z</cp:lastPrinted>
  <dcterms:created xsi:type="dcterms:W3CDTF">2021-09-29T10:00:00Z</dcterms:created>
  <dcterms:modified xsi:type="dcterms:W3CDTF">2022-12-08T04:50:00Z</dcterms:modified>
</cp:coreProperties>
</file>