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28" w:rsidRDefault="00BA1EBD" w:rsidP="00504328">
      <w:pPr>
        <w:pStyle w:val="Default"/>
        <w:jc w:val="both"/>
        <w:rPr>
          <w:rFonts w:ascii="PT Astra Serif" w:hAnsi="PT Astra Serif" w:cs="Times New Roman"/>
        </w:rPr>
      </w:pPr>
      <w:bookmarkStart w:id="0" w:name="_GoBack"/>
      <w:bookmarkEnd w:id="0"/>
      <w:r w:rsidRPr="00F202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</w:t>
      </w:r>
      <w:r w:rsidR="00F202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при осуществлении </w:t>
      </w:r>
      <w:r w:rsidR="00F2022F" w:rsidRPr="00F202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муниципального </w:t>
      </w:r>
      <w:r w:rsidR="00F2022F" w:rsidRPr="005043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контроля</w:t>
      </w:r>
      <w:r w:rsidR="00504328" w:rsidRPr="005043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04328" w:rsidRPr="00504328">
        <w:rPr>
          <w:rFonts w:ascii="Times New Roman" w:hAnsi="Times New Roman" w:cs="Times New Roman"/>
          <w:b/>
          <w:sz w:val="28"/>
          <w:szCs w:val="28"/>
        </w:rPr>
        <w:t xml:space="preserve">в области охраны и использования особо охраняемых природных </w:t>
      </w:r>
      <w:proofErr w:type="gramStart"/>
      <w:r w:rsidR="00504328" w:rsidRPr="00504328">
        <w:rPr>
          <w:rFonts w:ascii="Times New Roman" w:hAnsi="Times New Roman" w:cs="Times New Roman"/>
          <w:b/>
          <w:sz w:val="28"/>
          <w:szCs w:val="28"/>
        </w:rPr>
        <w:t>территорий  местного</w:t>
      </w:r>
      <w:proofErr w:type="gramEnd"/>
      <w:r w:rsidR="00504328" w:rsidRPr="00504328">
        <w:rPr>
          <w:rFonts w:ascii="Times New Roman" w:hAnsi="Times New Roman" w:cs="Times New Roman"/>
          <w:b/>
          <w:sz w:val="28"/>
          <w:szCs w:val="28"/>
        </w:rPr>
        <w:t xml:space="preserve"> значения в границах  муниципального образования г. Лесосибирск, Красноярского края на 2023 год.</w:t>
      </w:r>
    </w:p>
    <w:p w:rsidR="00BA1EBD" w:rsidRPr="00F2022F" w:rsidRDefault="00BA1EBD" w:rsidP="00504328">
      <w:pPr>
        <w:shd w:val="clear" w:color="auto" w:fill="FFFFFF"/>
        <w:spacing w:after="20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02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BA1EBD" w:rsidRPr="00BA1EBD" w:rsidRDefault="00BA1EBD" w:rsidP="00BA1EBD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 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с 1 октября по 1 ноября 202</w:t>
      </w:r>
      <w:r w:rsidR="00F50D2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 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проводится общественное обсуждение следующ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его проекта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программ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контролю:</w:t>
      </w:r>
    </w:p>
    <w:p w:rsidR="00504328" w:rsidRDefault="00504328" w:rsidP="00504328">
      <w:pPr>
        <w:pStyle w:val="Default"/>
        <w:jc w:val="both"/>
        <w:rPr>
          <w:rFonts w:ascii="PT Astra Serif" w:hAnsi="PT Astra Serif" w:cs="Times New Roman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</w:t>
      </w:r>
      <w:r w:rsidR="00BA1EBD"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Pr="00504328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  местного значения в границах  муниципального образования г. Лесосибирск, на 2023 год</w:t>
      </w:r>
      <w:r>
        <w:rPr>
          <w:rFonts w:ascii="PT Astra Serif" w:hAnsi="PT Astra Serif" w:cs="Times New Roman"/>
        </w:rPr>
        <w:t>.</w:t>
      </w:r>
    </w:p>
    <w:p w:rsidR="00BA1EBD" w:rsidRPr="00504328" w:rsidRDefault="00504328" w:rsidP="005043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</w:t>
      </w:r>
      <w:r w:rsidR="00BA1EBD"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общественного обсуждения вышеуказанны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 проект</w:t>
      </w:r>
      <w:r w:rsidR="00BA1EBD"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 профилактики размещен</w:t>
      </w:r>
      <w:r w:rsidR="00BA1EBD"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официальном сайте муниципального образования в информационно-телекоммуникационной сети "Интернет" </w:t>
      </w:r>
      <w:hyperlink r:id="rId4" w:history="1">
        <w:r w:rsidR="00BA1EBD" w:rsidRPr="00F202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</w:t>
        </w:r>
        <w:r w:rsidR="00ED23E8" w:rsidRPr="00F2022F">
          <w:t xml:space="preserve"> </w:t>
        </w:r>
        <w:r w:rsidR="00ED23E8" w:rsidRPr="00F202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http://lesosibirsk.krskstate.ru/</w:t>
        </w:r>
      </w:hyperlink>
      <w:r w:rsidR="00BA1EBD" w:rsidRPr="00F202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1EBD"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разделе </w:t>
      </w:r>
      <w:r w:rsidR="00C85F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</w:t>
      </w:r>
      <w:r w:rsidR="00F202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контроль</w:t>
      </w:r>
      <w:r w:rsidRPr="00504328">
        <w:rPr>
          <w:rFonts w:ascii="PT Astra Serif" w:hAnsi="PT Astra Serif" w:cs="Times New Roman"/>
        </w:rPr>
        <w:t xml:space="preserve"> </w:t>
      </w:r>
      <w:r w:rsidRPr="00504328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особо охраняемых природных </w:t>
      </w:r>
      <w:proofErr w:type="gramStart"/>
      <w:r w:rsidRPr="00504328">
        <w:rPr>
          <w:rFonts w:ascii="Times New Roman" w:hAnsi="Times New Roman" w:cs="Times New Roman"/>
          <w:sz w:val="28"/>
          <w:szCs w:val="28"/>
        </w:rPr>
        <w:t>территорий  местного</w:t>
      </w:r>
      <w:proofErr w:type="gramEnd"/>
      <w:r w:rsidRPr="00504328">
        <w:rPr>
          <w:rFonts w:ascii="Times New Roman" w:hAnsi="Times New Roman" w:cs="Times New Roman"/>
          <w:sz w:val="28"/>
          <w:szCs w:val="28"/>
        </w:rPr>
        <w:t xml:space="preserve"> значения в границах  муниципального образования г. Лесосибирск,.</w:t>
      </w:r>
      <w:r w:rsidR="00C85F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»- вкладка «Профилактика нарушений»</w:t>
      </w:r>
    </w:p>
    <w:p w:rsidR="00BA1EBD" w:rsidRPr="00BA1EBD" w:rsidRDefault="00BA1EBD" w:rsidP="00BA1EBD">
      <w:pPr>
        <w:shd w:val="clear" w:color="auto" w:fill="FFFFFF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Предложения принимаются с 01 октября по 01 ноября 202</w:t>
      </w:r>
      <w:r w:rsidR="00721D2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почтовым отправлением: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ED23E8" w:rsidRPr="00ED23E8">
        <w:rPr>
          <w:rFonts w:ascii="Times New Roman" w:hAnsi="Times New Roman" w:cs="Times New Roman"/>
          <w:sz w:val="28"/>
          <w:szCs w:val="28"/>
        </w:rPr>
        <w:t>662547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Красноярский край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г.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 ул.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Мира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д.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нарочным: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г.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 ул.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Мира, д. 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2, </w:t>
      </w:r>
      <w:proofErr w:type="spellStart"/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каб</w:t>
      </w:r>
      <w:proofErr w:type="spellEnd"/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0E38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793D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F2022F" w:rsidRPr="00F2022F">
        <w:rPr>
          <w:rFonts w:ascii="Times New Roman" w:hAnsi="Times New Roman" w:cs="Times New Roman"/>
          <w:sz w:val="28"/>
          <w:szCs w:val="28"/>
        </w:rPr>
        <w:t>public@admles.ru</w:t>
      </w:r>
    </w:p>
    <w:p w:rsidR="00ED23E8" w:rsidRPr="00BA1EBD" w:rsidRDefault="00ED23E8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00000"/>
          <w:sz w:val="28"/>
          <w:szCs w:val="28"/>
        </w:rPr>
        <w:t>Предложение включает:</w:t>
      </w:r>
    </w:p>
    <w:p w:rsidR="00ED23E8" w:rsidRPr="00BA1EBD" w:rsidRDefault="00ED23E8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00000"/>
          <w:sz w:val="28"/>
          <w:szCs w:val="28"/>
        </w:rPr>
        <w:t>1. Данные об участнике общественного обсуждения (юридическом или физическом лице), контактные телефоны и адреса для обратной связи (персональные данные заполняются при согласии участника).</w:t>
      </w:r>
    </w:p>
    <w:p w:rsidR="00ED23E8" w:rsidRDefault="00ED23E8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00000"/>
          <w:sz w:val="28"/>
          <w:szCs w:val="28"/>
        </w:rPr>
        <w:t>2. Общая оценка содержания проекта программы профилактики.</w:t>
      </w:r>
    </w:p>
    <w:p w:rsidR="00ED23E8" w:rsidRDefault="00ED23E8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00000"/>
          <w:sz w:val="28"/>
          <w:szCs w:val="28"/>
        </w:rPr>
        <w:t>3. Предложения по итогам рассмотрения проекта программы профилактики</w:t>
      </w:r>
    </w:p>
    <w:p w:rsidR="00ED23E8" w:rsidRDefault="00ED23E8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17FC" w:rsidRPr="00ED23E8" w:rsidRDefault="00BA1EBD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10101"/>
          <w:sz w:val="28"/>
          <w:szCs w:val="28"/>
        </w:rPr>
        <w:lastRenderedPageBreak/>
        <w:t>Поданные в период общественного обсуждения предложения рассматриваются контрольным (надзорным) органом</w:t>
      </w:r>
      <w:r w:rsidRPr="00BA1EBD">
        <w:rPr>
          <w:b/>
          <w:bCs/>
          <w:color w:val="010101"/>
          <w:sz w:val="28"/>
          <w:szCs w:val="28"/>
        </w:rPr>
        <w:t> с 1 ноября по 1 декабря 202</w:t>
      </w:r>
      <w:r w:rsidR="00721D29">
        <w:rPr>
          <w:b/>
          <w:bCs/>
          <w:color w:val="010101"/>
          <w:sz w:val="28"/>
          <w:szCs w:val="28"/>
        </w:rPr>
        <w:t>2</w:t>
      </w:r>
      <w:r w:rsidRPr="00BA1EBD">
        <w:rPr>
          <w:b/>
          <w:bCs/>
          <w:color w:val="010101"/>
          <w:sz w:val="28"/>
          <w:szCs w:val="28"/>
        </w:rPr>
        <w:t xml:space="preserve"> года</w:t>
      </w:r>
      <w:r w:rsidRPr="00BA1EBD">
        <w:rPr>
          <w:color w:val="010101"/>
          <w:sz w:val="28"/>
          <w:szCs w:val="28"/>
        </w:rPr>
        <w:t>. </w:t>
      </w:r>
    </w:p>
    <w:sectPr w:rsidR="004C17FC" w:rsidRPr="00ED23E8" w:rsidSect="00ED23E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BD"/>
    <w:rsid w:val="000D4EDA"/>
    <w:rsid w:val="000E38BF"/>
    <w:rsid w:val="00270B52"/>
    <w:rsid w:val="002F0112"/>
    <w:rsid w:val="00382C66"/>
    <w:rsid w:val="004C17FC"/>
    <w:rsid w:val="00504328"/>
    <w:rsid w:val="006A3F50"/>
    <w:rsid w:val="006D241C"/>
    <w:rsid w:val="006E5203"/>
    <w:rsid w:val="00721D29"/>
    <w:rsid w:val="00793D33"/>
    <w:rsid w:val="007D03B5"/>
    <w:rsid w:val="009E1CF3"/>
    <w:rsid w:val="00A515DD"/>
    <w:rsid w:val="00A954C3"/>
    <w:rsid w:val="00BA1EBD"/>
    <w:rsid w:val="00C85F64"/>
    <w:rsid w:val="00CF3F2B"/>
    <w:rsid w:val="00D63C86"/>
    <w:rsid w:val="00ED23E8"/>
    <w:rsid w:val="00F2022F"/>
    <w:rsid w:val="00F5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854ED-0349-4041-A002-BE35F41C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7FC"/>
  </w:style>
  <w:style w:type="paragraph" w:styleId="1">
    <w:name w:val="heading 1"/>
    <w:basedOn w:val="a"/>
    <w:link w:val="10"/>
    <w:uiPriority w:val="9"/>
    <w:qFormat/>
    <w:rsid w:val="00BA1EB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A1EBD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E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1E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A1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1E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uiPriority w:val="99"/>
    <w:rsid w:val="00504328"/>
    <w:pPr>
      <w:autoSpaceDE w:val="0"/>
      <w:autoSpaceDN w:val="0"/>
      <w:adjustRightInd w:val="0"/>
      <w:jc w:val="left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mo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Майборода Наталья Викторовна</dc:creator>
  <cp:lastModifiedBy>Козлова Евгения Николаевна</cp:lastModifiedBy>
  <cp:revision>2</cp:revision>
  <dcterms:created xsi:type="dcterms:W3CDTF">2022-12-14T09:53:00Z</dcterms:created>
  <dcterms:modified xsi:type="dcterms:W3CDTF">2022-12-14T09:53:00Z</dcterms:modified>
</cp:coreProperties>
</file>