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CC" w:rsidRDefault="00231DCC" w:rsidP="00231DC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31DCC" w:rsidRDefault="00231DCC" w:rsidP="00231DC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31DCC" w:rsidRDefault="00945915" w:rsidP="00231DCC">
      <w:pPr>
        <w:widowControl w:val="0"/>
        <w:spacing w:line="280" w:lineRule="exact"/>
        <w:ind w:right="-5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-571500</wp:posOffset>
                </wp:positionV>
                <wp:extent cx="812165" cy="9677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CC" w:rsidRDefault="00231DCC" w:rsidP="00231DCC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00075" cy="876300"/>
                                  <wp:effectExtent l="19050" t="0" r="9525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45pt;width:63.95pt;height:7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DJ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" stroked="f">
                <v:textbox style="mso-fit-shape-to-text:t">
                  <w:txbxContent>
                    <w:p w:rsidR="00231DCC" w:rsidRDefault="00231DCC" w:rsidP="00231DCC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00075" cy="876300"/>
                            <wp:effectExtent l="19050" t="0" r="9525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11430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DCC" w:rsidRDefault="00231DCC" w:rsidP="00231D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4pt;margin-top:-4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" stroked="f">
                <v:textbox>
                  <w:txbxContent>
                    <w:p w:rsidR="00231DCC" w:rsidRDefault="00231DCC" w:rsidP="00231DCC"/>
                  </w:txbxContent>
                </v:textbox>
              </v:shape>
            </w:pict>
          </mc:Fallback>
        </mc:AlternateContent>
      </w:r>
    </w:p>
    <w:p w:rsidR="00231DCC" w:rsidRDefault="00231DCC" w:rsidP="00231DCC">
      <w:pPr>
        <w:widowControl w:val="0"/>
        <w:spacing w:line="280" w:lineRule="exact"/>
        <w:ind w:right="-58"/>
        <w:rPr>
          <w:b/>
          <w:sz w:val="32"/>
          <w:szCs w:val="32"/>
        </w:rPr>
      </w:pPr>
    </w:p>
    <w:p w:rsidR="00231DCC" w:rsidRDefault="00231DCC" w:rsidP="00231DC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Администрация    города    Лесосибирска</w:t>
      </w:r>
    </w:p>
    <w:p w:rsidR="00231DCC" w:rsidRDefault="00231DCC" w:rsidP="00231DCC">
      <w:pPr>
        <w:widowControl w:val="0"/>
        <w:ind w:right="-5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Красноярского    края</w:t>
      </w:r>
    </w:p>
    <w:p w:rsidR="00231DCC" w:rsidRPr="00F24B4D" w:rsidRDefault="00231DCC" w:rsidP="00231DCC">
      <w:pPr>
        <w:widowControl w:val="0"/>
        <w:ind w:right="-58"/>
        <w:jc w:val="center"/>
        <w:rPr>
          <w:sz w:val="28"/>
          <w:szCs w:val="28"/>
        </w:rPr>
      </w:pPr>
    </w:p>
    <w:p w:rsidR="00231DCC" w:rsidRDefault="00231DCC" w:rsidP="00231DCC">
      <w:pPr>
        <w:widowControl w:val="0"/>
        <w:ind w:right="-58"/>
        <w:rPr>
          <w:sz w:val="18"/>
        </w:rPr>
      </w:pPr>
      <w:r>
        <w:rPr>
          <w:b/>
          <w:sz w:val="44"/>
          <w:szCs w:val="44"/>
        </w:rPr>
        <w:t xml:space="preserve">                    ПОСТАНОВЛЕНИЕ</w:t>
      </w:r>
    </w:p>
    <w:p w:rsidR="00231DCC" w:rsidRPr="00F24B4D" w:rsidRDefault="00231DCC" w:rsidP="00231DCC">
      <w:pPr>
        <w:widowControl w:val="0"/>
        <w:spacing w:line="320" w:lineRule="exact"/>
        <w:ind w:right="-58"/>
        <w:rPr>
          <w:sz w:val="28"/>
          <w:szCs w:val="28"/>
        </w:rPr>
      </w:pPr>
    </w:p>
    <w:p w:rsidR="00231DCC" w:rsidRPr="005C0D18" w:rsidRDefault="00414E81" w:rsidP="00231DCC">
      <w:pPr>
        <w:widowControl w:val="0"/>
        <w:spacing w:line="32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01.12.</w:t>
      </w:r>
      <w:r w:rsidR="00231DCC">
        <w:rPr>
          <w:sz w:val="28"/>
          <w:szCs w:val="28"/>
        </w:rPr>
        <w:t>2015</w:t>
      </w:r>
      <w:r w:rsidR="00231DCC">
        <w:t xml:space="preserve">                                      г. Лесосибирск</w:t>
      </w:r>
      <w:r w:rsidR="00231DCC">
        <w:tab/>
        <w:t xml:space="preserve">         </w:t>
      </w:r>
      <w:r>
        <w:t xml:space="preserve">                              </w:t>
      </w:r>
      <w:r w:rsidR="00231DCC">
        <w:t xml:space="preserve">       </w:t>
      </w:r>
      <w:r w:rsidR="00231DCC">
        <w:rPr>
          <w:sz w:val="28"/>
          <w:szCs w:val="28"/>
        </w:rPr>
        <w:t>№ 1406</w:t>
      </w:r>
    </w:p>
    <w:p w:rsidR="00231DCC" w:rsidRDefault="00231DCC" w:rsidP="00231DCC">
      <w:pPr>
        <w:jc w:val="both"/>
        <w:rPr>
          <w:sz w:val="28"/>
          <w:szCs w:val="28"/>
        </w:rPr>
      </w:pPr>
    </w:p>
    <w:p w:rsidR="00231DCC" w:rsidRDefault="00231DCC" w:rsidP="00231DCC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типа муниципальных образовательных учреждений</w:t>
      </w:r>
    </w:p>
    <w:p w:rsidR="00231DCC" w:rsidRDefault="00231DCC" w:rsidP="00231DCC">
      <w:pPr>
        <w:ind w:firstLine="709"/>
        <w:jc w:val="both"/>
        <w:rPr>
          <w:sz w:val="28"/>
          <w:szCs w:val="28"/>
        </w:rPr>
      </w:pPr>
    </w:p>
    <w:p w:rsidR="00231DCC" w:rsidRPr="000641B0" w:rsidRDefault="00231DCC" w:rsidP="00231DCC">
      <w:pPr>
        <w:ind w:firstLine="709"/>
        <w:jc w:val="both"/>
        <w:rPr>
          <w:sz w:val="28"/>
          <w:szCs w:val="28"/>
        </w:rPr>
      </w:pPr>
    </w:p>
    <w:p w:rsidR="00231DCC" w:rsidRPr="000641B0" w:rsidRDefault="00231DCC" w:rsidP="00231DCC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мер по повышению эффективности бюджетных расходов, на основании </w:t>
      </w:r>
      <w:r w:rsidRPr="000641B0">
        <w:rPr>
          <w:sz w:val="28"/>
          <w:szCs w:val="28"/>
        </w:rPr>
        <w:t xml:space="preserve">ч. 2 ст. 7, п. 3 ч. 1 ст. 16 Федерального закона </w:t>
      </w:r>
      <w:r>
        <w:rPr>
          <w:sz w:val="28"/>
          <w:szCs w:val="28"/>
        </w:rPr>
        <w:t xml:space="preserve">                 </w:t>
      </w:r>
      <w:r w:rsidRPr="000641B0">
        <w:rPr>
          <w:sz w:val="28"/>
          <w:szCs w:val="28"/>
        </w:rPr>
        <w:t>от 06.10.2003 № 131-ФЗ «Об общих принципах организации местного сам</w:t>
      </w:r>
      <w:r w:rsidRPr="000641B0">
        <w:rPr>
          <w:sz w:val="28"/>
          <w:szCs w:val="28"/>
        </w:rPr>
        <w:t>о</w:t>
      </w:r>
      <w:r w:rsidRPr="000641B0">
        <w:rPr>
          <w:sz w:val="28"/>
          <w:szCs w:val="28"/>
        </w:rPr>
        <w:t>управления в Российской Федерации»,</w:t>
      </w:r>
      <w:r w:rsidR="004F7E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решения городского Совета депутатов от 05.11.2015 № 24 «О согласовании изменения типа муниципальных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учреждений», постановления администрации г. Лесосибирска от 29.11.2010 № 1484 «Об утверждении Порядка создания</w:t>
      </w:r>
      <w:proofErr w:type="gramEnd"/>
      <w:r>
        <w:rPr>
          <w:sz w:val="28"/>
          <w:szCs w:val="28"/>
        </w:rPr>
        <w:t>, реорганизации,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типа и ликвидации муниципальных учреждений, а также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уставов муниципальных учреждений и внесения в них изменений», Устава</w:t>
      </w:r>
      <w:r w:rsidRPr="000641B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641B0">
        <w:rPr>
          <w:sz w:val="28"/>
          <w:szCs w:val="28"/>
        </w:rPr>
        <w:t xml:space="preserve">Лесосибирска, ПОСТАНОВЛЯЮ: </w:t>
      </w:r>
    </w:p>
    <w:p w:rsidR="00231DCC" w:rsidRDefault="00231DCC" w:rsidP="0023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1.Изменить тип следующих муниципальных казенных образовательных учреждений на муниципальные бюджетные образовательные учреждения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рода: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>тельности по физическому направлению развития детей №7 «Улыбка» гор</w:t>
      </w:r>
      <w:r w:rsidRPr="00502C59">
        <w:rPr>
          <w:color w:val="000000"/>
          <w:sz w:val="28"/>
        </w:rPr>
        <w:t>о</w:t>
      </w:r>
      <w:r w:rsidRPr="00502C59">
        <w:rPr>
          <w:color w:val="000000"/>
          <w:sz w:val="28"/>
        </w:rPr>
        <w:t>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дошкольное образовател</w:t>
      </w:r>
      <w:r w:rsidRPr="00502C59">
        <w:rPr>
          <w:color w:val="000000"/>
          <w:sz w:val="28"/>
        </w:rPr>
        <w:t>ь</w:t>
      </w:r>
      <w:r w:rsidRPr="00502C59">
        <w:rPr>
          <w:color w:val="000000"/>
          <w:sz w:val="28"/>
        </w:rPr>
        <w:t>ное учреждение «Детский сад общеразвивающего вида с приоритетным ос</w:t>
      </w:r>
      <w:r w:rsidRPr="00502C59">
        <w:rPr>
          <w:color w:val="000000"/>
          <w:sz w:val="28"/>
        </w:rPr>
        <w:t>у</w:t>
      </w:r>
      <w:r w:rsidRPr="00502C59">
        <w:rPr>
          <w:color w:val="000000"/>
          <w:sz w:val="28"/>
        </w:rPr>
        <w:t>ществлением деятельности по физическому направлению развития детей</w:t>
      </w:r>
      <w:r>
        <w:rPr>
          <w:color w:val="000000"/>
          <w:sz w:val="28"/>
        </w:rPr>
        <w:t xml:space="preserve">           </w:t>
      </w:r>
      <w:r w:rsidRPr="00502C59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7 «Улыбка»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>тельности по художественно – эстетическому направлению развития детей №9 «Сказка»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дошкол</w:t>
      </w:r>
      <w:r w:rsidRPr="00502C59">
        <w:rPr>
          <w:color w:val="000000"/>
          <w:sz w:val="28"/>
        </w:rPr>
        <w:t>ь</w:t>
      </w:r>
      <w:r w:rsidRPr="00502C59">
        <w:rPr>
          <w:color w:val="000000"/>
          <w:sz w:val="28"/>
        </w:rPr>
        <w:t>ное образовательное учреждение «Детский сад общеразвивающего вида</w:t>
      </w:r>
      <w:r>
        <w:rPr>
          <w:color w:val="000000"/>
          <w:sz w:val="28"/>
        </w:rPr>
        <w:t xml:space="preserve">             </w:t>
      </w:r>
      <w:r w:rsidRPr="00502C59">
        <w:rPr>
          <w:color w:val="000000"/>
          <w:sz w:val="28"/>
        </w:rPr>
        <w:t xml:space="preserve"> с приоритетным осуществлением деятельности по художественно – эстет</w:t>
      </w:r>
      <w:r w:rsidRPr="00502C59">
        <w:rPr>
          <w:color w:val="000000"/>
          <w:sz w:val="28"/>
        </w:rPr>
        <w:t>и</w:t>
      </w:r>
      <w:r w:rsidRPr="00502C59">
        <w:rPr>
          <w:color w:val="000000"/>
          <w:sz w:val="28"/>
        </w:rPr>
        <w:t>ческому направлению развития детей №9 «Сказка»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№ 11 «Солнышко» города Лесосибирска»</w:t>
      </w:r>
      <w:r>
        <w:rPr>
          <w:color w:val="000000"/>
          <w:sz w:val="28"/>
        </w:rPr>
        <w:t xml:space="preserve"> на </w:t>
      </w:r>
      <w:r w:rsidRPr="00502C59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lastRenderedPageBreak/>
        <w:t xml:space="preserve">бюджетное </w:t>
      </w:r>
      <w:r w:rsidRPr="00502C59">
        <w:rPr>
          <w:color w:val="000000"/>
          <w:sz w:val="28"/>
        </w:rPr>
        <w:t xml:space="preserve">дошкольное образовательное учреждение «Детский сад </w:t>
      </w:r>
      <w:r>
        <w:rPr>
          <w:color w:val="000000"/>
          <w:sz w:val="28"/>
        </w:rPr>
        <w:t xml:space="preserve">                     </w:t>
      </w:r>
      <w:r w:rsidRPr="00502C59">
        <w:rPr>
          <w:color w:val="000000"/>
          <w:sz w:val="28"/>
        </w:rPr>
        <w:t>№ 11 «Солнышко»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 xml:space="preserve">тельности по социально-личностному направлению развития детей </w:t>
      </w:r>
      <w:r>
        <w:rPr>
          <w:color w:val="000000"/>
          <w:sz w:val="28"/>
        </w:rPr>
        <w:t xml:space="preserve">                      </w:t>
      </w:r>
      <w:r w:rsidRPr="00502C59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19 «Василёк»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</w:t>
      </w:r>
      <w:r w:rsidRPr="00502C59">
        <w:rPr>
          <w:color w:val="000000"/>
          <w:sz w:val="28"/>
        </w:rPr>
        <w:t>о</w:t>
      </w:r>
      <w:r w:rsidRPr="00502C59">
        <w:rPr>
          <w:color w:val="000000"/>
          <w:sz w:val="28"/>
        </w:rPr>
        <w:t>школьное образовательное учреждение «Детский сад общеразвивающего в</w:t>
      </w:r>
      <w:r w:rsidRPr="00502C59">
        <w:rPr>
          <w:color w:val="000000"/>
          <w:sz w:val="28"/>
        </w:rPr>
        <w:t>и</w:t>
      </w:r>
      <w:r w:rsidRPr="00502C59">
        <w:rPr>
          <w:color w:val="000000"/>
          <w:sz w:val="28"/>
        </w:rPr>
        <w:t>да с приоритетным осуществлением деятельности по социально-личностному направлению развития детей №19 «Василёк»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>тельности по социально - личностному направлению развития детей</w:t>
      </w:r>
      <w:r>
        <w:rPr>
          <w:color w:val="000000"/>
          <w:sz w:val="28"/>
        </w:rPr>
        <w:t xml:space="preserve">                 </w:t>
      </w:r>
      <w:r w:rsidRPr="00502C59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29 «Золотой ключик»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ное </w:t>
      </w:r>
      <w:r w:rsidRPr="00502C59">
        <w:rPr>
          <w:color w:val="000000"/>
          <w:sz w:val="28"/>
        </w:rPr>
        <w:t>дошкольное образовательное учреждение «Детский сад общеразвива</w:t>
      </w:r>
      <w:r w:rsidRPr="00502C59">
        <w:rPr>
          <w:color w:val="000000"/>
          <w:sz w:val="28"/>
        </w:rPr>
        <w:t>ю</w:t>
      </w:r>
      <w:r w:rsidRPr="00502C59">
        <w:rPr>
          <w:color w:val="000000"/>
          <w:sz w:val="28"/>
        </w:rPr>
        <w:t>щего вида с приоритетным осуществлением деятельности по социально - личностному направлению развития детей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29 «Золотой ключик»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>тельности по познавательно – речевому направлению развития детей</w:t>
      </w:r>
      <w:r>
        <w:rPr>
          <w:color w:val="000000"/>
          <w:sz w:val="28"/>
        </w:rPr>
        <w:t xml:space="preserve">                 </w:t>
      </w:r>
      <w:r w:rsidRPr="00502C59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31 «Алёнушка»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</w:t>
      </w:r>
      <w:r w:rsidRPr="00502C59">
        <w:rPr>
          <w:color w:val="000000"/>
          <w:sz w:val="28"/>
        </w:rPr>
        <w:t>о</w:t>
      </w:r>
      <w:r w:rsidRPr="00502C59">
        <w:rPr>
          <w:color w:val="000000"/>
          <w:sz w:val="28"/>
        </w:rPr>
        <w:t>школьное образовательное учреждение «Детский сад общеразвивающего в</w:t>
      </w:r>
      <w:r w:rsidRPr="00502C59">
        <w:rPr>
          <w:color w:val="000000"/>
          <w:sz w:val="28"/>
        </w:rPr>
        <w:t>и</w:t>
      </w:r>
      <w:r w:rsidRPr="00502C59">
        <w:rPr>
          <w:color w:val="000000"/>
          <w:sz w:val="28"/>
        </w:rPr>
        <w:t>да с приоритетным осуществлением деятельности по познавательно – реч</w:t>
      </w:r>
      <w:r w:rsidRPr="00502C59">
        <w:rPr>
          <w:color w:val="000000"/>
          <w:sz w:val="28"/>
        </w:rPr>
        <w:t>е</w:t>
      </w:r>
      <w:r w:rsidRPr="00502C59">
        <w:rPr>
          <w:color w:val="000000"/>
          <w:sz w:val="28"/>
        </w:rPr>
        <w:t>вому направлению развития детей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31 «Алёнушка»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32 «Одуванчик»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дошкольное образовательное учреждение «Детский сад </w:t>
      </w:r>
      <w:r>
        <w:rPr>
          <w:color w:val="000000"/>
          <w:sz w:val="28"/>
        </w:rPr>
        <w:t xml:space="preserve">                          </w:t>
      </w:r>
      <w:r w:rsidRPr="00502C59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32 «Одуванчик»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</w:t>
      </w:r>
      <w:r>
        <w:rPr>
          <w:color w:val="000000"/>
          <w:sz w:val="28"/>
        </w:rPr>
        <w:t xml:space="preserve">ельное учреждение «Детский сад </w:t>
      </w:r>
      <w:r w:rsidRPr="00502C59">
        <w:rPr>
          <w:color w:val="000000"/>
          <w:sz w:val="28"/>
        </w:rPr>
        <w:t>общеразвивающего вида с приоритетным осуществлением</w:t>
      </w:r>
      <w:r>
        <w:rPr>
          <w:color w:val="000000"/>
          <w:sz w:val="28"/>
        </w:rPr>
        <w:t xml:space="preserve"> де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тельности по экологическому</w:t>
      </w:r>
      <w:r w:rsidRPr="00502C59">
        <w:rPr>
          <w:color w:val="000000"/>
          <w:sz w:val="28"/>
        </w:rPr>
        <w:t xml:space="preserve"> направлению развития детей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33 «Белочка»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дошкольное образов</w:t>
      </w:r>
      <w:r w:rsidRPr="00502C59">
        <w:rPr>
          <w:color w:val="000000"/>
          <w:sz w:val="28"/>
        </w:rPr>
        <w:t>а</w:t>
      </w:r>
      <w:r w:rsidRPr="00502C59">
        <w:rPr>
          <w:color w:val="000000"/>
          <w:sz w:val="28"/>
        </w:rPr>
        <w:t>тельное учре</w:t>
      </w:r>
      <w:r>
        <w:rPr>
          <w:color w:val="000000"/>
          <w:sz w:val="28"/>
        </w:rPr>
        <w:t xml:space="preserve">ждение «Детский сад </w:t>
      </w:r>
      <w:r w:rsidRPr="00502C59">
        <w:rPr>
          <w:color w:val="000000"/>
          <w:sz w:val="28"/>
        </w:rPr>
        <w:t>общеразвивающего вида с приоритетным осуществлением деятельности по экологическому  направлению развития д</w:t>
      </w:r>
      <w:r w:rsidRPr="00502C59">
        <w:rPr>
          <w:color w:val="000000"/>
          <w:sz w:val="28"/>
        </w:rPr>
        <w:t>е</w:t>
      </w:r>
      <w:r w:rsidRPr="00502C59">
        <w:rPr>
          <w:color w:val="000000"/>
          <w:sz w:val="28"/>
        </w:rPr>
        <w:t>тей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33 «Белочка»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дошкольное образовательное учреждение «Детский сад общеразвивающего вида с приоритетным осуществлением де</w:t>
      </w:r>
      <w:r w:rsidRPr="00502C59">
        <w:rPr>
          <w:color w:val="000000"/>
          <w:sz w:val="28"/>
        </w:rPr>
        <w:t>я</w:t>
      </w:r>
      <w:r w:rsidRPr="00502C59">
        <w:rPr>
          <w:color w:val="000000"/>
          <w:sz w:val="28"/>
        </w:rPr>
        <w:t xml:space="preserve">тельности по социально-личностному направлению развития детей </w:t>
      </w:r>
      <w:r>
        <w:rPr>
          <w:color w:val="000000"/>
          <w:sz w:val="28"/>
        </w:rPr>
        <w:t xml:space="preserve">                     </w:t>
      </w:r>
      <w:r w:rsidRPr="00502C59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40 «Калинка» города Лесосибирска»</w:t>
      </w:r>
      <w:r>
        <w:rPr>
          <w:color w:val="000000"/>
          <w:sz w:val="28"/>
        </w:rPr>
        <w:t xml:space="preserve"> на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</w:t>
      </w:r>
      <w:r w:rsidRPr="00502C59">
        <w:rPr>
          <w:color w:val="000000"/>
          <w:sz w:val="28"/>
        </w:rPr>
        <w:t>о</w:t>
      </w:r>
      <w:r w:rsidRPr="00502C59">
        <w:rPr>
          <w:color w:val="000000"/>
          <w:sz w:val="28"/>
        </w:rPr>
        <w:t>школьное образовательное учреждение «Детский сад общеразвивающего в</w:t>
      </w:r>
      <w:r w:rsidRPr="00502C59">
        <w:rPr>
          <w:color w:val="000000"/>
          <w:sz w:val="28"/>
        </w:rPr>
        <w:t>и</w:t>
      </w:r>
      <w:r w:rsidRPr="00502C59">
        <w:rPr>
          <w:color w:val="000000"/>
          <w:sz w:val="28"/>
        </w:rPr>
        <w:t>да с приоритетным осуществлением деятельности по социально-личностному направлению развития детей №40 «Калинка»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 xml:space="preserve">- Муниципальное казенное дошкольное образовательное учреждение «Детский сад присмотра  и оздоровления №42 «Аленький цветочек» города </w:t>
      </w:r>
      <w:proofErr w:type="spellStart"/>
      <w:r w:rsidRPr="00502C59">
        <w:rPr>
          <w:color w:val="000000"/>
          <w:sz w:val="28"/>
        </w:rPr>
        <w:t>Лесосибирска</w:t>
      </w:r>
      <w:proofErr w:type="gramStart"/>
      <w:r w:rsidRPr="00502C59">
        <w:rPr>
          <w:color w:val="000000"/>
          <w:sz w:val="28"/>
        </w:rPr>
        <w:t>»</w:t>
      </w:r>
      <w:r>
        <w:rPr>
          <w:color w:val="000000"/>
          <w:sz w:val="28"/>
        </w:rPr>
        <w:t>н</w:t>
      </w:r>
      <w:proofErr w:type="gramEnd"/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м</w:t>
      </w:r>
      <w:r w:rsidRPr="00502C59">
        <w:rPr>
          <w:color w:val="000000"/>
          <w:sz w:val="28"/>
        </w:rPr>
        <w:t xml:space="preserve">униципальное </w:t>
      </w:r>
      <w:r>
        <w:rPr>
          <w:color w:val="000000"/>
          <w:sz w:val="28"/>
        </w:rPr>
        <w:t>бюджетное</w:t>
      </w:r>
      <w:r w:rsidRPr="00502C59">
        <w:rPr>
          <w:color w:val="000000"/>
          <w:sz w:val="28"/>
        </w:rPr>
        <w:t xml:space="preserve"> дошкольное образовательное </w:t>
      </w:r>
      <w:r w:rsidRPr="00502C59">
        <w:rPr>
          <w:color w:val="000000"/>
          <w:sz w:val="28"/>
        </w:rPr>
        <w:lastRenderedPageBreak/>
        <w:t>учреждение «Детский сад присмотра  и оздоровления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42 «Аленький цв</w:t>
      </w:r>
      <w:r w:rsidRPr="00502C59">
        <w:rPr>
          <w:color w:val="000000"/>
          <w:sz w:val="28"/>
        </w:rPr>
        <w:t>е</w:t>
      </w:r>
      <w:r w:rsidRPr="00502C59">
        <w:rPr>
          <w:color w:val="000000"/>
          <w:sz w:val="28"/>
        </w:rPr>
        <w:t>точек» города Лесосибирска»;</w:t>
      </w:r>
    </w:p>
    <w:p w:rsidR="00231DCC" w:rsidRPr="00502C59" w:rsidRDefault="00231DCC" w:rsidP="00231DCC">
      <w:pPr>
        <w:ind w:firstLine="709"/>
        <w:jc w:val="both"/>
        <w:rPr>
          <w:color w:val="000000"/>
          <w:sz w:val="28"/>
        </w:rPr>
      </w:pPr>
      <w:r w:rsidRPr="00502C59">
        <w:rPr>
          <w:color w:val="000000"/>
          <w:sz w:val="28"/>
        </w:rPr>
        <w:t>- Муниципальное казенное общеобразовательное учреждение «Осно</w:t>
      </w:r>
      <w:r w:rsidRPr="00502C59">
        <w:rPr>
          <w:color w:val="000000"/>
          <w:sz w:val="28"/>
        </w:rPr>
        <w:t>в</w:t>
      </w:r>
      <w:r w:rsidRPr="00502C59">
        <w:rPr>
          <w:color w:val="000000"/>
          <w:sz w:val="28"/>
        </w:rPr>
        <w:t>ная общеобразовательная школа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14 города Лесосибирска</w:t>
      </w:r>
      <w:r>
        <w:rPr>
          <w:color w:val="000000"/>
          <w:sz w:val="28"/>
        </w:rPr>
        <w:t xml:space="preserve"> на - м</w:t>
      </w:r>
      <w:r w:rsidRPr="00502C59">
        <w:rPr>
          <w:color w:val="000000"/>
          <w:sz w:val="28"/>
        </w:rPr>
        <w:t>униц</w:t>
      </w:r>
      <w:r w:rsidRPr="00502C59">
        <w:rPr>
          <w:color w:val="000000"/>
          <w:sz w:val="28"/>
        </w:rPr>
        <w:t>и</w:t>
      </w:r>
      <w:r w:rsidRPr="00502C59">
        <w:rPr>
          <w:color w:val="000000"/>
          <w:sz w:val="28"/>
        </w:rPr>
        <w:t xml:space="preserve">пальное </w:t>
      </w:r>
      <w:r>
        <w:rPr>
          <w:color w:val="000000"/>
          <w:sz w:val="28"/>
        </w:rPr>
        <w:t xml:space="preserve">бюджетное </w:t>
      </w:r>
      <w:r w:rsidRPr="00502C59">
        <w:rPr>
          <w:color w:val="000000"/>
          <w:sz w:val="28"/>
        </w:rPr>
        <w:t>общеобразовательное учреждение «Основная общеобр</w:t>
      </w:r>
      <w:r w:rsidRPr="00502C59">
        <w:rPr>
          <w:color w:val="000000"/>
          <w:sz w:val="28"/>
        </w:rPr>
        <w:t>а</w:t>
      </w:r>
      <w:r w:rsidRPr="00502C59">
        <w:rPr>
          <w:color w:val="000000"/>
          <w:sz w:val="28"/>
        </w:rPr>
        <w:t>зовательная школа №</w:t>
      </w:r>
      <w:r>
        <w:rPr>
          <w:color w:val="000000"/>
          <w:sz w:val="28"/>
        </w:rPr>
        <w:t xml:space="preserve"> </w:t>
      </w:r>
      <w:r w:rsidRPr="00502C59">
        <w:rPr>
          <w:color w:val="000000"/>
          <w:sz w:val="28"/>
        </w:rPr>
        <w:t>14 города Лесосибирска»».</w:t>
      </w:r>
    </w:p>
    <w:p w:rsidR="00231DCC" w:rsidRDefault="00231DCC" w:rsidP="0023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управлению муниципальной собственностью города Лесосибирска (В.В. Ларченко):</w:t>
      </w:r>
    </w:p>
    <w:p w:rsidR="00231DCC" w:rsidRDefault="00231DCC" w:rsidP="0023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-внести изменения в реестр муниципальной собственности г. Лесос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бирска;</w:t>
      </w:r>
    </w:p>
    <w:p w:rsidR="00231DCC" w:rsidRPr="000641B0" w:rsidRDefault="00231DCC" w:rsidP="00231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-внести изменения в договора о закреплении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на праве оперативного управления за учреждениями.</w:t>
      </w:r>
    </w:p>
    <w:p w:rsidR="00231DCC" w:rsidRPr="000641B0" w:rsidRDefault="00231DCC" w:rsidP="00231DCC">
      <w:pPr>
        <w:widowControl w:val="0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641B0">
        <w:rPr>
          <w:sz w:val="28"/>
          <w:szCs w:val="28"/>
        </w:rPr>
        <w:t>Контроль за</w:t>
      </w:r>
      <w:proofErr w:type="gramEnd"/>
      <w:r w:rsidRPr="000641B0"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t xml:space="preserve">               </w:t>
      </w:r>
      <w:r w:rsidRPr="000641B0">
        <w:rPr>
          <w:sz w:val="28"/>
          <w:szCs w:val="28"/>
        </w:rPr>
        <w:t>за собой.</w:t>
      </w:r>
    </w:p>
    <w:p w:rsidR="00231DCC" w:rsidRPr="000641B0" w:rsidRDefault="00231DCC" w:rsidP="00231DCC">
      <w:pPr>
        <w:widowControl w:val="0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 и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на правоотношения, возникшие с 01.01.2016</w:t>
      </w:r>
      <w:r w:rsidRPr="000641B0">
        <w:rPr>
          <w:sz w:val="28"/>
          <w:szCs w:val="28"/>
        </w:rPr>
        <w:t>.</w:t>
      </w:r>
    </w:p>
    <w:p w:rsidR="00231DCC" w:rsidRDefault="00231DCC" w:rsidP="00231DCC">
      <w:pPr>
        <w:widowControl w:val="0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231DCC" w:rsidRPr="000641B0" w:rsidRDefault="00231DCC" w:rsidP="00231DCC">
      <w:pPr>
        <w:widowControl w:val="0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</w:p>
    <w:p w:rsidR="00231DCC" w:rsidRPr="000641B0" w:rsidRDefault="00231DCC" w:rsidP="00231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641B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Лесосибирска  </w:t>
      </w:r>
      <w:r w:rsidRPr="000641B0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0641B0">
        <w:rPr>
          <w:sz w:val="28"/>
          <w:szCs w:val="28"/>
        </w:rPr>
        <w:t xml:space="preserve">  А.В. Хохряков</w:t>
      </w:r>
    </w:p>
    <w:p w:rsidR="00217935" w:rsidRDefault="00217935" w:rsidP="00231DCC">
      <w:pPr>
        <w:ind w:firstLine="709"/>
        <w:jc w:val="both"/>
      </w:pPr>
    </w:p>
    <w:sectPr w:rsidR="00217935" w:rsidSect="005C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C"/>
    <w:rsid w:val="000918C3"/>
    <w:rsid w:val="001468C6"/>
    <w:rsid w:val="00217935"/>
    <w:rsid w:val="00231DCC"/>
    <w:rsid w:val="00414E81"/>
    <w:rsid w:val="004403D0"/>
    <w:rsid w:val="004F7E07"/>
    <w:rsid w:val="005A2F87"/>
    <w:rsid w:val="007A3A07"/>
    <w:rsid w:val="0080785A"/>
    <w:rsid w:val="008A790F"/>
    <w:rsid w:val="008B21B2"/>
    <w:rsid w:val="00945915"/>
    <w:rsid w:val="00E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gorfo1</cp:lastModifiedBy>
  <cp:revision>3</cp:revision>
  <dcterms:created xsi:type="dcterms:W3CDTF">2017-12-25T08:06:00Z</dcterms:created>
  <dcterms:modified xsi:type="dcterms:W3CDTF">2017-12-25T08:10:00Z</dcterms:modified>
</cp:coreProperties>
</file>