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C7" w:rsidRDefault="00507FC7" w:rsidP="00507FC7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507FC7" w:rsidRDefault="00507FC7" w:rsidP="00507FC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07FC7" w:rsidRDefault="00507FC7" w:rsidP="00507FC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07FC7" w:rsidRDefault="00507FC7" w:rsidP="00507FC7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FC7" w:rsidRDefault="00507FC7" w:rsidP="00507FC7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6985" b="190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507FC7" w:rsidRDefault="00507FC7" w:rsidP="00507FC7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6985" b="190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7FC7" w:rsidRDefault="00507FC7" w:rsidP="00507FC7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07FC7" w:rsidRDefault="00507FC7" w:rsidP="00507FC7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07FC7" w:rsidRDefault="00507FC7" w:rsidP="00507FC7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07FC7" w:rsidRPr="00F24B4D" w:rsidRDefault="00507FC7" w:rsidP="00507FC7">
      <w:pPr>
        <w:widowControl w:val="0"/>
        <w:ind w:right="-58"/>
        <w:jc w:val="center"/>
        <w:rPr>
          <w:sz w:val="28"/>
          <w:szCs w:val="28"/>
        </w:rPr>
      </w:pPr>
    </w:p>
    <w:p w:rsidR="00507FC7" w:rsidRDefault="00507FC7" w:rsidP="00507FC7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07FC7" w:rsidRPr="00F24B4D" w:rsidRDefault="00507FC7" w:rsidP="00507FC7">
      <w:pPr>
        <w:widowControl w:val="0"/>
        <w:spacing w:line="320" w:lineRule="exact"/>
        <w:ind w:right="-58"/>
        <w:rPr>
          <w:sz w:val="28"/>
          <w:szCs w:val="28"/>
        </w:rPr>
      </w:pPr>
    </w:p>
    <w:p w:rsidR="00507FC7" w:rsidRPr="005C0D18" w:rsidRDefault="00507FC7" w:rsidP="00507FC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29.06.2022</w:t>
      </w:r>
      <w:r>
        <w:t xml:space="preserve">                                              </w:t>
      </w:r>
      <w:r w:rsidRPr="00507FC7">
        <w:rPr>
          <w:sz w:val="24"/>
          <w:szCs w:val="24"/>
        </w:rPr>
        <w:t>г. Лесосибирск</w:t>
      </w:r>
      <w:r>
        <w:tab/>
        <w:t xml:space="preserve">                                                        </w:t>
      </w:r>
      <w:r>
        <w:rPr>
          <w:sz w:val="28"/>
          <w:szCs w:val="28"/>
        </w:rPr>
        <w:t>№ 1429</w:t>
      </w:r>
    </w:p>
    <w:p w:rsidR="00507FC7" w:rsidRDefault="00507FC7" w:rsidP="00836AED">
      <w:pPr>
        <w:ind w:right="140"/>
        <w:jc w:val="both"/>
        <w:rPr>
          <w:sz w:val="28"/>
          <w:szCs w:val="28"/>
        </w:rPr>
      </w:pPr>
    </w:p>
    <w:p w:rsidR="00836AED" w:rsidRPr="00D26B3B" w:rsidRDefault="00836AED" w:rsidP="00507FC7">
      <w:pPr>
        <w:ind w:right="4251"/>
        <w:jc w:val="both"/>
        <w:rPr>
          <w:sz w:val="28"/>
          <w:szCs w:val="28"/>
        </w:rPr>
      </w:pPr>
      <w:r w:rsidRPr="00D26B3B">
        <w:rPr>
          <w:sz w:val="28"/>
          <w:szCs w:val="28"/>
        </w:rPr>
        <w:t>Об организации деятельности внештатных инструкторов пожарной профилактик</w:t>
      </w:r>
      <w:r w:rsidR="006D6706" w:rsidRPr="00D26B3B">
        <w:rPr>
          <w:sz w:val="28"/>
          <w:szCs w:val="28"/>
        </w:rPr>
        <w:t>и</w:t>
      </w:r>
      <w:r w:rsidRPr="00D26B3B">
        <w:rPr>
          <w:sz w:val="28"/>
          <w:szCs w:val="28"/>
        </w:rPr>
        <w:t xml:space="preserve"> </w:t>
      </w:r>
      <w:r w:rsidR="00507FC7">
        <w:rPr>
          <w:sz w:val="28"/>
          <w:szCs w:val="28"/>
        </w:rPr>
        <w:t xml:space="preserve">            </w:t>
      </w:r>
      <w:r w:rsidRPr="00D26B3B">
        <w:rPr>
          <w:sz w:val="28"/>
          <w:szCs w:val="28"/>
        </w:rPr>
        <w:t>в городе Лесосибирске</w:t>
      </w:r>
    </w:p>
    <w:p w:rsidR="00836AED" w:rsidRDefault="00836AED" w:rsidP="00836AE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7FC7" w:rsidRPr="00D26B3B" w:rsidRDefault="00507FC7" w:rsidP="00836AE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6AED" w:rsidRPr="00D26B3B" w:rsidRDefault="00836AED" w:rsidP="00507FC7">
      <w:pPr>
        <w:ind w:right="-1" w:firstLine="709"/>
        <w:jc w:val="both"/>
        <w:rPr>
          <w:sz w:val="28"/>
          <w:szCs w:val="28"/>
        </w:rPr>
      </w:pPr>
      <w:r w:rsidRPr="00D26B3B">
        <w:rPr>
          <w:sz w:val="28"/>
          <w:szCs w:val="28"/>
        </w:rPr>
        <w:t>В соответствии с Федеральным законом от 21.12.1994 № 69-ФЗ</w:t>
      </w:r>
      <w:r w:rsidR="00507FC7">
        <w:rPr>
          <w:sz w:val="28"/>
          <w:szCs w:val="28"/>
        </w:rPr>
        <w:t xml:space="preserve">                     </w:t>
      </w:r>
      <w:r w:rsidRPr="00D26B3B">
        <w:rPr>
          <w:sz w:val="28"/>
          <w:szCs w:val="28"/>
        </w:rPr>
        <w:t xml:space="preserve"> «О пожарной безопасности», Федеральным законом от 21.12.1994 № 68-ФЗ</w:t>
      </w:r>
      <w:r w:rsidR="00507FC7">
        <w:rPr>
          <w:sz w:val="28"/>
          <w:szCs w:val="28"/>
        </w:rPr>
        <w:t xml:space="preserve"> </w:t>
      </w:r>
      <w:r w:rsidRPr="00D26B3B">
        <w:rPr>
          <w:sz w:val="28"/>
          <w:szCs w:val="28"/>
        </w:rPr>
        <w:t xml:space="preserve"> «О защите населения и территорий от чрезвычайных ситуаций природного</w:t>
      </w:r>
      <w:r w:rsidR="00507FC7">
        <w:rPr>
          <w:sz w:val="28"/>
          <w:szCs w:val="28"/>
        </w:rPr>
        <w:t xml:space="preserve">           </w:t>
      </w:r>
      <w:r w:rsidRPr="00D26B3B">
        <w:rPr>
          <w:sz w:val="28"/>
          <w:szCs w:val="28"/>
        </w:rPr>
        <w:t xml:space="preserve"> и техногенного характера», Федеральным законом от 06.10.2003 № 131-ФЗ «Об общих принципах организации местного самоуправления в РФ», Постановлением Правительства Российской Федерации от 16.09.2020 №1479</w:t>
      </w:r>
      <w:r w:rsidR="00507FC7">
        <w:rPr>
          <w:sz w:val="28"/>
          <w:szCs w:val="28"/>
        </w:rPr>
        <w:t xml:space="preserve">              </w:t>
      </w:r>
      <w:r w:rsidRPr="00D26B3B">
        <w:rPr>
          <w:sz w:val="28"/>
          <w:szCs w:val="28"/>
        </w:rPr>
        <w:t xml:space="preserve"> «Об утверждении правил противопожарного режима в Российской </w:t>
      </w:r>
      <w:r w:rsidR="00507FC7">
        <w:rPr>
          <w:sz w:val="28"/>
          <w:szCs w:val="28"/>
        </w:rPr>
        <w:t xml:space="preserve">                      </w:t>
      </w:r>
      <w:r w:rsidRPr="00D26B3B">
        <w:rPr>
          <w:sz w:val="28"/>
          <w:szCs w:val="28"/>
        </w:rPr>
        <w:t>Федерации», ПОСТАНОВЛЯЮ:</w:t>
      </w:r>
    </w:p>
    <w:p w:rsidR="00836AED" w:rsidRPr="00D26B3B" w:rsidRDefault="00507FC7" w:rsidP="00507FC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6AED" w:rsidRPr="00D26B3B">
        <w:rPr>
          <w:rFonts w:ascii="Times New Roman" w:hAnsi="Times New Roman"/>
          <w:sz w:val="28"/>
          <w:szCs w:val="28"/>
        </w:rPr>
        <w:t>Утвердить Положение об организации деятельности внештатных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6AED" w:rsidRPr="00D26B3B">
        <w:rPr>
          <w:rFonts w:ascii="Times New Roman" w:hAnsi="Times New Roman"/>
          <w:sz w:val="28"/>
          <w:szCs w:val="28"/>
        </w:rPr>
        <w:t xml:space="preserve"> инструкторов пожарной профилактик</w:t>
      </w:r>
      <w:r w:rsidR="00741F14" w:rsidRPr="00D26B3B">
        <w:rPr>
          <w:rFonts w:ascii="Times New Roman" w:hAnsi="Times New Roman"/>
          <w:sz w:val="28"/>
          <w:szCs w:val="28"/>
        </w:rPr>
        <w:t>и</w:t>
      </w:r>
      <w:r w:rsidR="00836AED" w:rsidRPr="00D26B3B">
        <w:rPr>
          <w:rFonts w:ascii="Times New Roman" w:hAnsi="Times New Roman"/>
          <w:sz w:val="28"/>
          <w:szCs w:val="28"/>
        </w:rPr>
        <w:t xml:space="preserve"> в г. Лесосибирске (Приложение</w:t>
      </w:r>
      <w:r w:rsidR="006D6706" w:rsidRPr="00D26B3B">
        <w:rPr>
          <w:rFonts w:ascii="Times New Roman" w:hAnsi="Times New Roman"/>
          <w:sz w:val="28"/>
          <w:szCs w:val="28"/>
        </w:rPr>
        <w:t xml:space="preserve"> № </w:t>
      </w:r>
      <w:r w:rsidR="00836AED" w:rsidRPr="00D26B3B">
        <w:rPr>
          <w:rFonts w:ascii="Times New Roman" w:hAnsi="Times New Roman"/>
          <w:sz w:val="28"/>
          <w:szCs w:val="28"/>
        </w:rPr>
        <w:t>1).</w:t>
      </w:r>
    </w:p>
    <w:p w:rsidR="00836AED" w:rsidRPr="00D26B3B" w:rsidRDefault="00507FC7" w:rsidP="00507FC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6AED" w:rsidRPr="00D26B3B">
        <w:rPr>
          <w:rFonts w:ascii="Times New Roman" w:hAnsi="Times New Roman"/>
          <w:sz w:val="28"/>
          <w:szCs w:val="28"/>
        </w:rPr>
        <w:t xml:space="preserve">Утвердить состав внештатных инструкторов пожарной профилактики г. Лесосибирске (Приложение </w:t>
      </w:r>
      <w:r w:rsidR="006D6706" w:rsidRPr="00D26B3B">
        <w:rPr>
          <w:rFonts w:ascii="Times New Roman" w:hAnsi="Times New Roman"/>
          <w:sz w:val="28"/>
          <w:szCs w:val="28"/>
        </w:rPr>
        <w:t xml:space="preserve">№ </w:t>
      </w:r>
      <w:r w:rsidR="00836AED" w:rsidRPr="00D26B3B">
        <w:rPr>
          <w:rFonts w:ascii="Times New Roman" w:hAnsi="Times New Roman"/>
          <w:sz w:val="28"/>
          <w:szCs w:val="28"/>
        </w:rPr>
        <w:t>2).</w:t>
      </w:r>
    </w:p>
    <w:p w:rsidR="00836AED" w:rsidRPr="00D26B3B" w:rsidRDefault="00507FC7" w:rsidP="00507FC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36AED" w:rsidRPr="00D26B3B">
        <w:rPr>
          <w:rFonts w:ascii="Times New Roman" w:hAnsi="Times New Roman"/>
          <w:sz w:val="28"/>
          <w:szCs w:val="28"/>
        </w:rPr>
        <w:t>Утвердить форму удостоверения внештатного инструктора пожарной профилактики (Приложение</w:t>
      </w:r>
      <w:r w:rsidR="006D6706" w:rsidRPr="00D26B3B">
        <w:rPr>
          <w:rFonts w:ascii="Times New Roman" w:hAnsi="Times New Roman"/>
          <w:sz w:val="28"/>
          <w:szCs w:val="28"/>
        </w:rPr>
        <w:t xml:space="preserve"> №</w:t>
      </w:r>
      <w:r w:rsidR="00836AED" w:rsidRPr="00D26B3B">
        <w:rPr>
          <w:rFonts w:ascii="Times New Roman" w:hAnsi="Times New Roman"/>
          <w:sz w:val="28"/>
          <w:szCs w:val="28"/>
        </w:rPr>
        <w:t xml:space="preserve"> 3).</w:t>
      </w:r>
    </w:p>
    <w:p w:rsidR="00836AED" w:rsidRPr="00D26B3B" w:rsidRDefault="00507FC7" w:rsidP="00507FC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36AED" w:rsidRPr="00D26B3B">
        <w:rPr>
          <w:rFonts w:ascii="Times New Roman" w:hAnsi="Times New Roman"/>
          <w:sz w:val="28"/>
          <w:szCs w:val="28"/>
        </w:rPr>
        <w:t xml:space="preserve">Рекомендовать начальнику ОНД и ПР по г. </w:t>
      </w:r>
      <w:proofErr w:type="spellStart"/>
      <w:r w:rsidR="00836AED" w:rsidRPr="00D26B3B">
        <w:rPr>
          <w:rFonts w:ascii="Times New Roman" w:hAnsi="Times New Roman"/>
          <w:sz w:val="28"/>
          <w:szCs w:val="28"/>
        </w:rPr>
        <w:t>Лесосибирску</w:t>
      </w:r>
      <w:proofErr w:type="spellEnd"/>
      <w:r w:rsidR="00836AED" w:rsidRPr="00D26B3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36AED" w:rsidRPr="00D26B3B">
        <w:rPr>
          <w:rFonts w:ascii="Times New Roman" w:hAnsi="Times New Roman"/>
          <w:sz w:val="28"/>
          <w:szCs w:val="28"/>
        </w:rPr>
        <w:t>Тепляшину</w:t>
      </w:r>
      <w:proofErr w:type="spellEnd"/>
      <w:r w:rsidR="00836AED" w:rsidRPr="00D26B3B">
        <w:rPr>
          <w:rFonts w:ascii="Times New Roman" w:hAnsi="Times New Roman"/>
          <w:sz w:val="28"/>
          <w:szCs w:val="28"/>
        </w:rPr>
        <w:t xml:space="preserve"> А.</w:t>
      </w:r>
      <w:r w:rsidR="00337895">
        <w:rPr>
          <w:rFonts w:ascii="Times New Roman" w:hAnsi="Times New Roman"/>
          <w:sz w:val="28"/>
          <w:szCs w:val="28"/>
        </w:rPr>
        <w:t xml:space="preserve"> </w:t>
      </w:r>
      <w:r w:rsidR="00836AED" w:rsidRPr="00D26B3B">
        <w:rPr>
          <w:rFonts w:ascii="Times New Roman" w:hAnsi="Times New Roman"/>
          <w:sz w:val="28"/>
          <w:szCs w:val="28"/>
        </w:rPr>
        <w:t>А.)</w:t>
      </w:r>
      <w:r w:rsidR="00A2441F" w:rsidRPr="00D26B3B">
        <w:rPr>
          <w:rFonts w:ascii="Times New Roman" w:hAnsi="Times New Roman"/>
          <w:sz w:val="28"/>
          <w:szCs w:val="28"/>
        </w:rPr>
        <w:t>,</w:t>
      </w:r>
      <w:r w:rsidR="00836AED" w:rsidRPr="00D26B3B">
        <w:rPr>
          <w:rFonts w:ascii="Times New Roman" w:hAnsi="Times New Roman"/>
          <w:sz w:val="28"/>
          <w:szCs w:val="28"/>
        </w:rPr>
        <w:t xml:space="preserve"> начальнику 12 ПСО ФПС ГПС ГУ МЧС России по Красноярскому краю (Ильину М. В.) оказывать практическую помощь в организации работы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36AED" w:rsidRPr="00D26B3B">
        <w:rPr>
          <w:rFonts w:ascii="Times New Roman" w:hAnsi="Times New Roman"/>
          <w:sz w:val="28"/>
          <w:szCs w:val="28"/>
        </w:rPr>
        <w:t xml:space="preserve">внештатных инструкторов пожарной профилактики в жилом </w:t>
      </w:r>
      <w:proofErr w:type="gramStart"/>
      <w:r w:rsidR="00836AED" w:rsidRPr="00D26B3B">
        <w:rPr>
          <w:rFonts w:ascii="Times New Roman" w:hAnsi="Times New Roman"/>
          <w:sz w:val="28"/>
          <w:szCs w:val="28"/>
        </w:rPr>
        <w:t xml:space="preserve">секторе, </w:t>
      </w:r>
      <w:r w:rsidR="00A3415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34155">
        <w:rPr>
          <w:rFonts w:ascii="Times New Roman" w:hAnsi="Times New Roman"/>
          <w:sz w:val="28"/>
          <w:szCs w:val="28"/>
        </w:rPr>
        <w:t xml:space="preserve">             </w:t>
      </w:r>
      <w:r w:rsidR="00836AED" w:rsidRPr="00D26B3B">
        <w:rPr>
          <w:rFonts w:ascii="Times New Roman" w:hAnsi="Times New Roman"/>
          <w:sz w:val="28"/>
          <w:szCs w:val="28"/>
        </w:rPr>
        <w:t>осуществлять информационное и методическое обеспечение их деятельности.</w:t>
      </w:r>
    </w:p>
    <w:p w:rsidR="009B4777" w:rsidRPr="00D26B3B" w:rsidRDefault="00507FC7" w:rsidP="00507FC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313C3" w:rsidRPr="00D26B3B">
        <w:rPr>
          <w:rFonts w:ascii="Times New Roman" w:hAnsi="Times New Roman"/>
          <w:color w:val="000000"/>
          <w:sz w:val="28"/>
          <w:szCs w:val="28"/>
        </w:rPr>
        <w:t xml:space="preserve">Управлению делами и кадровой политики (Е. Н. Зорина) </w:t>
      </w:r>
      <w:r w:rsidR="00A34155">
        <w:rPr>
          <w:rFonts w:ascii="Times New Roman" w:hAnsi="Times New Roman"/>
          <w:color w:val="000000"/>
          <w:sz w:val="28"/>
          <w:szCs w:val="28"/>
        </w:rPr>
        <w:t>о</w:t>
      </w:r>
      <w:r w:rsidR="009B4777" w:rsidRPr="00D26B3B">
        <w:rPr>
          <w:rFonts w:ascii="Times New Roman" w:hAnsi="Times New Roman"/>
          <w:color w:val="000000"/>
          <w:sz w:val="28"/>
          <w:szCs w:val="28"/>
        </w:rPr>
        <w:t>публиковать настоящее постановление в газете "Заря Енисея"</w:t>
      </w:r>
      <w:r w:rsidR="004313C3" w:rsidRPr="00D26B3B">
        <w:rPr>
          <w:rFonts w:ascii="Times New Roman" w:hAnsi="Times New Roman"/>
          <w:color w:val="000000"/>
          <w:sz w:val="28"/>
          <w:szCs w:val="28"/>
        </w:rPr>
        <w:t>.</w:t>
      </w:r>
      <w:r w:rsidR="009B4777" w:rsidRPr="00D26B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13C3" w:rsidRPr="00D26B3B" w:rsidRDefault="00507FC7" w:rsidP="00507FC7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313C3" w:rsidRPr="00D26B3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313C3" w:rsidRPr="00D26B3B">
        <w:rPr>
          <w:rFonts w:ascii="Times New Roman" w:hAnsi="Times New Roman"/>
          <w:sz w:val="28"/>
          <w:szCs w:val="28"/>
        </w:rPr>
        <w:t>за собой.</w:t>
      </w:r>
    </w:p>
    <w:p w:rsidR="00D26B3B" w:rsidRPr="00D26B3B" w:rsidRDefault="00507FC7" w:rsidP="00507FC7">
      <w:pPr>
        <w:pStyle w:val="a3"/>
        <w:shd w:val="clear" w:color="auto" w:fill="FFFFFF"/>
        <w:spacing w:after="0" w:line="240" w:lineRule="auto"/>
        <w:ind w:left="0" w:right="-1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4313C3" w:rsidRPr="00D26B3B">
        <w:rPr>
          <w:rFonts w:ascii="Times New Roman" w:hAnsi="Times New Roman"/>
          <w:color w:val="000000"/>
          <w:sz w:val="28"/>
          <w:szCs w:val="28"/>
        </w:rPr>
        <w:t>П</w:t>
      </w:r>
      <w:r w:rsidR="009B4777" w:rsidRPr="00D26B3B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</w:t>
      </w:r>
      <w:r w:rsidR="004313C3" w:rsidRPr="00D26B3B">
        <w:rPr>
          <w:rFonts w:ascii="Times New Roman" w:hAnsi="Times New Roman"/>
          <w:color w:val="000000"/>
          <w:sz w:val="28"/>
          <w:szCs w:val="28"/>
        </w:rPr>
        <w:t>со</w:t>
      </w:r>
      <w:r w:rsidR="009B4777" w:rsidRPr="00D26B3B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4313C3" w:rsidRPr="00D26B3B">
        <w:rPr>
          <w:rFonts w:ascii="Times New Roman" w:hAnsi="Times New Roman"/>
          <w:color w:val="000000"/>
          <w:sz w:val="28"/>
          <w:szCs w:val="28"/>
        </w:rPr>
        <w:t>.</w:t>
      </w:r>
      <w:r w:rsidR="009B4777" w:rsidRPr="00D26B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6B3B" w:rsidRDefault="00D26B3B" w:rsidP="00836AED">
      <w:pPr>
        <w:jc w:val="both"/>
        <w:rPr>
          <w:sz w:val="28"/>
          <w:szCs w:val="28"/>
        </w:rPr>
      </w:pPr>
    </w:p>
    <w:p w:rsidR="00507FC7" w:rsidRPr="00D26B3B" w:rsidRDefault="00507FC7" w:rsidP="00836AED">
      <w:pPr>
        <w:jc w:val="both"/>
        <w:rPr>
          <w:sz w:val="28"/>
          <w:szCs w:val="28"/>
        </w:rPr>
      </w:pPr>
    </w:p>
    <w:p w:rsidR="00507FC7" w:rsidRDefault="00507FC7" w:rsidP="00507FC7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507FC7" w:rsidRPr="00683DEF" w:rsidRDefault="00507FC7" w:rsidP="00507FC7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507FC7" w:rsidRPr="00683DEF" w:rsidRDefault="00507FC7" w:rsidP="00507FC7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07FC7" w:rsidRPr="00683DEF" w:rsidRDefault="00507FC7" w:rsidP="00507FC7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07FC7" w:rsidRDefault="00507FC7" w:rsidP="00507FC7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29.06.2022 № 1429</w:t>
      </w:r>
    </w:p>
    <w:p w:rsidR="00F77951" w:rsidRPr="00D26B3B" w:rsidRDefault="00F77951" w:rsidP="00507FC7">
      <w:pPr>
        <w:rPr>
          <w:sz w:val="26"/>
          <w:szCs w:val="26"/>
        </w:rPr>
      </w:pPr>
    </w:p>
    <w:p w:rsidR="00F77951" w:rsidRPr="0057269E" w:rsidRDefault="00F77951" w:rsidP="00507FC7">
      <w:pPr>
        <w:jc w:val="center"/>
        <w:rPr>
          <w:b/>
          <w:sz w:val="28"/>
          <w:szCs w:val="28"/>
        </w:rPr>
      </w:pPr>
      <w:r w:rsidRPr="0057269E">
        <w:rPr>
          <w:b/>
          <w:sz w:val="28"/>
          <w:szCs w:val="28"/>
        </w:rPr>
        <w:t>Положение</w:t>
      </w:r>
    </w:p>
    <w:p w:rsidR="00F77951" w:rsidRPr="0057269E" w:rsidRDefault="00F77951" w:rsidP="00507FC7">
      <w:pPr>
        <w:jc w:val="center"/>
        <w:rPr>
          <w:b/>
          <w:sz w:val="28"/>
          <w:szCs w:val="28"/>
        </w:rPr>
      </w:pPr>
      <w:r w:rsidRPr="0057269E">
        <w:rPr>
          <w:b/>
          <w:sz w:val="28"/>
          <w:szCs w:val="28"/>
        </w:rPr>
        <w:t>об организации деятельности внештатных инструкторов пожарной профилактик</w:t>
      </w:r>
      <w:r w:rsidR="006D6706" w:rsidRPr="0057269E">
        <w:rPr>
          <w:b/>
          <w:sz w:val="28"/>
          <w:szCs w:val="28"/>
        </w:rPr>
        <w:t>и</w:t>
      </w:r>
      <w:r w:rsidRPr="0057269E">
        <w:rPr>
          <w:b/>
          <w:sz w:val="28"/>
          <w:szCs w:val="28"/>
        </w:rPr>
        <w:t xml:space="preserve"> в г. Лесосибирске</w:t>
      </w:r>
    </w:p>
    <w:p w:rsidR="00D26B3B" w:rsidRPr="0057269E" w:rsidRDefault="00F77951" w:rsidP="00507FC7">
      <w:pPr>
        <w:pStyle w:val="a3"/>
        <w:numPr>
          <w:ilvl w:val="0"/>
          <w:numId w:val="18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F77951" w:rsidRPr="0057269E" w:rsidRDefault="00F77951" w:rsidP="00507FC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деятельности, задачи и направления деятельности внештатных инструкторов пожарной профилактики (далее – инструктор) в жилом секторе, а также устанавливает их права и обязанности по обучению населения мерам пожарной безопасности.</w:t>
      </w:r>
    </w:p>
    <w:p w:rsidR="00F77951" w:rsidRPr="0057269E" w:rsidRDefault="00F77951" w:rsidP="00507FC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Деятельность инструктора организуется в целях создания условий для участия граждан в обеспечении первичных мер пожарной безопасности на территории г. Лесосибирска,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F77951" w:rsidRPr="0057269E" w:rsidRDefault="00F77951" w:rsidP="00507FC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Деятельность внештатных инструкторов осуществляется с целью:</w:t>
      </w:r>
    </w:p>
    <w:p w:rsidR="00F77951" w:rsidRPr="0057269E" w:rsidRDefault="00F77951" w:rsidP="00507FC7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привлечения широких слоев общественности к делу предупреждения пожаров, профилактики гибели и травматизма людей при пожарах;</w:t>
      </w:r>
    </w:p>
    <w:p w:rsidR="00F77951" w:rsidRPr="0057269E" w:rsidRDefault="00F77951" w:rsidP="00507FC7">
      <w:pPr>
        <w:pStyle w:val="a3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информирования населения о мерах пожарной безопасности и обучения действиям при возникновении пожаров.</w:t>
      </w:r>
    </w:p>
    <w:p w:rsidR="00F77951" w:rsidRPr="0057269E" w:rsidRDefault="00F77951" w:rsidP="00507FC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 xml:space="preserve">Внештатным инструктором может стать любой гражданин не моложе 18 лет с активной жизненной позицией, член общественных формирований добровольной пожарной дружины, организации, способный на добровольных началах осуществлять обучение и информирование населения о мерах обеспечения пожарной безопасности в жилом секторе на территории населенного пункта или организации. </w:t>
      </w:r>
    </w:p>
    <w:p w:rsidR="00F77951" w:rsidRPr="0057269E" w:rsidRDefault="00F77951" w:rsidP="00507F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7269E">
        <w:rPr>
          <w:rFonts w:ascii="Times New Roman" w:hAnsi="Times New Roman"/>
          <w:color w:val="000000"/>
          <w:sz w:val="28"/>
          <w:szCs w:val="28"/>
          <w:lang w:bidi="ru-RU"/>
        </w:rPr>
        <w:t xml:space="preserve">Внештатные инструкторы могут осуществлять свою деятельность на территории </w:t>
      </w:r>
      <w:r w:rsidRPr="0057269E">
        <w:rPr>
          <w:rFonts w:ascii="Times New Roman" w:hAnsi="Times New Roman"/>
          <w:sz w:val="28"/>
          <w:szCs w:val="28"/>
        </w:rPr>
        <w:t xml:space="preserve">г. Лесосибирска путем проведения </w:t>
      </w:r>
      <w:proofErr w:type="spellStart"/>
      <w:r w:rsidRPr="0057269E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57269E">
        <w:rPr>
          <w:rFonts w:ascii="Times New Roman" w:hAnsi="Times New Roman"/>
          <w:sz w:val="28"/>
          <w:szCs w:val="28"/>
        </w:rPr>
        <w:t xml:space="preserve"> или поквартирного обходов частной жилой застройки и многоквартирных домов</w:t>
      </w:r>
      <w:r w:rsidRPr="0057269E">
        <w:rPr>
          <w:rFonts w:ascii="Times New Roman" w:hAnsi="Times New Roman"/>
          <w:color w:val="000000"/>
          <w:sz w:val="28"/>
          <w:szCs w:val="28"/>
          <w:lang w:bidi="ru-RU"/>
        </w:rPr>
        <w:t xml:space="preserve">, а также в организациях независимо от их правовой формы собственности. </w:t>
      </w:r>
    </w:p>
    <w:p w:rsidR="00F77951" w:rsidRPr="0057269E" w:rsidRDefault="00F77951" w:rsidP="00507F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269E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r w:rsidRPr="0057269E">
        <w:rPr>
          <w:rFonts w:ascii="Times New Roman" w:hAnsi="Times New Roman"/>
          <w:sz w:val="28"/>
          <w:szCs w:val="28"/>
        </w:rPr>
        <w:t>г. Лесосибирска</w:t>
      </w:r>
      <w:r w:rsidRPr="0057269E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выдает внештатному инструктору соответствующее удостоверение по форме установленного образца (</w:t>
      </w:r>
      <w:r w:rsidR="00B624F6" w:rsidRPr="0057269E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57269E">
        <w:rPr>
          <w:rFonts w:ascii="Times New Roman" w:hAnsi="Times New Roman"/>
          <w:color w:val="000000"/>
          <w:sz w:val="28"/>
          <w:szCs w:val="28"/>
          <w:lang w:bidi="ru-RU"/>
        </w:rPr>
        <w:t xml:space="preserve">риложение </w:t>
      </w:r>
      <w:r w:rsidR="00B624F6" w:rsidRPr="0057269E">
        <w:rPr>
          <w:rFonts w:ascii="Times New Roman" w:hAnsi="Times New Roman"/>
          <w:color w:val="000000"/>
          <w:sz w:val="28"/>
          <w:szCs w:val="28"/>
          <w:lang w:bidi="ru-RU"/>
        </w:rPr>
        <w:t>№ 3</w:t>
      </w:r>
      <w:r w:rsidRPr="0057269E">
        <w:rPr>
          <w:rFonts w:ascii="Times New Roman" w:hAnsi="Times New Roman"/>
          <w:color w:val="000000"/>
          <w:sz w:val="28"/>
          <w:szCs w:val="28"/>
          <w:lang w:bidi="ru-RU"/>
        </w:rPr>
        <w:t xml:space="preserve">). </w:t>
      </w:r>
      <w:r w:rsidRPr="0057269E">
        <w:rPr>
          <w:rFonts w:ascii="Times New Roman" w:hAnsi="Times New Roman"/>
          <w:sz w:val="28"/>
          <w:szCs w:val="28"/>
        </w:rPr>
        <w:t xml:space="preserve">В случае освобождения внештатного инструктора от исполнения обязанностей удостоверение сдается по месту выдачи. </w:t>
      </w:r>
    </w:p>
    <w:p w:rsidR="00F77951" w:rsidRPr="0057269E" w:rsidRDefault="00F77951" w:rsidP="00507F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Обучение внештатных инструкторов, кроме лиц, имеющих специальное образование, проводится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F77951" w:rsidRPr="0057269E" w:rsidRDefault="00F77951" w:rsidP="00507FC7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В своей работе внештатные инструкторы руководствуются:</w:t>
      </w:r>
    </w:p>
    <w:p w:rsidR="00F77951" w:rsidRPr="0057269E" w:rsidRDefault="00F77951" w:rsidP="00507FC7">
      <w:pPr>
        <w:pStyle w:val="a3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Красноярского края, администрации г. Лесосибирска;</w:t>
      </w:r>
    </w:p>
    <w:p w:rsidR="00F77951" w:rsidRPr="0057269E" w:rsidRDefault="00F77951" w:rsidP="00507FC7">
      <w:pPr>
        <w:pStyle w:val="a3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настоящим положением;</w:t>
      </w:r>
    </w:p>
    <w:p w:rsidR="00F77951" w:rsidRPr="0057269E" w:rsidRDefault="00F77951" w:rsidP="00507FC7">
      <w:pPr>
        <w:pStyle w:val="a3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</w:t>
      </w:r>
    </w:p>
    <w:p w:rsidR="00F77951" w:rsidRPr="0057269E" w:rsidRDefault="00F77951" w:rsidP="00507F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26B3B" w:rsidRPr="0057269E" w:rsidRDefault="00F77951" w:rsidP="00507FC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b/>
          <w:sz w:val="28"/>
          <w:szCs w:val="28"/>
        </w:rPr>
        <w:t>Права и обязанности внештатных инструкторов</w:t>
      </w:r>
    </w:p>
    <w:p w:rsidR="00F77951" w:rsidRPr="0057269E" w:rsidRDefault="00F77951" w:rsidP="00507FC7">
      <w:pPr>
        <w:pStyle w:val="a3"/>
        <w:numPr>
          <w:ilvl w:val="0"/>
          <w:numId w:val="26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Внештатный инструктор имеет право: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осуществлять общественный контроль за соблюдением требований пожарной безопасности на территории поселения, в жилых и общественных зданиях (в местах общего пользования), в организации;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участвовать в проведении плановых рейдовых осмотров территорий поселений, организаций в том числе, по поручению должностных лиц пожарной охраны;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269E">
        <w:rPr>
          <w:sz w:val="28"/>
          <w:szCs w:val="28"/>
        </w:rPr>
        <w:t xml:space="preserve">- запрашивать и получать от пожарной охраны необходимую информацию </w:t>
      </w:r>
      <w:proofErr w:type="gramStart"/>
      <w:r w:rsidRPr="0057269E">
        <w:rPr>
          <w:sz w:val="28"/>
          <w:szCs w:val="28"/>
        </w:rPr>
        <w:t>о оперативной обстановки</w:t>
      </w:r>
      <w:proofErr w:type="gramEnd"/>
      <w:r w:rsidRPr="0057269E">
        <w:rPr>
          <w:sz w:val="28"/>
          <w:szCs w:val="28"/>
        </w:rPr>
        <w:t xml:space="preserve"> с пожарами на обслуживаемой территории, противопожарном состоянии объектов защиты общественного назначения, изменениях, вносимых в нормативные правовые акты и нормативные документы в области пожарной безопасности и другую справочно-информационную литературу по вопросам обеспечения пожарной безопасности.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bCs/>
          <w:color w:val="000000" w:themeColor="text1"/>
          <w:sz w:val="28"/>
          <w:szCs w:val="28"/>
        </w:rPr>
        <w:t>2.2</w:t>
      </w:r>
      <w:r w:rsidRPr="0057269E">
        <w:rPr>
          <w:b/>
          <w:bCs/>
          <w:color w:val="000000" w:themeColor="text1"/>
          <w:sz w:val="28"/>
          <w:szCs w:val="28"/>
        </w:rPr>
        <w:t xml:space="preserve">    </w:t>
      </w:r>
      <w:r w:rsidRPr="0057269E">
        <w:rPr>
          <w:bCs/>
          <w:color w:val="000000" w:themeColor="text1"/>
          <w:sz w:val="28"/>
          <w:szCs w:val="28"/>
        </w:rPr>
        <w:t>Внештатный инструктор обязан: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знать обстановку с пожарами на территории поселения, информацию о наличии и состоянии готовности пожарной охраны, другую информацию, имеющую отношение к обеспечению пожарной безопасности территории поселения;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проводить обследования противопожарного состояния территории поселения, мест общего пользования жилых и общественных зданий, в целях контроля выполнения постановлений и распоряжений органов местного самоуправления, представлений органов государственного пожарного надзора;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осуществлять противопожарную агитацию и пропаганду, обучение мерам пожарной безопасности населения, работников организаций, вести разъяснительную работу по предупреждению пожаров и гибели на них людей;</w:t>
      </w:r>
    </w:p>
    <w:p w:rsidR="00B624F6" w:rsidRPr="0057269E" w:rsidRDefault="00B624F6" w:rsidP="00507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информировать главу муниципального образования, руководителя организации, должностных лиц пожарной охраны о выявленных нарушениях требований пожарной безопасности или иных нарушениях, причиняющих вред жизни и здоровью граждан, а также создающих угрозу жизни и здоровью людей, угрозу возникновения чрезвычайных ситуаций природного и техногенного характера;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предлагать непосредственно, а также через органы местного самоуправления, устранить нарушения требований пожарной безопасности правообладателям объектов защиты общественного назначения;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 xml:space="preserve">- информировать должностных лиц органов местного самоуправления и руководителей объектов защиты о неисправности систем противопожарной защиты (пожарной автоматики, наружного и внутреннего противопожарного </w:t>
      </w:r>
      <w:r w:rsidRPr="0057269E">
        <w:rPr>
          <w:sz w:val="28"/>
          <w:szCs w:val="28"/>
        </w:rPr>
        <w:lastRenderedPageBreak/>
        <w:t>водоснабжения), неисправности (отсутствии) первичных средств пожаротушения, ненадлежащей эксплуатации (эвакуационных путей и выходов, проездов (подъездов) для пожарной техники, на территории поселения;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информировать должностных лиц пожарной охраны, администрацию муниципального образования о фактах непринятия руководителями, должностными лицами объектов защиты мер по устранению нарушений требований пожарной безопасности, фактах повторного их нарушения;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знать и соблюдать лично требования пожарной безопасности;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- 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отделом надзорной деятельности и профилактической работы</w:t>
      </w:r>
      <w:r w:rsidR="0057269E" w:rsidRPr="0057269E">
        <w:rPr>
          <w:sz w:val="28"/>
          <w:szCs w:val="28"/>
        </w:rPr>
        <w:t xml:space="preserve"> </w:t>
      </w:r>
      <w:r w:rsidR="0057269E">
        <w:rPr>
          <w:sz w:val="28"/>
          <w:szCs w:val="28"/>
        </w:rPr>
        <w:t>МЧС России по г. Лесосибирску</w:t>
      </w:r>
      <w:r w:rsidRPr="0057269E">
        <w:rPr>
          <w:sz w:val="28"/>
          <w:szCs w:val="28"/>
        </w:rPr>
        <w:t>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7269E">
        <w:rPr>
          <w:sz w:val="28"/>
          <w:szCs w:val="28"/>
        </w:rPr>
        <w:t xml:space="preserve">- </w:t>
      </w:r>
      <w:r w:rsidRPr="0057269E">
        <w:rPr>
          <w:spacing w:val="2"/>
          <w:sz w:val="28"/>
          <w:szCs w:val="28"/>
          <w:shd w:val="clear" w:color="auto" w:fill="FFFFFF"/>
        </w:rPr>
        <w:t>соблюдать законодательство Российской Федерации, не допускать совершения действий, ущемляющих честь и достоинство человека и гражданина;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7269E">
        <w:rPr>
          <w:spacing w:val="2"/>
          <w:sz w:val="28"/>
          <w:szCs w:val="28"/>
          <w:shd w:val="clear" w:color="auto" w:fill="FFFFFF"/>
        </w:rPr>
        <w:t>- знать права и обязанности внештатного инструктора по пожарной профилактике;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pacing w:val="2"/>
          <w:sz w:val="28"/>
          <w:szCs w:val="28"/>
          <w:shd w:val="clear" w:color="auto" w:fill="FFFFFF"/>
        </w:rPr>
        <w:t xml:space="preserve">- предоставлять информацию о проделанной работе </w:t>
      </w:r>
      <w:r w:rsidRPr="0057269E">
        <w:rPr>
          <w:sz w:val="28"/>
          <w:szCs w:val="28"/>
        </w:rPr>
        <w:t>по запросу</w:t>
      </w:r>
      <w:r w:rsidRPr="0057269E">
        <w:rPr>
          <w:spacing w:val="2"/>
          <w:sz w:val="28"/>
          <w:szCs w:val="28"/>
          <w:shd w:val="clear" w:color="auto" w:fill="FFFFFF"/>
        </w:rPr>
        <w:t xml:space="preserve"> (устному, письменному) главы муниципального образования, руководителя организации, </w:t>
      </w:r>
      <w:r w:rsidRPr="0057269E">
        <w:rPr>
          <w:sz w:val="28"/>
          <w:szCs w:val="28"/>
        </w:rPr>
        <w:t>отдела надзорной деятельности и профилактической работы</w:t>
      </w:r>
      <w:r w:rsidR="0057269E">
        <w:rPr>
          <w:sz w:val="28"/>
          <w:szCs w:val="28"/>
        </w:rPr>
        <w:t xml:space="preserve"> МЧС России по г. Лесосибирску.</w:t>
      </w:r>
    </w:p>
    <w:p w:rsidR="00B624F6" w:rsidRPr="0057269E" w:rsidRDefault="00B624F6" w:rsidP="00507FC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69E">
        <w:rPr>
          <w:sz w:val="28"/>
          <w:szCs w:val="28"/>
        </w:rPr>
        <w:t>Реализуя права и выполняя обязанности, предусмотренные настоящим Положением, внештатный инструктор несет ответственность в порядке, установленном законодательством Российской Федерации.</w:t>
      </w:r>
    </w:p>
    <w:p w:rsidR="00F77951" w:rsidRPr="0057269E" w:rsidRDefault="00F77951" w:rsidP="00507FC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6B3B" w:rsidRPr="0057269E" w:rsidRDefault="00F77951" w:rsidP="00507FC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8"/>
      <w:bookmarkStart w:id="2" w:name="bookmark9"/>
      <w:r w:rsidRPr="0057269E">
        <w:rPr>
          <w:rFonts w:ascii="Times New Roman" w:hAnsi="Times New Roman"/>
          <w:b/>
          <w:color w:val="000000"/>
          <w:sz w:val="28"/>
          <w:szCs w:val="28"/>
          <w:lang w:bidi="ru-RU"/>
        </w:rPr>
        <w:t>Финансирование и материально-техническое обеспечение деятельности внештатных инструкторов</w:t>
      </w:r>
      <w:bookmarkEnd w:id="1"/>
      <w:bookmarkEnd w:id="2"/>
    </w:p>
    <w:p w:rsidR="00F77951" w:rsidRPr="0057269E" w:rsidRDefault="00F77951" w:rsidP="00507FC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Материально-техническое обеспечение деятельности внештатных инструкторов осуществляется за счет средств бюджетов администрации г. Лесосибирска, а также других источников финансирования.</w:t>
      </w:r>
    </w:p>
    <w:p w:rsidR="00F77951" w:rsidRPr="0057269E" w:rsidRDefault="00F77951" w:rsidP="00507FC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населения, может проводится за счет средств бюджетов администрации г. Лесосибирска, а также в рамках государственной программы Красноярского края «Защита от чрезвычайных ситуаций природного и техногенного характера и обеспечения безопасности населения».</w:t>
      </w:r>
    </w:p>
    <w:p w:rsidR="00F77951" w:rsidRPr="0057269E" w:rsidRDefault="00F77951" w:rsidP="00507FC7">
      <w:pPr>
        <w:pStyle w:val="a3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269E">
        <w:rPr>
          <w:rFonts w:ascii="Times New Roman" w:hAnsi="Times New Roman"/>
          <w:sz w:val="28"/>
          <w:szCs w:val="28"/>
        </w:rPr>
        <w:t>За активную работу по предупреждению пожаров, гибели и травматизма людей органы местного самоуправления могут устанавливать внештатным инструкторам различные льготы, применять различные виды поощрений.</w:t>
      </w:r>
    </w:p>
    <w:p w:rsidR="00F77951" w:rsidRPr="009B4777" w:rsidRDefault="00F77951" w:rsidP="00507FC7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F77951" w:rsidRPr="009B4777" w:rsidRDefault="00F77951" w:rsidP="00507FC7">
      <w:pPr>
        <w:rPr>
          <w:sz w:val="26"/>
          <w:szCs w:val="26"/>
        </w:rPr>
      </w:pPr>
    </w:p>
    <w:p w:rsidR="00F77951" w:rsidRDefault="00F77951" w:rsidP="00507FC7">
      <w:pPr>
        <w:sectPr w:rsidR="00F77951" w:rsidSect="00507F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4155" w:rsidRPr="00683DEF" w:rsidRDefault="00A34155" w:rsidP="00A34155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A34155" w:rsidRPr="00683DEF" w:rsidRDefault="00A34155" w:rsidP="00A34155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34155" w:rsidRPr="00683DEF" w:rsidRDefault="00A34155" w:rsidP="00A34155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A34155" w:rsidRDefault="00A34155" w:rsidP="00A34155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29.06.2022 № 1429</w:t>
      </w:r>
    </w:p>
    <w:p w:rsidR="00F77951" w:rsidRPr="004A1D26" w:rsidRDefault="00F77951" w:rsidP="00507FC7">
      <w:pPr>
        <w:jc w:val="center"/>
        <w:rPr>
          <w:b/>
          <w:sz w:val="26"/>
          <w:szCs w:val="26"/>
        </w:rPr>
      </w:pPr>
      <w:r w:rsidRPr="004A1D26">
        <w:rPr>
          <w:b/>
          <w:sz w:val="26"/>
          <w:szCs w:val="26"/>
        </w:rPr>
        <w:t>Состав</w:t>
      </w:r>
    </w:p>
    <w:p w:rsidR="00F77951" w:rsidRPr="004A1D26" w:rsidRDefault="00F77951" w:rsidP="00507FC7">
      <w:pPr>
        <w:jc w:val="center"/>
        <w:rPr>
          <w:b/>
          <w:sz w:val="26"/>
          <w:szCs w:val="26"/>
        </w:rPr>
      </w:pPr>
      <w:r w:rsidRPr="004A1D26">
        <w:rPr>
          <w:b/>
          <w:sz w:val="26"/>
          <w:szCs w:val="26"/>
        </w:rPr>
        <w:t>внештатных инструкторов пожарной профилактики</w:t>
      </w:r>
    </w:p>
    <w:p w:rsidR="00F77951" w:rsidRDefault="00F77951" w:rsidP="00507FC7">
      <w:pPr>
        <w:jc w:val="center"/>
        <w:rPr>
          <w:b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45"/>
        <w:gridCol w:w="2939"/>
        <w:gridCol w:w="2940"/>
        <w:gridCol w:w="2940"/>
      </w:tblGrid>
      <w:tr w:rsidR="00F77951" w:rsidRPr="003318B1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951" w:rsidRPr="003318B1" w:rsidRDefault="00F77951" w:rsidP="00507F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318B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F77951" w:rsidRPr="003318B1" w:rsidRDefault="00F77951" w:rsidP="00507F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318B1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951" w:rsidRPr="003318B1" w:rsidRDefault="00F77951" w:rsidP="00507F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951" w:rsidRPr="003318B1" w:rsidRDefault="00F77951" w:rsidP="00507F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318B1"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951" w:rsidRPr="003318B1" w:rsidRDefault="00F77951" w:rsidP="00507F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F77951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51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51" w:rsidRPr="00225236" w:rsidRDefault="003E3B86" w:rsidP="00507F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МКУ «Служба</w:t>
            </w:r>
            <w:r w:rsidR="00F77951" w:rsidRPr="00225236">
              <w:rPr>
                <w:sz w:val="24"/>
                <w:szCs w:val="24"/>
              </w:rPr>
              <w:t xml:space="preserve"> ГО и ЧС </w:t>
            </w:r>
            <w:r>
              <w:rPr>
                <w:sz w:val="24"/>
                <w:szCs w:val="24"/>
              </w:rPr>
              <w:t xml:space="preserve">МО </w:t>
            </w:r>
            <w:r w:rsidR="00F77951" w:rsidRPr="00225236">
              <w:rPr>
                <w:sz w:val="24"/>
                <w:szCs w:val="24"/>
              </w:rPr>
              <w:t>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7951" w:rsidRPr="003D58FC" w:rsidRDefault="00F77951" w:rsidP="00507FC7">
            <w:pPr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Агеев Юрий Николаевич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951" w:rsidRPr="003D58FC" w:rsidRDefault="00B47DFF" w:rsidP="00507F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 (старший)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634C23">
              <w:rPr>
                <w:color w:val="000000"/>
                <w:sz w:val="24"/>
                <w:szCs w:val="24"/>
              </w:rPr>
              <w:t>Вапилин</w:t>
            </w:r>
            <w:proofErr w:type="spellEnd"/>
            <w:r w:rsidRPr="00634C23">
              <w:rPr>
                <w:color w:val="000000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Дубинина Наталья Андреевна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ГО и ЧС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Емельянов Константин Егорович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Кайрыш Владимир Васильевич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Коваленко Сергей Николаевич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Ковалева Елена Николаевна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Лоцманов Виктор Юрьевич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Леонова Екатерина Николаевна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Скрипченко Нина Николаевна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заместителя директора 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Филиппов Виктор Николаевич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 пожарной профилактики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Феклистов Алексей Валерь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34C23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935A30">
              <w:rPr>
                <w:sz w:val="24"/>
                <w:szCs w:val="24"/>
              </w:rPr>
              <w:t>МКУ «Служба ГО и ЧС МО г. Лесосибирска»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Чурилов 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34C23">
              <w:rPr>
                <w:color w:val="000000"/>
                <w:sz w:val="24"/>
                <w:szCs w:val="24"/>
              </w:rPr>
              <w:t xml:space="preserve">лерий Федорович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DA36DC">
              <w:rPr>
                <w:sz w:val="24"/>
                <w:szCs w:val="24"/>
              </w:rPr>
              <w:t>МКУ «Служба ГО и ЧС МО г. Лесосибирска».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634C23">
              <w:rPr>
                <w:color w:val="000000"/>
                <w:sz w:val="24"/>
                <w:szCs w:val="24"/>
              </w:rPr>
              <w:t>Цапкова</w:t>
            </w:r>
            <w:proofErr w:type="spellEnd"/>
            <w:r w:rsidRPr="00634C23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DA36DC">
              <w:rPr>
                <w:sz w:val="24"/>
                <w:szCs w:val="24"/>
              </w:rPr>
              <w:t>МКУ «Служба ГО и ЧС МО г. Лесосибирска».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634C23">
              <w:rPr>
                <w:color w:val="000000"/>
                <w:sz w:val="24"/>
                <w:szCs w:val="24"/>
              </w:rPr>
              <w:t>Шайдуллина</w:t>
            </w:r>
            <w:proofErr w:type="spellEnd"/>
            <w:r w:rsidRPr="00634C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4C23">
              <w:rPr>
                <w:color w:val="000000"/>
                <w:sz w:val="24"/>
                <w:szCs w:val="24"/>
              </w:rPr>
              <w:t>Альфия</w:t>
            </w:r>
            <w:proofErr w:type="spellEnd"/>
            <w:r w:rsidRPr="00634C23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634C23">
              <w:rPr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B86" w:rsidRDefault="003E3B86" w:rsidP="00507FC7">
            <w:r w:rsidRPr="00DA36DC">
              <w:rPr>
                <w:sz w:val="24"/>
                <w:szCs w:val="24"/>
              </w:rPr>
              <w:t>МКУ «Служба ГО и ЧС МО г. Лесосибирска».</w:t>
            </w:r>
          </w:p>
        </w:tc>
        <w:tc>
          <w:tcPr>
            <w:tcW w:w="29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Власова Ольга Анатольевна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</w:tc>
      </w:tr>
      <w:tr w:rsidR="003E3B86" w:rsidRPr="003D58FC" w:rsidTr="00A2441F">
        <w:tc>
          <w:tcPr>
            <w:tcW w:w="645" w:type="dxa"/>
            <w:hideMark/>
          </w:tcPr>
          <w:p w:rsidR="003E3B86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9" w:type="dxa"/>
          </w:tcPr>
          <w:p w:rsidR="003E3B86" w:rsidRDefault="003E3B86" w:rsidP="00507FC7">
            <w:r w:rsidRPr="00DA36DC">
              <w:rPr>
                <w:sz w:val="24"/>
                <w:szCs w:val="24"/>
              </w:rPr>
              <w:t>МКУ «Служба ГО и ЧС МО г. Лесосибирска».</w:t>
            </w:r>
          </w:p>
        </w:tc>
        <w:tc>
          <w:tcPr>
            <w:tcW w:w="2940" w:type="dxa"/>
          </w:tcPr>
          <w:p w:rsidR="003E3B86" w:rsidRPr="003D58FC" w:rsidRDefault="003E3B86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Иващенко Светлана Александровна</w:t>
            </w:r>
          </w:p>
        </w:tc>
        <w:tc>
          <w:tcPr>
            <w:tcW w:w="2940" w:type="dxa"/>
          </w:tcPr>
          <w:p w:rsidR="003E3B86" w:rsidRPr="003D58FC" w:rsidRDefault="003E3B86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F77951" w:rsidRPr="003D58FC" w:rsidTr="00A2441F">
        <w:tc>
          <w:tcPr>
            <w:tcW w:w="645" w:type="dxa"/>
            <w:hideMark/>
          </w:tcPr>
          <w:p w:rsidR="00F77951" w:rsidRPr="003D58FC" w:rsidRDefault="003E3B86" w:rsidP="00507FC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9" w:type="dxa"/>
          </w:tcPr>
          <w:p w:rsidR="00F77951" w:rsidRPr="00634C23" w:rsidRDefault="00F77951" w:rsidP="00507FC7">
            <w:pPr>
              <w:rPr>
                <w:sz w:val="24"/>
                <w:szCs w:val="24"/>
              </w:rPr>
            </w:pPr>
            <w:r w:rsidRPr="00634C23">
              <w:rPr>
                <w:sz w:val="24"/>
                <w:szCs w:val="24"/>
              </w:rPr>
              <w:t>Администрация г. Лесосибирска,</w:t>
            </w:r>
            <w:r w:rsidR="00B47DFF">
              <w:rPr>
                <w:sz w:val="24"/>
                <w:szCs w:val="24"/>
              </w:rPr>
              <w:t xml:space="preserve"> в</w:t>
            </w:r>
            <w:r w:rsidR="00F0405E">
              <w:rPr>
                <w:sz w:val="24"/>
                <w:szCs w:val="24"/>
              </w:rPr>
              <w:t xml:space="preserve"> </w:t>
            </w:r>
            <w:proofErr w:type="spellStart"/>
            <w:r w:rsidR="00B47DFF">
              <w:rPr>
                <w:sz w:val="24"/>
                <w:szCs w:val="24"/>
              </w:rPr>
              <w:t>г.п</w:t>
            </w:r>
            <w:proofErr w:type="spellEnd"/>
            <w:r w:rsidRPr="00634C23">
              <w:rPr>
                <w:sz w:val="24"/>
                <w:szCs w:val="24"/>
              </w:rPr>
              <w:t xml:space="preserve">. Стрелка </w:t>
            </w:r>
          </w:p>
        </w:tc>
        <w:tc>
          <w:tcPr>
            <w:tcW w:w="2940" w:type="dxa"/>
          </w:tcPr>
          <w:p w:rsidR="00F77951" w:rsidRPr="003D58FC" w:rsidRDefault="00F77951" w:rsidP="00507FC7">
            <w:pPr>
              <w:outlineLvl w:val="0"/>
              <w:rPr>
                <w:color w:val="000000"/>
                <w:sz w:val="24"/>
                <w:szCs w:val="24"/>
              </w:rPr>
            </w:pPr>
            <w:r w:rsidRPr="00634C23">
              <w:rPr>
                <w:color w:val="000000"/>
                <w:sz w:val="24"/>
                <w:szCs w:val="24"/>
              </w:rPr>
              <w:t>Коротченко Владимир Иванович</w:t>
            </w:r>
          </w:p>
        </w:tc>
        <w:tc>
          <w:tcPr>
            <w:tcW w:w="2940" w:type="dxa"/>
          </w:tcPr>
          <w:p w:rsidR="00F77951" w:rsidRPr="003D58FC" w:rsidRDefault="00B47DFF" w:rsidP="00507FC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</w:t>
            </w:r>
            <w:r w:rsidRPr="00634C23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634C23">
              <w:rPr>
                <w:sz w:val="24"/>
                <w:szCs w:val="24"/>
              </w:rPr>
              <w:t xml:space="preserve"> г. Лесосибирска,</w:t>
            </w:r>
            <w:r>
              <w:rPr>
                <w:sz w:val="24"/>
                <w:szCs w:val="24"/>
              </w:rPr>
              <w:t xml:space="preserve"> в</w:t>
            </w:r>
            <w:r w:rsidR="00F0405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 w:rsidRPr="00634C23">
              <w:rPr>
                <w:sz w:val="24"/>
                <w:szCs w:val="24"/>
              </w:rPr>
              <w:t>. Стрелка</w:t>
            </w:r>
          </w:p>
        </w:tc>
      </w:tr>
    </w:tbl>
    <w:p w:rsidR="00F77951" w:rsidRDefault="00F77951" w:rsidP="00507FC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4155" w:rsidRPr="00683DEF" w:rsidRDefault="00A34155" w:rsidP="00A34155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:rsidR="00A34155" w:rsidRPr="00683DEF" w:rsidRDefault="00A34155" w:rsidP="00A34155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A34155" w:rsidRPr="00683DEF" w:rsidRDefault="00A34155" w:rsidP="00A34155">
      <w:pPr>
        <w:pStyle w:val="ae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A34155" w:rsidRDefault="00A34155" w:rsidP="00A34155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29.06.2022 № 1429</w:t>
      </w:r>
    </w:p>
    <w:p w:rsidR="00F77951" w:rsidRPr="004A1D26" w:rsidRDefault="00F77951" w:rsidP="00507FC7">
      <w:pPr>
        <w:jc w:val="center"/>
        <w:rPr>
          <w:b/>
          <w:sz w:val="26"/>
          <w:szCs w:val="26"/>
        </w:rPr>
      </w:pPr>
      <w:r w:rsidRPr="004A1D26">
        <w:rPr>
          <w:b/>
          <w:sz w:val="26"/>
          <w:szCs w:val="26"/>
        </w:rPr>
        <w:t xml:space="preserve">Образец </w:t>
      </w:r>
    </w:p>
    <w:p w:rsidR="00F77951" w:rsidRPr="004A1D26" w:rsidRDefault="00F77951" w:rsidP="00507FC7">
      <w:pPr>
        <w:jc w:val="center"/>
        <w:rPr>
          <w:b/>
          <w:sz w:val="26"/>
          <w:szCs w:val="26"/>
        </w:rPr>
      </w:pPr>
      <w:r w:rsidRPr="004A1D26">
        <w:rPr>
          <w:b/>
          <w:sz w:val="26"/>
          <w:szCs w:val="26"/>
        </w:rPr>
        <w:t xml:space="preserve">служебного удостоверения </w:t>
      </w:r>
      <w:r w:rsidR="006D6706" w:rsidRPr="004A1D26">
        <w:rPr>
          <w:b/>
          <w:sz w:val="26"/>
          <w:szCs w:val="26"/>
        </w:rPr>
        <w:t xml:space="preserve">внештатного </w:t>
      </w:r>
      <w:r w:rsidRPr="004A1D26">
        <w:rPr>
          <w:b/>
          <w:sz w:val="26"/>
          <w:szCs w:val="26"/>
        </w:rPr>
        <w:t>инструктора пожарной профилактики</w:t>
      </w:r>
    </w:p>
    <w:p w:rsidR="00F77951" w:rsidRDefault="00F77951" w:rsidP="00507FC7">
      <w:pPr>
        <w:jc w:val="center"/>
        <w:rPr>
          <w:b/>
          <w:sz w:val="28"/>
          <w:szCs w:val="28"/>
        </w:rPr>
      </w:pPr>
    </w:p>
    <w:p w:rsidR="00F77951" w:rsidRPr="009A65C6" w:rsidRDefault="00F77951" w:rsidP="00507F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5C6">
        <w:t xml:space="preserve">Лицевая сторона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394"/>
      </w:tblGrid>
      <w:tr w:rsidR="00F77951" w:rsidRPr="008B350B" w:rsidTr="00A34155">
        <w:trPr>
          <w:trHeight w:val="3002"/>
        </w:trPr>
        <w:tc>
          <w:tcPr>
            <w:tcW w:w="5671" w:type="dxa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394" w:type="dxa"/>
            <w:vAlign w:val="center"/>
          </w:tcPr>
          <w:p w:rsidR="00F77951" w:rsidRPr="0068524E" w:rsidRDefault="00F77951" w:rsidP="00507FC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B350B">
              <w:rPr>
                <w:b/>
              </w:rPr>
              <w:t>УДОСТОВЕРЕНИЕ</w:t>
            </w:r>
          </w:p>
        </w:tc>
      </w:tr>
    </w:tbl>
    <w:p w:rsidR="00F77951" w:rsidRPr="009A65C6" w:rsidRDefault="00F77951" w:rsidP="00507FC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A65C6">
        <w:t>Вкладыш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185"/>
        <w:gridCol w:w="4394"/>
      </w:tblGrid>
      <w:tr w:rsidR="00F77951" w:rsidRPr="008B350B" w:rsidTr="00A34155">
        <w:trPr>
          <w:trHeight w:val="621"/>
        </w:trPr>
        <w:tc>
          <w:tcPr>
            <w:tcW w:w="5671" w:type="dxa"/>
            <w:gridSpan w:val="2"/>
            <w:vAlign w:val="center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297"/>
              <w:jc w:val="center"/>
            </w:pPr>
            <w:r w:rsidRPr="008B350B">
              <w:rPr>
                <w:b/>
              </w:rPr>
              <w:t>УДОСТОВЕРЕНИЕ</w:t>
            </w:r>
          </w:p>
        </w:tc>
        <w:tc>
          <w:tcPr>
            <w:tcW w:w="4394" w:type="dxa"/>
            <w:vMerge w:val="restart"/>
            <w:vAlign w:val="center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6"/>
              <w:jc w:val="center"/>
            </w:pPr>
            <w:r w:rsidRPr="008B350B">
              <w:t>Владелец удостоверения является внештатным инспектором по пожарной профилактике и наделен правами в соответствии с Положением о внештатных инспекторах по пожарной профилактике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ind w:hanging="23"/>
              <w:jc w:val="center"/>
            </w:pPr>
          </w:p>
        </w:tc>
      </w:tr>
      <w:tr w:rsidR="00F77951" w:rsidRPr="008B350B" w:rsidTr="00A34155">
        <w:trPr>
          <w:trHeight w:val="1901"/>
        </w:trPr>
        <w:tc>
          <w:tcPr>
            <w:tcW w:w="1486" w:type="dxa"/>
            <w:vMerge w:val="restart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F77951" w:rsidRDefault="00F77951" w:rsidP="00507FC7">
            <w:pPr>
              <w:autoSpaceDE w:val="0"/>
              <w:autoSpaceDN w:val="0"/>
              <w:adjustRightInd w:val="0"/>
              <w:jc w:val="center"/>
            </w:pPr>
            <w:r w:rsidRPr="008B350B">
              <w:t xml:space="preserve">место 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jc w:val="center"/>
            </w:pPr>
            <w:r w:rsidRPr="008B350B">
              <w:t xml:space="preserve">для 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jc w:val="center"/>
            </w:pPr>
            <w:r w:rsidRPr="008B350B">
              <w:t>фотографии</w:t>
            </w:r>
          </w:p>
        </w:tc>
        <w:tc>
          <w:tcPr>
            <w:tcW w:w="4185" w:type="dxa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350B">
              <w:rPr>
                <w:b/>
                <w:i/>
              </w:rPr>
              <w:t>Фамилия _____________________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350B">
              <w:rPr>
                <w:b/>
                <w:i/>
              </w:rPr>
              <w:t>Имя _________________________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8B350B">
              <w:rPr>
                <w:b/>
                <w:i/>
              </w:rPr>
              <w:t>Отчество ____________________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jc w:val="both"/>
            </w:pPr>
            <w:r w:rsidRPr="008B350B">
              <w:t>_</w:t>
            </w:r>
            <w:r>
              <w:t>____________________________</w:t>
            </w:r>
            <w:r w:rsidRPr="008B350B">
              <w:t>____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  <w:rPr>
                <w:vertAlign w:val="superscript"/>
              </w:rPr>
            </w:pPr>
            <w:r w:rsidRPr="008B350B">
              <w:rPr>
                <w:vertAlign w:val="superscript"/>
              </w:rPr>
              <w:t>руководитель Администрации</w:t>
            </w:r>
          </w:p>
        </w:tc>
        <w:tc>
          <w:tcPr>
            <w:tcW w:w="4394" w:type="dxa"/>
            <w:vMerge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F77951" w:rsidRPr="008B350B" w:rsidTr="00A34155">
        <w:trPr>
          <w:trHeight w:val="631"/>
        </w:trPr>
        <w:tc>
          <w:tcPr>
            <w:tcW w:w="1486" w:type="dxa"/>
            <w:vMerge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</w:tc>
        <w:tc>
          <w:tcPr>
            <w:tcW w:w="4185" w:type="dxa"/>
            <w:vMerge w:val="restart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  <w:rPr>
                <w:vertAlign w:val="superscript"/>
              </w:rPr>
            </w:pPr>
            <w:r w:rsidRPr="008B350B">
              <w:rPr>
                <w:vertAlign w:val="superscript"/>
              </w:rPr>
              <w:t>подпись, Ф.И.О.</w:t>
            </w: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  <w:rPr>
                <w:vertAlign w:val="superscript"/>
              </w:rPr>
            </w:pPr>
          </w:p>
          <w:p w:rsidR="00F77951" w:rsidRPr="008B350B" w:rsidRDefault="00F77951" w:rsidP="00507FC7">
            <w:pPr>
              <w:autoSpaceDE w:val="0"/>
              <w:autoSpaceDN w:val="0"/>
              <w:adjustRightInd w:val="0"/>
              <w:jc w:val="center"/>
            </w:pPr>
            <w:r w:rsidRPr="008B350B">
              <w:t>"____" ______________ 20___ г.</w:t>
            </w:r>
          </w:p>
        </w:tc>
        <w:tc>
          <w:tcPr>
            <w:tcW w:w="4394" w:type="dxa"/>
            <w:vMerge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F77951" w:rsidRPr="008B350B" w:rsidTr="00A34155">
        <w:trPr>
          <w:trHeight w:val="70"/>
        </w:trPr>
        <w:tc>
          <w:tcPr>
            <w:tcW w:w="1486" w:type="dxa"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</w:tc>
        <w:tc>
          <w:tcPr>
            <w:tcW w:w="4185" w:type="dxa"/>
            <w:vMerge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F77951" w:rsidRPr="008B350B" w:rsidRDefault="00F77951" w:rsidP="00507FC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3E3B86" w:rsidRPr="004A1D26" w:rsidRDefault="003E3B86" w:rsidP="00507FC7">
      <w:pPr>
        <w:rPr>
          <w:sz w:val="26"/>
          <w:szCs w:val="26"/>
        </w:rPr>
      </w:pPr>
    </w:p>
    <w:p w:rsidR="00F77951" w:rsidRPr="004A1D26" w:rsidRDefault="003E3B86" w:rsidP="00507FC7">
      <w:pPr>
        <w:ind w:left="-851" w:firstLine="851"/>
        <w:rPr>
          <w:sz w:val="26"/>
          <w:szCs w:val="26"/>
        </w:rPr>
      </w:pPr>
      <w:r w:rsidRPr="004A1D26">
        <w:rPr>
          <w:sz w:val="26"/>
          <w:szCs w:val="26"/>
        </w:rPr>
        <w:t>*</w:t>
      </w:r>
      <w:r w:rsidR="00F77951" w:rsidRPr="004A1D26">
        <w:rPr>
          <w:sz w:val="26"/>
          <w:szCs w:val="26"/>
        </w:rPr>
        <w:t>Цвет корочки удостоверения – красный, цвет вкладыша удостоверения – белый.</w:t>
      </w:r>
    </w:p>
    <w:p w:rsidR="00F77951" w:rsidRPr="008859C0" w:rsidRDefault="00F77951" w:rsidP="00507FC7">
      <w:pPr>
        <w:widowControl w:val="0"/>
        <w:jc w:val="both"/>
        <w:rPr>
          <w:sz w:val="26"/>
          <w:szCs w:val="26"/>
        </w:rPr>
      </w:pPr>
    </w:p>
    <w:sectPr w:rsidR="00F77951" w:rsidRPr="008859C0" w:rsidSect="00D26B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1C4"/>
    <w:multiLevelType w:val="hybridMultilevel"/>
    <w:tmpl w:val="822C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50BD"/>
    <w:multiLevelType w:val="hybridMultilevel"/>
    <w:tmpl w:val="6AAA8104"/>
    <w:lvl w:ilvl="0" w:tplc="AB34705E">
      <w:start w:val="2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BA5"/>
    <w:multiLevelType w:val="hybridMultilevel"/>
    <w:tmpl w:val="AA0AAF5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8833E2"/>
    <w:multiLevelType w:val="hybridMultilevel"/>
    <w:tmpl w:val="4314AE9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6F18C2"/>
    <w:multiLevelType w:val="singleLevel"/>
    <w:tmpl w:val="246237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5BE1EEC"/>
    <w:multiLevelType w:val="hybridMultilevel"/>
    <w:tmpl w:val="01C0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00B17"/>
    <w:multiLevelType w:val="hybridMultilevel"/>
    <w:tmpl w:val="5C8E4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A468E8"/>
    <w:multiLevelType w:val="hybridMultilevel"/>
    <w:tmpl w:val="A76C4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F0A18"/>
    <w:multiLevelType w:val="hybridMultilevel"/>
    <w:tmpl w:val="C130F350"/>
    <w:lvl w:ilvl="0" w:tplc="085AC940">
      <w:start w:val="1"/>
      <w:numFmt w:val="decimal"/>
      <w:lvlText w:val="1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B41"/>
    <w:multiLevelType w:val="hybridMultilevel"/>
    <w:tmpl w:val="35623F8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D13752"/>
    <w:multiLevelType w:val="hybridMultilevel"/>
    <w:tmpl w:val="FED6FE1A"/>
    <w:lvl w:ilvl="0" w:tplc="8BD61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3A1D"/>
    <w:multiLevelType w:val="hybridMultilevel"/>
    <w:tmpl w:val="5470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0550"/>
    <w:multiLevelType w:val="hybridMultilevel"/>
    <w:tmpl w:val="EA28ACD0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150789"/>
    <w:multiLevelType w:val="hybridMultilevel"/>
    <w:tmpl w:val="8A78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258A7"/>
    <w:multiLevelType w:val="hybridMultilevel"/>
    <w:tmpl w:val="8C76184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B1746D"/>
    <w:multiLevelType w:val="hybridMultilevel"/>
    <w:tmpl w:val="1916D8DA"/>
    <w:lvl w:ilvl="0" w:tplc="194600CC">
      <w:start w:val="1"/>
      <w:numFmt w:val="decimal"/>
      <w:lvlText w:val="2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3D97C73"/>
    <w:multiLevelType w:val="hybridMultilevel"/>
    <w:tmpl w:val="C9463FC2"/>
    <w:lvl w:ilvl="0" w:tplc="AEFC9E70">
      <w:start w:val="1"/>
      <w:numFmt w:val="decimal"/>
      <w:lvlText w:val="3. %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48F2C2B"/>
    <w:multiLevelType w:val="hybridMultilevel"/>
    <w:tmpl w:val="A71C89D2"/>
    <w:lvl w:ilvl="0" w:tplc="B3847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547AF"/>
    <w:multiLevelType w:val="multilevel"/>
    <w:tmpl w:val="7A56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0" w15:restartNumberingAfterBreak="0">
    <w:nsid w:val="5EC907FC"/>
    <w:multiLevelType w:val="multilevel"/>
    <w:tmpl w:val="51524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16" w:hanging="1080"/>
      </w:pPr>
    </w:lvl>
    <w:lvl w:ilvl="4">
      <w:start w:val="1"/>
      <w:numFmt w:val="decimal"/>
      <w:isLgl/>
      <w:lvlText w:val="%1.%2.%3.%4.%5."/>
      <w:lvlJc w:val="left"/>
      <w:pPr>
        <w:ind w:left="1516" w:hanging="1080"/>
      </w:pPr>
    </w:lvl>
    <w:lvl w:ilvl="5">
      <w:start w:val="1"/>
      <w:numFmt w:val="decimal"/>
      <w:isLgl/>
      <w:lvlText w:val="%1.%2.%3.%4.%5.%6."/>
      <w:lvlJc w:val="left"/>
      <w:pPr>
        <w:ind w:left="1876" w:hanging="1440"/>
      </w:pPr>
    </w:lvl>
    <w:lvl w:ilvl="6">
      <w:start w:val="1"/>
      <w:numFmt w:val="decimal"/>
      <w:isLgl/>
      <w:lvlText w:val="%1.%2.%3.%4.%5.%6.%7."/>
      <w:lvlJc w:val="left"/>
      <w:pPr>
        <w:ind w:left="2236" w:hanging="1800"/>
      </w:pPr>
    </w:lvl>
    <w:lvl w:ilvl="7">
      <w:start w:val="1"/>
      <w:numFmt w:val="decimal"/>
      <w:isLgl/>
      <w:lvlText w:val="%1.%2.%3.%4.%5.%6.%7.%8."/>
      <w:lvlJc w:val="left"/>
      <w:pPr>
        <w:ind w:left="2236" w:hanging="1800"/>
      </w:pPr>
    </w:lvl>
    <w:lvl w:ilvl="8">
      <w:start w:val="1"/>
      <w:numFmt w:val="decimal"/>
      <w:isLgl/>
      <w:lvlText w:val="%1.%2.%3.%4.%5.%6.%7.%8.%9."/>
      <w:lvlJc w:val="left"/>
      <w:pPr>
        <w:ind w:left="2596" w:hanging="2160"/>
      </w:pPr>
    </w:lvl>
  </w:abstractNum>
  <w:abstractNum w:abstractNumId="21" w15:restartNumberingAfterBreak="0">
    <w:nsid w:val="602C55F5"/>
    <w:multiLevelType w:val="hybridMultilevel"/>
    <w:tmpl w:val="9FC27066"/>
    <w:lvl w:ilvl="0" w:tplc="8BD61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616660"/>
    <w:multiLevelType w:val="multilevel"/>
    <w:tmpl w:val="6C08C5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6EE126A"/>
    <w:multiLevelType w:val="hybridMultilevel"/>
    <w:tmpl w:val="39B8B3CA"/>
    <w:lvl w:ilvl="0" w:tplc="5D54D2C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70C46"/>
    <w:multiLevelType w:val="hybridMultilevel"/>
    <w:tmpl w:val="0230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71D2"/>
    <w:multiLevelType w:val="hybridMultilevel"/>
    <w:tmpl w:val="A82E7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21"/>
  </w:num>
  <w:num w:numId="7">
    <w:abstractNumId w:val="13"/>
  </w:num>
  <w:num w:numId="8">
    <w:abstractNumId w:val="12"/>
  </w:num>
  <w:num w:numId="9">
    <w:abstractNumId w:val="6"/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4"/>
  </w:num>
  <w:num w:numId="14">
    <w:abstractNumId w:val="24"/>
  </w:num>
  <w:num w:numId="15">
    <w:abstractNumId w:val="20"/>
  </w:num>
  <w:num w:numId="16">
    <w:abstractNumId w:val="22"/>
  </w:num>
  <w:num w:numId="17">
    <w:abstractNumId w:val="18"/>
  </w:num>
  <w:num w:numId="18">
    <w:abstractNumId w:val="23"/>
  </w:num>
  <w:num w:numId="19">
    <w:abstractNumId w:val="15"/>
  </w:num>
  <w:num w:numId="20">
    <w:abstractNumId w:val="9"/>
  </w:num>
  <w:num w:numId="21">
    <w:abstractNumId w:val="1"/>
  </w:num>
  <w:num w:numId="22">
    <w:abstractNumId w:val="3"/>
  </w:num>
  <w:num w:numId="23">
    <w:abstractNumId w:val="2"/>
  </w:num>
  <w:num w:numId="24">
    <w:abstractNumId w:val="7"/>
  </w:num>
  <w:num w:numId="25">
    <w:abstractNumId w:val="8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14"/>
    <w:rsid w:val="00007904"/>
    <w:rsid w:val="00034586"/>
    <w:rsid w:val="00045578"/>
    <w:rsid w:val="00054022"/>
    <w:rsid w:val="00073947"/>
    <w:rsid w:val="000850F3"/>
    <w:rsid w:val="000A1FD8"/>
    <w:rsid w:val="000D61F4"/>
    <w:rsid w:val="000F3D6C"/>
    <w:rsid w:val="001361C1"/>
    <w:rsid w:val="00167BAE"/>
    <w:rsid w:val="001842D0"/>
    <w:rsid w:val="001E61D4"/>
    <w:rsid w:val="00223107"/>
    <w:rsid w:val="00230C1A"/>
    <w:rsid w:val="0024055F"/>
    <w:rsid w:val="00241D6B"/>
    <w:rsid w:val="0026199F"/>
    <w:rsid w:val="00270D87"/>
    <w:rsid w:val="002971F0"/>
    <w:rsid w:val="002C014B"/>
    <w:rsid w:val="00310F6E"/>
    <w:rsid w:val="00331CB1"/>
    <w:rsid w:val="00337895"/>
    <w:rsid w:val="003A675C"/>
    <w:rsid w:val="003E3B86"/>
    <w:rsid w:val="003F20E8"/>
    <w:rsid w:val="00420037"/>
    <w:rsid w:val="004313C3"/>
    <w:rsid w:val="0043760C"/>
    <w:rsid w:val="00477F0C"/>
    <w:rsid w:val="00491F6D"/>
    <w:rsid w:val="004A1D26"/>
    <w:rsid w:val="004A7EF4"/>
    <w:rsid w:val="00507FC7"/>
    <w:rsid w:val="00515A8F"/>
    <w:rsid w:val="00557126"/>
    <w:rsid w:val="0057269E"/>
    <w:rsid w:val="00645ED0"/>
    <w:rsid w:val="006706DB"/>
    <w:rsid w:val="00697C1D"/>
    <w:rsid w:val="006C2E9D"/>
    <w:rsid w:val="006D6706"/>
    <w:rsid w:val="006E7241"/>
    <w:rsid w:val="00724E58"/>
    <w:rsid w:val="00741F14"/>
    <w:rsid w:val="0075044C"/>
    <w:rsid w:val="00750A0E"/>
    <w:rsid w:val="0076061C"/>
    <w:rsid w:val="00762362"/>
    <w:rsid w:val="007E0424"/>
    <w:rsid w:val="00836AED"/>
    <w:rsid w:val="00856E54"/>
    <w:rsid w:val="008859C0"/>
    <w:rsid w:val="00895F91"/>
    <w:rsid w:val="009178B7"/>
    <w:rsid w:val="009529FB"/>
    <w:rsid w:val="00964CB6"/>
    <w:rsid w:val="009B4777"/>
    <w:rsid w:val="009C49CA"/>
    <w:rsid w:val="00A16AAC"/>
    <w:rsid w:val="00A2441F"/>
    <w:rsid w:val="00A30678"/>
    <w:rsid w:val="00A34155"/>
    <w:rsid w:val="00A51D3D"/>
    <w:rsid w:val="00AB296B"/>
    <w:rsid w:val="00AD3E05"/>
    <w:rsid w:val="00AD53AB"/>
    <w:rsid w:val="00AD77D4"/>
    <w:rsid w:val="00AE0D95"/>
    <w:rsid w:val="00AE476E"/>
    <w:rsid w:val="00B47DFF"/>
    <w:rsid w:val="00B52E2E"/>
    <w:rsid w:val="00B624F6"/>
    <w:rsid w:val="00B73E22"/>
    <w:rsid w:val="00B8283A"/>
    <w:rsid w:val="00BD7566"/>
    <w:rsid w:val="00C17B63"/>
    <w:rsid w:val="00C20F74"/>
    <w:rsid w:val="00C328E4"/>
    <w:rsid w:val="00C41562"/>
    <w:rsid w:val="00C5013D"/>
    <w:rsid w:val="00C60A93"/>
    <w:rsid w:val="00C653E5"/>
    <w:rsid w:val="00C977C3"/>
    <w:rsid w:val="00CA4003"/>
    <w:rsid w:val="00CD1998"/>
    <w:rsid w:val="00CF25D3"/>
    <w:rsid w:val="00D1338B"/>
    <w:rsid w:val="00D26B3B"/>
    <w:rsid w:val="00D706C8"/>
    <w:rsid w:val="00D822C1"/>
    <w:rsid w:val="00DA1DD7"/>
    <w:rsid w:val="00DC6FD1"/>
    <w:rsid w:val="00E14FF5"/>
    <w:rsid w:val="00E2725E"/>
    <w:rsid w:val="00E33FB5"/>
    <w:rsid w:val="00E41860"/>
    <w:rsid w:val="00E563B9"/>
    <w:rsid w:val="00E77064"/>
    <w:rsid w:val="00EC6DB4"/>
    <w:rsid w:val="00EE03DA"/>
    <w:rsid w:val="00F02214"/>
    <w:rsid w:val="00F0405E"/>
    <w:rsid w:val="00F061DB"/>
    <w:rsid w:val="00F17945"/>
    <w:rsid w:val="00F2198B"/>
    <w:rsid w:val="00F24C90"/>
    <w:rsid w:val="00F515E8"/>
    <w:rsid w:val="00F560D1"/>
    <w:rsid w:val="00F6279D"/>
    <w:rsid w:val="00F73394"/>
    <w:rsid w:val="00F77951"/>
    <w:rsid w:val="00FA3579"/>
    <w:rsid w:val="00FB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14885-DFA2-427D-BADD-91BD6E0C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1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0E8"/>
    <w:pPr>
      <w:keepNext/>
      <w:jc w:val="center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2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B52E2E"/>
    <w:rPr>
      <w:color w:val="0000FF"/>
      <w:u w:val="single"/>
    </w:rPr>
  </w:style>
  <w:style w:type="paragraph" w:styleId="a7">
    <w:name w:val="Normal (Web)"/>
    <w:basedOn w:val="a"/>
    <w:unhideWhenUsed/>
    <w:rsid w:val="00B73E2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B73E22"/>
    <w:pPr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rsid w:val="003F20E8"/>
    <w:rPr>
      <w:rFonts w:ascii="Times New Roman CYR" w:eastAsia="Times New Roman" w:hAnsi="Times New Roman CYR"/>
      <w:szCs w:val="20"/>
      <w:lang w:eastAsia="ru-RU"/>
    </w:rPr>
  </w:style>
  <w:style w:type="paragraph" w:customStyle="1" w:styleId="a9">
    <w:name w:val="Знак Знак Знак Знак Знак Знак"/>
    <w:basedOn w:val="a"/>
    <w:rsid w:val="0024055F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uiPriority w:val="59"/>
    <w:rsid w:val="007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"/>
    <w:next w:val="ab"/>
    <w:rsid w:val="0076061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76061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6061C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6A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836A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rsid w:val="00F77951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7951"/>
    <w:pPr>
      <w:shd w:val="clear" w:color="auto" w:fill="FFFFFF"/>
      <w:spacing w:before="360" w:after="180" w:line="312" w:lineRule="exact"/>
      <w:ind w:hanging="260"/>
      <w:jc w:val="both"/>
    </w:pPr>
    <w:rPr>
      <w:rFonts w:eastAsiaTheme="minorHAnsi"/>
      <w:sz w:val="23"/>
      <w:szCs w:val="23"/>
      <w:lang w:eastAsia="en-US"/>
    </w:rPr>
  </w:style>
  <w:style w:type="paragraph" w:customStyle="1" w:styleId="pboth">
    <w:name w:val="pboth"/>
    <w:basedOn w:val="a"/>
    <w:rsid w:val="009B477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Plain Text"/>
    <w:basedOn w:val="a"/>
    <w:link w:val="af"/>
    <w:rsid w:val="00507FC7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507FC7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12CB-0396-4406-9FA5-169793C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Марина Александровна</cp:lastModifiedBy>
  <cp:revision>2</cp:revision>
  <cp:lastPrinted>2021-09-30T03:43:00Z</cp:lastPrinted>
  <dcterms:created xsi:type="dcterms:W3CDTF">2023-06-02T04:25:00Z</dcterms:created>
  <dcterms:modified xsi:type="dcterms:W3CDTF">2023-06-02T04:25:00Z</dcterms:modified>
</cp:coreProperties>
</file>