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FC" w:rsidRDefault="005E66FC" w:rsidP="005E66FC">
      <w:pPr>
        <w:widowControl w:val="0"/>
        <w:spacing w:line="280" w:lineRule="exact"/>
        <w:ind w:right="-58"/>
        <w:rPr>
          <w:b/>
          <w:sz w:val="32"/>
          <w:szCs w:val="32"/>
        </w:rPr>
      </w:pPr>
      <w:bookmarkStart w:id="0" w:name="_GoBack"/>
      <w:bookmarkEnd w:id="0"/>
    </w:p>
    <w:p w:rsidR="005E66FC" w:rsidRDefault="005E66FC" w:rsidP="005E66FC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E66FC" w:rsidRDefault="005E66FC" w:rsidP="005E66FC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E66FC" w:rsidRDefault="005E66FC" w:rsidP="005E66FC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6130" cy="962660"/>
                <wp:effectExtent l="3810" t="0" r="635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6FC" w:rsidRDefault="005E66FC" w:rsidP="005E66FC">
                            <w:r w:rsidRPr="00125A90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2615" cy="87122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615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-45pt;width:61.9pt;height:75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" stroked="f">
                <v:textbox style="mso-fit-shape-to-text:t">
                  <w:txbxContent>
                    <w:p w:rsidR="005E66FC" w:rsidRDefault="005E66FC" w:rsidP="005E66FC">
                      <w:r w:rsidRPr="00125A90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2615" cy="87122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615" cy="871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E66FC" w:rsidRDefault="005E66FC" w:rsidP="005E66FC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5E66FC" w:rsidRDefault="005E66FC" w:rsidP="005E66F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5E66FC" w:rsidRDefault="005E66FC" w:rsidP="005E66F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5E66FC" w:rsidRPr="00F24B4D" w:rsidRDefault="005E66FC" w:rsidP="005E66FC">
      <w:pPr>
        <w:widowControl w:val="0"/>
        <w:ind w:right="-58"/>
        <w:jc w:val="center"/>
        <w:rPr>
          <w:sz w:val="28"/>
          <w:szCs w:val="28"/>
        </w:rPr>
      </w:pPr>
    </w:p>
    <w:p w:rsidR="005E66FC" w:rsidRDefault="005E66FC" w:rsidP="005E66FC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5E66FC" w:rsidRPr="00F24B4D" w:rsidRDefault="005E66FC" w:rsidP="005E66FC">
      <w:pPr>
        <w:widowControl w:val="0"/>
        <w:spacing w:line="320" w:lineRule="exact"/>
        <w:ind w:right="-58"/>
        <w:rPr>
          <w:sz w:val="28"/>
          <w:szCs w:val="28"/>
        </w:rPr>
      </w:pPr>
    </w:p>
    <w:p w:rsidR="005E66FC" w:rsidRPr="005C0D18" w:rsidRDefault="005E66FC" w:rsidP="005E66FC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12.12.2022</w:t>
      </w:r>
      <w:r>
        <w:t xml:space="preserve">                                      г. Лесосибирск</w:t>
      </w:r>
      <w:r>
        <w:tab/>
        <w:t xml:space="preserve">                                              </w:t>
      </w:r>
      <w:r>
        <w:rPr>
          <w:sz w:val="28"/>
          <w:szCs w:val="28"/>
        </w:rPr>
        <w:t>№ 2393</w:t>
      </w:r>
    </w:p>
    <w:p w:rsidR="00153C53" w:rsidRDefault="00153C53" w:rsidP="00945918">
      <w:pPr>
        <w:ind w:right="4252"/>
        <w:jc w:val="both"/>
        <w:rPr>
          <w:sz w:val="28"/>
        </w:rPr>
      </w:pPr>
    </w:p>
    <w:p w:rsidR="002066D0" w:rsidRDefault="002066D0" w:rsidP="00945918">
      <w:pPr>
        <w:ind w:right="4252"/>
        <w:jc w:val="both"/>
        <w:rPr>
          <w:sz w:val="28"/>
        </w:rPr>
      </w:pPr>
      <w:r>
        <w:rPr>
          <w:sz w:val="28"/>
        </w:rPr>
        <w:t xml:space="preserve">Об организации массового отдыха </w:t>
      </w:r>
      <w:r w:rsidR="005E66FC">
        <w:rPr>
          <w:sz w:val="28"/>
        </w:rPr>
        <w:t xml:space="preserve">              </w:t>
      </w:r>
      <w:r>
        <w:rPr>
          <w:sz w:val="28"/>
        </w:rPr>
        <w:t>населения в новогодние праздники</w:t>
      </w:r>
    </w:p>
    <w:p w:rsidR="002066D0" w:rsidRDefault="002066D0" w:rsidP="002066D0">
      <w:pPr>
        <w:jc w:val="both"/>
        <w:rPr>
          <w:sz w:val="28"/>
        </w:rPr>
      </w:pPr>
    </w:p>
    <w:p w:rsidR="005E66FC" w:rsidRDefault="005E66FC" w:rsidP="002066D0">
      <w:pPr>
        <w:jc w:val="both"/>
        <w:rPr>
          <w:sz w:val="28"/>
        </w:rPr>
      </w:pPr>
    </w:p>
    <w:p w:rsidR="002066D0" w:rsidRDefault="002066D0" w:rsidP="00945918">
      <w:pPr>
        <w:ind w:firstLine="709"/>
        <w:jc w:val="both"/>
        <w:rPr>
          <w:sz w:val="28"/>
        </w:rPr>
      </w:pPr>
      <w:r w:rsidRPr="00153C53">
        <w:rPr>
          <w:sz w:val="28"/>
        </w:rPr>
        <w:t xml:space="preserve">В соответствии с </w:t>
      </w:r>
      <w:r w:rsidRPr="00153C53">
        <w:rPr>
          <w:sz w:val="28"/>
          <w:szCs w:val="28"/>
        </w:rPr>
        <w:t xml:space="preserve">Федеральным законом от 06.10.2003 № 131-ФЗ </w:t>
      </w:r>
      <w:r w:rsidR="005E66FC">
        <w:rPr>
          <w:sz w:val="28"/>
          <w:szCs w:val="28"/>
        </w:rPr>
        <w:t xml:space="preserve">       </w:t>
      </w:r>
      <w:proofErr w:type="gramStart"/>
      <w:r w:rsidR="005E66FC">
        <w:rPr>
          <w:sz w:val="28"/>
          <w:szCs w:val="28"/>
        </w:rPr>
        <w:t xml:space="preserve">   </w:t>
      </w:r>
      <w:r w:rsidRPr="00153C53">
        <w:rPr>
          <w:sz w:val="28"/>
          <w:szCs w:val="28"/>
        </w:rPr>
        <w:t>«</w:t>
      </w:r>
      <w:proofErr w:type="gramEnd"/>
      <w:r w:rsidRPr="00153C53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Уставом города Лесосибирска, </w:t>
      </w:r>
      <w:r w:rsidRPr="00153C53">
        <w:rPr>
          <w:sz w:val="28"/>
        </w:rPr>
        <w:t>в целях организации массового отдыха населения в новогодние праздники и зимние школьные каникулы, ПОСТАНОВЛЯЮ:</w:t>
      </w:r>
    </w:p>
    <w:p w:rsidR="0045209F" w:rsidRDefault="0045209F" w:rsidP="0045209F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153C53">
        <w:rPr>
          <w:sz w:val="28"/>
        </w:rPr>
        <w:t>Создать комиссию по организации массового отдыха населения</w:t>
      </w:r>
      <w:r w:rsidR="005E66FC">
        <w:rPr>
          <w:sz w:val="28"/>
        </w:rPr>
        <w:t xml:space="preserve">               </w:t>
      </w:r>
      <w:r w:rsidRPr="00153C53">
        <w:rPr>
          <w:sz w:val="28"/>
        </w:rPr>
        <w:t xml:space="preserve"> в новогодние праздники (приложение №</w:t>
      </w:r>
      <w:r>
        <w:rPr>
          <w:sz w:val="28"/>
        </w:rPr>
        <w:t xml:space="preserve"> 1</w:t>
      </w:r>
      <w:r w:rsidRPr="00153C53">
        <w:rPr>
          <w:sz w:val="28"/>
        </w:rPr>
        <w:t>).</w:t>
      </w:r>
    </w:p>
    <w:p w:rsidR="00AF49F4" w:rsidRDefault="0045209F" w:rsidP="00945918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2066D0" w:rsidRPr="00153C53">
        <w:rPr>
          <w:sz w:val="28"/>
        </w:rPr>
        <w:t xml:space="preserve">. </w:t>
      </w:r>
      <w:r w:rsidR="00AF49F4">
        <w:rPr>
          <w:sz w:val="28"/>
          <w:szCs w:val="28"/>
        </w:rPr>
        <w:t>О</w:t>
      </w:r>
      <w:r w:rsidR="00AF49F4" w:rsidRPr="0071754D">
        <w:rPr>
          <w:sz w:val="28"/>
          <w:szCs w:val="28"/>
        </w:rPr>
        <w:t xml:space="preserve">беспечить выполнение </w:t>
      </w:r>
      <w:r w:rsidR="00AF49F4">
        <w:rPr>
          <w:sz w:val="28"/>
          <w:szCs w:val="28"/>
        </w:rPr>
        <w:t>плана</w:t>
      </w:r>
      <w:r w:rsidR="00AF49F4" w:rsidRPr="0071754D">
        <w:rPr>
          <w:sz w:val="28"/>
          <w:szCs w:val="28"/>
        </w:rPr>
        <w:t xml:space="preserve"> </w:t>
      </w:r>
      <w:r w:rsidR="00AF49F4">
        <w:rPr>
          <w:sz w:val="28"/>
          <w:szCs w:val="28"/>
        </w:rPr>
        <w:t xml:space="preserve">подготовки и проведения общегородских </w:t>
      </w:r>
      <w:r w:rsidR="0033584A">
        <w:rPr>
          <w:sz w:val="28"/>
          <w:szCs w:val="28"/>
        </w:rPr>
        <w:t xml:space="preserve">новогодних и рождественских </w:t>
      </w:r>
      <w:r w:rsidR="00AF49F4">
        <w:rPr>
          <w:sz w:val="28"/>
          <w:szCs w:val="28"/>
        </w:rPr>
        <w:t xml:space="preserve">мероприятий </w:t>
      </w:r>
      <w:r w:rsidR="0033584A">
        <w:rPr>
          <w:sz w:val="28"/>
          <w:szCs w:val="28"/>
        </w:rPr>
        <w:t xml:space="preserve"> </w:t>
      </w:r>
      <w:r w:rsidR="00AF49F4" w:rsidRPr="00153C53">
        <w:rPr>
          <w:sz w:val="28"/>
        </w:rPr>
        <w:t>(приложение №</w:t>
      </w:r>
      <w:r w:rsidR="00AF49F4">
        <w:rPr>
          <w:sz w:val="28"/>
        </w:rPr>
        <w:t xml:space="preserve"> </w:t>
      </w:r>
      <w:r>
        <w:rPr>
          <w:sz w:val="28"/>
        </w:rPr>
        <w:t>2</w:t>
      </w:r>
      <w:r w:rsidR="00AF49F4" w:rsidRPr="00153C53">
        <w:rPr>
          <w:sz w:val="28"/>
        </w:rPr>
        <w:t>).</w:t>
      </w:r>
    </w:p>
    <w:p w:rsidR="00AF49F4" w:rsidRDefault="0045209F" w:rsidP="00AF49F4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AF49F4">
        <w:rPr>
          <w:sz w:val="28"/>
        </w:rPr>
        <w:t xml:space="preserve">. Утвердить программу общегородских </w:t>
      </w:r>
      <w:r w:rsidR="0033584A">
        <w:rPr>
          <w:sz w:val="28"/>
        </w:rPr>
        <w:t xml:space="preserve">новогодних и рождественских </w:t>
      </w:r>
      <w:r w:rsidR="00AF49F4">
        <w:rPr>
          <w:sz w:val="28"/>
        </w:rPr>
        <w:t xml:space="preserve">мероприятий </w:t>
      </w:r>
      <w:r w:rsidR="0033584A">
        <w:rPr>
          <w:sz w:val="28"/>
        </w:rPr>
        <w:t xml:space="preserve"> </w:t>
      </w:r>
      <w:r w:rsidR="00AF49F4">
        <w:rPr>
          <w:sz w:val="28"/>
        </w:rPr>
        <w:t xml:space="preserve"> (приложение № </w:t>
      </w:r>
      <w:r>
        <w:rPr>
          <w:sz w:val="28"/>
        </w:rPr>
        <w:t>3</w:t>
      </w:r>
      <w:r w:rsidR="00AF49F4">
        <w:rPr>
          <w:sz w:val="28"/>
        </w:rPr>
        <w:t>).</w:t>
      </w:r>
    </w:p>
    <w:p w:rsidR="00AF6633" w:rsidRPr="004A7433" w:rsidRDefault="002066D0" w:rsidP="00910B03">
      <w:pPr>
        <w:pStyle w:val="a5"/>
        <w:ind w:firstLine="709"/>
      </w:pPr>
      <w:r w:rsidRPr="00153C53">
        <w:t xml:space="preserve">4. </w:t>
      </w:r>
      <w:r w:rsidR="00AF6633" w:rsidRPr="004A7433">
        <w:t xml:space="preserve">Финансовому управлению администрации г. Лесосибирска (Игумнов Д.В.) обеспечить своевременное финансирование новогодних мероприятий согласно смете расходов по отраслям. </w:t>
      </w:r>
    </w:p>
    <w:p w:rsidR="00AF6633" w:rsidRPr="004A7433" w:rsidRDefault="00910B03" w:rsidP="00AF6633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AF6633" w:rsidRPr="004A7433">
        <w:rPr>
          <w:sz w:val="28"/>
        </w:rPr>
        <w:t xml:space="preserve">. Управлению делами и кадровой политики администрации города </w:t>
      </w:r>
      <w:r w:rsidR="00033C7F">
        <w:rPr>
          <w:sz w:val="28"/>
        </w:rPr>
        <w:t xml:space="preserve">        </w:t>
      </w:r>
      <w:r w:rsidR="005E66FC">
        <w:rPr>
          <w:sz w:val="28"/>
        </w:rPr>
        <w:t xml:space="preserve"> </w:t>
      </w:r>
      <w:r w:rsidR="00AF6633" w:rsidRPr="004A7433">
        <w:rPr>
          <w:sz w:val="28"/>
        </w:rPr>
        <w:t>Лесосибирска (Зорина Е.Н.) опубликовать настоящее постановление в газете «Заря Енисея».</w:t>
      </w:r>
    </w:p>
    <w:p w:rsidR="00AF6633" w:rsidRPr="004A7433" w:rsidRDefault="00910B03" w:rsidP="00AF6633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AF6633" w:rsidRPr="004A7433">
        <w:rPr>
          <w:sz w:val="28"/>
        </w:rPr>
        <w:t>. Контроль за исполнением настоящего постановления оставляю</w:t>
      </w:r>
      <w:r w:rsidR="005E66FC">
        <w:rPr>
          <w:sz w:val="28"/>
        </w:rPr>
        <w:t xml:space="preserve">               </w:t>
      </w:r>
      <w:r w:rsidR="00AF6633" w:rsidRPr="004A7433">
        <w:rPr>
          <w:sz w:val="28"/>
        </w:rPr>
        <w:t xml:space="preserve"> за собой.</w:t>
      </w:r>
    </w:p>
    <w:p w:rsidR="00AF6633" w:rsidRPr="004A7433" w:rsidRDefault="00910B03" w:rsidP="00AF6633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AF6633" w:rsidRPr="004A7433">
        <w:rPr>
          <w:sz w:val="28"/>
        </w:rPr>
        <w:t>. Постановление вступает в силу со дня опубликования.</w:t>
      </w:r>
    </w:p>
    <w:p w:rsidR="00AF6633" w:rsidRDefault="00AF6633" w:rsidP="00945918">
      <w:pPr>
        <w:ind w:firstLine="709"/>
        <w:jc w:val="both"/>
        <w:rPr>
          <w:sz w:val="28"/>
        </w:rPr>
      </w:pPr>
    </w:p>
    <w:p w:rsidR="00AF6633" w:rsidRDefault="00AF6633" w:rsidP="00945918">
      <w:pPr>
        <w:ind w:firstLine="709"/>
        <w:jc w:val="both"/>
        <w:rPr>
          <w:sz w:val="28"/>
        </w:rPr>
      </w:pPr>
    </w:p>
    <w:p w:rsidR="005E66FC" w:rsidRDefault="005E66FC" w:rsidP="005E66FC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В. Хохряков</w:t>
      </w:r>
    </w:p>
    <w:p w:rsidR="00612FA6" w:rsidRDefault="00AF49F4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 xml:space="preserve">                                  </w:t>
      </w:r>
    </w:p>
    <w:p w:rsidR="00612FA6" w:rsidRDefault="00612FA6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612FA6" w:rsidRDefault="00612FA6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612FA6" w:rsidRDefault="00612FA6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612FA6" w:rsidRDefault="00612FA6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612FA6" w:rsidRDefault="00612FA6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5E66FC" w:rsidRPr="00683DEF" w:rsidRDefault="005E66FC" w:rsidP="005E66FC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1</w:t>
      </w:r>
    </w:p>
    <w:p w:rsidR="005E66FC" w:rsidRPr="00683DEF" w:rsidRDefault="005E66FC" w:rsidP="005E66FC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5E66FC" w:rsidRPr="00683DEF" w:rsidRDefault="005E66FC" w:rsidP="005E66FC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5E66FC" w:rsidRDefault="005E66FC" w:rsidP="005E66FC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12.12.2022 № 2393</w:t>
      </w:r>
    </w:p>
    <w:p w:rsidR="00A35FEE" w:rsidRDefault="00A35FEE" w:rsidP="00A35FEE">
      <w:pPr>
        <w:jc w:val="center"/>
        <w:rPr>
          <w:sz w:val="28"/>
        </w:rPr>
      </w:pPr>
    </w:p>
    <w:p w:rsidR="00A35FEE" w:rsidRPr="00BE71E3" w:rsidRDefault="00A35FEE" w:rsidP="00A35FEE">
      <w:pPr>
        <w:jc w:val="center"/>
        <w:rPr>
          <w:sz w:val="28"/>
          <w:szCs w:val="28"/>
        </w:rPr>
      </w:pPr>
      <w:r w:rsidRPr="00BE71E3">
        <w:rPr>
          <w:sz w:val="28"/>
          <w:szCs w:val="28"/>
        </w:rPr>
        <w:t>Состав комиссии</w:t>
      </w:r>
    </w:p>
    <w:p w:rsidR="00A35FEE" w:rsidRPr="00BE71E3" w:rsidRDefault="00A35FEE" w:rsidP="00A35FEE">
      <w:pPr>
        <w:jc w:val="center"/>
        <w:rPr>
          <w:sz w:val="28"/>
          <w:szCs w:val="28"/>
        </w:rPr>
      </w:pPr>
      <w:r w:rsidRPr="00BE71E3">
        <w:rPr>
          <w:sz w:val="28"/>
          <w:szCs w:val="28"/>
        </w:rPr>
        <w:t>по организации массового отдыха населения в новогодние праздники</w:t>
      </w:r>
    </w:p>
    <w:p w:rsidR="00A35FEE" w:rsidRPr="00BE71E3" w:rsidRDefault="00A35FEE" w:rsidP="00A35FEE">
      <w:pPr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3"/>
        <w:gridCol w:w="7228"/>
      </w:tblGrid>
      <w:tr w:rsidR="00A35FEE" w:rsidRPr="00BE71E3" w:rsidTr="004D3897">
        <w:trPr>
          <w:trHeight w:val="393"/>
        </w:trPr>
        <w:tc>
          <w:tcPr>
            <w:tcW w:w="2553" w:type="dxa"/>
          </w:tcPr>
          <w:p w:rsidR="00A35FEE" w:rsidRPr="00BE71E3" w:rsidRDefault="00A35FEE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Хохряков А.В.</w:t>
            </w:r>
          </w:p>
        </w:tc>
        <w:tc>
          <w:tcPr>
            <w:tcW w:w="7228" w:type="dxa"/>
          </w:tcPr>
          <w:p w:rsidR="00A35FEE" w:rsidRPr="00BE71E3" w:rsidRDefault="00A35FEE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глава города, председатель комиссии</w:t>
            </w:r>
          </w:p>
        </w:tc>
      </w:tr>
      <w:tr w:rsidR="00A35FEE" w:rsidRPr="00BE71E3" w:rsidTr="004D3897">
        <w:trPr>
          <w:trHeight w:val="549"/>
        </w:trPr>
        <w:tc>
          <w:tcPr>
            <w:tcW w:w="2553" w:type="dxa"/>
          </w:tcPr>
          <w:p w:rsidR="00A35FEE" w:rsidRPr="00BE71E3" w:rsidRDefault="00A35FEE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Егорова О.Ю.</w:t>
            </w:r>
          </w:p>
          <w:p w:rsidR="00A35FEE" w:rsidRPr="00BE71E3" w:rsidRDefault="00A35FEE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A35FEE" w:rsidRPr="00BE71E3" w:rsidRDefault="00A35FEE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 xml:space="preserve">- заместитель главы города по социальным </w:t>
            </w:r>
            <w:proofErr w:type="gramStart"/>
            <w:r w:rsidRPr="00BE71E3">
              <w:rPr>
                <w:sz w:val="28"/>
                <w:szCs w:val="28"/>
              </w:rPr>
              <w:t xml:space="preserve">вопросам, </w:t>
            </w:r>
            <w:r w:rsidR="005E66FC">
              <w:rPr>
                <w:sz w:val="28"/>
                <w:szCs w:val="28"/>
              </w:rPr>
              <w:t xml:space="preserve">  </w:t>
            </w:r>
            <w:proofErr w:type="gramEnd"/>
            <w:r w:rsidR="005E66FC">
              <w:rPr>
                <w:sz w:val="28"/>
                <w:szCs w:val="28"/>
              </w:rPr>
              <w:t xml:space="preserve">        </w:t>
            </w:r>
            <w:r w:rsidRPr="00BE71E3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4D3897" w:rsidRPr="00BE71E3" w:rsidTr="004D3897">
        <w:trPr>
          <w:trHeight w:val="549"/>
        </w:trPr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Вебер А.В.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-заместитель главы города по вопросам жизнеобеспечения</w:t>
            </w:r>
            <w:r w:rsidR="001F588E">
              <w:rPr>
                <w:sz w:val="28"/>
                <w:szCs w:val="28"/>
              </w:rPr>
              <w:t>,</w:t>
            </w:r>
            <w:r w:rsidR="001F588E" w:rsidRPr="00BE71E3">
              <w:rPr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</w:tr>
      <w:tr w:rsidR="004D3897" w:rsidRPr="00BE71E3" w:rsidTr="004D3897">
        <w:tc>
          <w:tcPr>
            <w:tcW w:w="9781" w:type="dxa"/>
            <w:gridSpan w:val="2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Члены комиссии:</w:t>
            </w:r>
          </w:p>
          <w:p w:rsidR="004D3897" w:rsidRPr="00BE71E3" w:rsidRDefault="004D3897" w:rsidP="004D3897">
            <w:pPr>
              <w:jc w:val="center"/>
              <w:rPr>
                <w:sz w:val="28"/>
                <w:szCs w:val="28"/>
              </w:rPr>
            </w:pP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Авдеев В.К.</w:t>
            </w: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директор МБУ «</w:t>
            </w:r>
            <w:proofErr w:type="spellStart"/>
            <w:r w:rsidRPr="00BE71E3">
              <w:rPr>
                <w:sz w:val="28"/>
                <w:szCs w:val="28"/>
              </w:rPr>
              <w:t>ФОКпоМЖ</w:t>
            </w:r>
            <w:proofErr w:type="spellEnd"/>
            <w:r w:rsidRPr="00BE71E3">
              <w:rPr>
                <w:sz w:val="28"/>
                <w:szCs w:val="28"/>
              </w:rPr>
              <w:t xml:space="preserve"> «Стрела»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Антонова И.А.</w:t>
            </w: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 директор  МБУК «ЦКС г.Лесосибирска»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B9301E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Воронин А.А.</w:t>
            </w:r>
          </w:p>
        </w:tc>
        <w:tc>
          <w:tcPr>
            <w:tcW w:w="7228" w:type="dxa"/>
          </w:tcPr>
          <w:p w:rsidR="004D3897" w:rsidRPr="00BE71E3" w:rsidRDefault="004D3897" w:rsidP="00B9301E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директор МКУ «Управление городск</w:t>
            </w:r>
            <w:r w:rsidR="00B9301E">
              <w:rPr>
                <w:sz w:val="28"/>
                <w:szCs w:val="28"/>
              </w:rPr>
              <w:t>ого</w:t>
            </w:r>
            <w:r w:rsidRPr="00BE71E3">
              <w:rPr>
                <w:sz w:val="28"/>
                <w:szCs w:val="28"/>
              </w:rPr>
              <w:t xml:space="preserve"> хозяйств</w:t>
            </w:r>
            <w:r w:rsidR="00B9301E">
              <w:rPr>
                <w:sz w:val="28"/>
                <w:szCs w:val="28"/>
              </w:rPr>
              <w:t>а</w:t>
            </w:r>
            <w:r w:rsidRPr="00BE71E3">
              <w:rPr>
                <w:sz w:val="28"/>
                <w:szCs w:val="28"/>
              </w:rPr>
              <w:t>»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Ведерников Д.Ф.</w:t>
            </w:r>
          </w:p>
        </w:tc>
        <w:tc>
          <w:tcPr>
            <w:tcW w:w="7228" w:type="dxa"/>
          </w:tcPr>
          <w:p w:rsidR="004D3897" w:rsidRPr="00BE71E3" w:rsidRDefault="004D3897" w:rsidP="00B9301E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директор МБУ «Стадион «Труд»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proofErr w:type="spellStart"/>
            <w:r w:rsidRPr="00BE71E3">
              <w:rPr>
                <w:sz w:val="28"/>
                <w:szCs w:val="28"/>
              </w:rPr>
              <w:t>Гимальдинова</w:t>
            </w:r>
            <w:proofErr w:type="spellEnd"/>
            <w:r w:rsidRPr="00BE71E3">
              <w:rPr>
                <w:sz w:val="28"/>
                <w:szCs w:val="28"/>
              </w:rPr>
              <w:t xml:space="preserve"> З.Р.</w:t>
            </w: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директор МБУ «Молодежный центр»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proofErr w:type="spellStart"/>
            <w:r w:rsidRPr="00BE71E3">
              <w:rPr>
                <w:sz w:val="28"/>
                <w:szCs w:val="28"/>
              </w:rPr>
              <w:t>Гавренев</w:t>
            </w:r>
            <w:proofErr w:type="spellEnd"/>
            <w:r w:rsidRPr="00BE71E3">
              <w:rPr>
                <w:sz w:val="28"/>
                <w:szCs w:val="28"/>
              </w:rPr>
              <w:t xml:space="preserve"> Е.Р.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-исполнительный директор АО «Лесосибирский ЛДК№1» 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Данилов С.В.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генеральный директор ООО «</w:t>
            </w:r>
            <w:proofErr w:type="spellStart"/>
            <w:r w:rsidRPr="00BE71E3">
              <w:rPr>
                <w:sz w:val="28"/>
                <w:szCs w:val="28"/>
              </w:rPr>
              <w:t>ДомКом</w:t>
            </w:r>
            <w:proofErr w:type="spellEnd"/>
            <w:r w:rsidRPr="00BE71E3">
              <w:rPr>
                <w:sz w:val="28"/>
                <w:szCs w:val="28"/>
              </w:rPr>
              <w:t>» 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proofErr w:type="spellStart"/>
            <w:r w:rsidRPr="00BE71E3">
              <w:rPr>
                <w:sz w:val="28"/>
                <w:szCs w:val="28"/>
              </w:rPr>
              <w:t>Жарников</w:t>
            </w:r>
            <w:proofErr w:type="spellEnd"/>
            <w:r w:rsidRPr="00BE71E3">
              <w:rPr>
                <w:sz w:val="28"/>
                <w:szCs w:val="28"/>
              </w:rPr>
              <w:t xml:space="preserve"> Ю.Н.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директор ПО «Северные электрические сети» 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proofErr w:type="spellStart"/>
            <w:r w:rsidRPr="00BE71E3">
              <w:rPr>
                <w:sz w:val="28"/>
                <w:szCs w:val="28"/>
              </w:rPr>
              <w:t>Зверздинов</w:t>
            </w:r>
            <w:proofErr w:type="spellEnd"/>
            <w:r w:rsidRPr="00BE71E3">
              <w:rPr>
                <w:sz w:val="28"/>
                <w:szCs w:val="28"/>
              </w:rPr>
              <w:t xml:space="preserve"> А.И.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 xml:space="preserve">- и.о.генерального директора  АО  «Лесосибирск - </w:t>
            </w:r>
            <w:proofErr w:type="spellStart"/>
            <w:r w:rsidRPr="00BE71E3">
              <w:rPr>
                <w:sz w:val="28"/>
                <w:szCs w:val="28"/>
              </w:rPr>
              <w:t>Автодор</w:t>
            </w:r>
            <w:proofErr w:type="spellEnd"/>
            <w:r w:rsidRPr="00BE71E3">
              <w:rPr>
                <w:sz w:val="28"/>
                <w:szCs w:val="28"/>
              </w:rPr>
              <w:t>» 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Ильин М.В.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</w:t>
            </w:r>
            <w:r w:rsidR="00B9301E">
              <w:rPr>
                <w:sz w:val="28"/>
                <w:szCs w:val="28"/>
              </w:rPr>
              <w:t xml:space="preserve"> начальник «12 ПСО ФПС ГПС ГУ МЧС России по Красноярскому краю». </w:t>
            </w:r>
            <w:r w:rsidRPr="00BE71E3">
              <w:rPr>
                <w:sz w:val="28"/>
                <w:szCs w:val="28"/>
              </w:rPr>
              <w:t>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А.А.</w:t>
            </w: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администрации г. Лесосибирска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Краевская Н.Л.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начальник отдела образования администрации г. Лесосибирска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Коростелев А.А.</w:t>
            </w: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-директор МУП «ПП ЖКХ–5 п.Стрелка»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Коньков А.С.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-начальник ж/д станции «Лесосибирск» 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proofErr w:type="spellStart"/>
            <w:r w:rsidRPr="00BE71E3">
              <w:rPr>
                <w:sz w:val="28"/>
                <w:szCs w:val="28"/>
              </w:rPr>
              <w:t>Матакина</w:t>
            </w:r>
            <w:proofErr w:type="spellEnd"/>
            <w:r w:rsidRPr="00BE71E3">
              <w:rPr>
                <w:sz w:val="28"/>
                <w:szCs w:val="28"/>
              </w:rPr>
              <w:t xml:space="preserve"> О.В.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начальник отдела спорта и молодежной политики администрации г. Лесосибирска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Мамаев А.Б.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B9301E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 xml:space="preserve">- </w:t>
            </w:r>
            <w:r w:rsidR="00B9301E">
              <w:rPr>
                <w:sz w:val="28"/>
                <w:szCs w:val="28"/>
              </w:rPr>
              <w:t xml:space="preserve">ВРИО </w:t>
            </w:r>
            <w:r w:rsidRPr="00BE71E3">
              <w:rPr>
                <w:sz w:val="28"/>
                <w:szCs w:val="28"/>
              </w:rPr>
              <w:t>начальник</w:t>
            </w:r>
            <w:r w:rsidR="00B9301E">
              <w:rPr>
                <w:sz w:val="28"/>
                <w:szCs w:val="28"/>
              </w:rPr>
              <w:t>а</w:t>
            </w:r>
            <w:r w:rsidRPr="00BE71E3">
              <w:rPr>
                <w:sz w:val="28"/>
                <w:szCs w:val="28"/>
              </w:rPr>
              <w:t xml:space="preserve"> </w:t>
            </w:r>
            <w:r w:rsidR="00B9301E">
              <w:rPr>
                <w:sz w:val="28"/>
                <w:szCs w:val="28"/>
              </w:rPr>
              <w:t xml:space="preserve">Отдела </w:t>
            </w:r>
            <w:r w:rsidRPr="00BE71E3">
              <w:rPr>
                <w:sz w:val="28"/>
                <w:szCs w:val="28"/>
              </w:rPr>
              <w:t xml:space="preserve">МВД России по г. Лесосибирску 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proofErr w:type="spellStart"/>
            <w:r w:rsidRPr="00BE71E3">
              <w:rPr>
                <w:sz w:val="28"/>
                <w:szCs w:val="28"/>
              </w:rPr>
              <w:t>Рыбьяков</w:t>
            </w:r>
            <w:proofErr w:type="spellEnd"/>
            <w:r w:rsidRPr="00BE71E3">
              <w:rPr>
                <w:sz w:val="28"/>
                <w:szCs w:val="28"/>
              </w:rPr>
              <w:t xml:space="preserve"> А.С.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генеральный директор ОАО «Енисейская сплавная контора» 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lastRenderedPageBreak/>
              <w:t xml:space="preserve">Сентюрина Т.А.       </w:t>
            </w: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-главный редактор общественно-политической газеты «Заря Енисея» 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 xml:space="preserve">Смолин В.В.           </w:t>
            </w: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генеральный директор ООО УК «Ваш партнер+» 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Свириденко Е.В.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директор Северного филиала АО «</w:t>
            </w:r>
            <w:proofErr w:type="spellStart"/>
            <w:r w:rsidRPr="00BE71E3">
              <w:rPr>
                <w:sz w:val="28"/>
                <w:szCs w:val="28"/>
              </w:rPr>
              <w:t>КрасЭКо</w:t>
            </w:r>
            <w:proofErr w:type="spellEnd"/>
            <w:r w:rsidRPr="00BE71E3">
              <w:rPr>
                <w:sz w:val="28"/>
                <w:szCs w:val="28"/>
              </w:rPr>
              <w:t>» 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proofErr w:type="spellStart"/>
            <w:r w:rsidRPr="00BE71E3">
              <w:rPr>
                <w:sz w:val="28"/>
                <w:szCs w:val="28"/>
              </w:rPr>
              <w:t>Тепляшин</w:t>
            </w:r>
            <w:proofErr w:type="spellEnd"/>
            <w:r w:rsidRPr="00BE71E3">
              <w:rPr>
                <w:sz w:val="28"/>
                <w:szCs w:val="28"/>
              </w:rPr>
              <w:t xml:space="preserve"> А.А.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 xml:space="preserve">- начальник ОНД и ПР по МО </w:t>
            </w:r>
            <w:proofErr w:type="spellStart"/>
            <w:r w:rsidRPr="00BE71E3">
              <w:rPr>
                <w:sz w:val="28"/>
                <w:szCs w:val="28"/>
              </w:rPr>
              <w:t>г.Лесосибирск</w:t>
            </w:r>
            <w:proofErr w:type="spellEnd"/>
            <w:r w:rsidRPr="00BE71E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Терещенко Б.Г.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генеральный директор ООО УК «Зеленая роща» 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proofErr w:type="spellStart"/>
            <w:r w:rsidRPr="00BE71E3">
              <w:rPr>
                <w:sz w:val="28"/>
                <w:szCs w:val="28"/>
              </w:rPr>
              <w:t>Угольнова</w:t>
            </w:r>
            <w:proofErr w:type="spellEnd"/>
            <w:r w:rsidRPr="00BE71E3">
              <w:rPr>
                <w:sz w:val="28"/>
                <w:szCs w:val="28"/>
              </w:rPr>
              <w:t xml:space="preserve"> К.А.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-менеджер по культурно-массовому досугу МБУК «ЦКС г.Лесосибирска»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proofErr w:type="spellStart"/>
            <w:r w:rsidRPr="00BE71E3">
              <w:rPr>
                <w:sz w:val="28"/>
                <w:szCs w:val="28"/>
              </w:rPr>
              <w:t>Худышкин</w:t>
            </w:r>
            <w:proofErr w:type="spellEnd"/>
            <w:r w:rsidRPr="00BE71E3">
              <w:rPr>
                <w:sz w:val="28"/>
                <w:szCs w:val="28"/>
              </w:rPr>
              <w:t xml:space="preserve"> Е.В.</w:t>
            </w:r>
          </w:p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- генеральный директор ОАО «Лесосибирский порт» (по согласованию)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>Чурилов В.Ф.</w:t>
            </w: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  <w:r w:rsidRPr="00BE71E3">
              <w:rPr>
                <w:sz w:val="28"/>
                <w:szCs w:val="28"/>
              </w:rPr>
              <w:t xml:space="preserve">- директор МКУ «Служба ГО и ЧС МО </w:t>
            </w:r>
            <w:proofErr w:type="spellStart"/>
            <w:r w:rsidRPr="00BE71E3">
              <w:rPr>
                <w:sz w:val="28"/>
                <w:szCs w:val="28"/>
              </w:rPr>
              <w:t>г.Лесосибирск</w:t>
            </w:r>
            <w:proofErr w:type="spellEnd"/>
            <w:r w:rsidRPr="00BE71E3">
              <w:rPr>
                <w:sz w:val="28"/>
                <w:szCs w:val="28"/>
              </w:rPr>
              <w:t>»</w:t>
            </w:r>
          </w:p>
        </w:tc>
      </w:tr>
      <w:tr w:rsidR="004D3897" w:rsidRPr="00BE71E3" w:rsidTr="004D3897">
        <w:tc>
          <w:tcPr>
            <w:tcW w:w="2553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4D3897" w:rsidRPr="00BE71E3" w:rsidRDefault="004D3897" w:rsidP="004D3897">
            <w:pPr>
              <w:rPr>
                <w:sz w:val="28"/>
                <w:szCs w:val="28"/>
              </w:rPr>
            </w:pPr>
          </w:p>
        </w:tc>
      </w:tr>
    </w:tbl>
    <w:p w:rsidR="00A35FEE" w:rsidRDefault="00612FA6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 xml:space="preserve">                                  </w:t>
      </w: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A35FEE" w:rsidRDefault="00A35FEE" w:rsidP="00AF49F4">
      <w:pPr>
        <w:pStyle w:val="ac"/>
        <w:ind w:left="3540"/>
        <w:jc w:val="center"/>
        <w:rPr>
          <w:rFonts w:ascii="Times New Roman" w:eastAsia="MS Mincho" w:hAnsi="Times New Roman"/>
          <w:sz w:val="26"/>
          <w:szCs w:val="26"/>
        </w:rPr>
      </w:pPr>
    </w:p>
    <w:p w:rsidR="005E66FC" w:rsidRPr="00683DEF" w:rsidRDefault="005E66FC" w:rsidP="005E66FC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Приложение № 2</w:t>
      </w:r>
    </w:p>
    <w:p w:rsidR="005E66FC" w:rsidRPr="00683DEF" w:rsidRDefault="005E66FC" w:rsidP="005E66FC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5E66FC" w:rsidRPr="00683DEF" w:rsidRDefault="005E66FC" w:rsidP="005E66FC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5E66FC" w:rsidRDefault="005E66FC" w:rsidP="005E66FC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12.12.2022 № 2393</w:t>
      </w:r>
    </w:p>
    <w:p w:rsidR="00AF49F4" w:rsidRPr="004671BB" w:rsidRDefault="00AF49F4" w:rsidP="00AF49F4">
      <w:pPr>
        <w:rPr>
          <w:sz w:val="26"/>
          <w:szCs w:val="26"/>
        </w:rPr>
      </w:pPr>
    </w:p>
    <w:p w:rsidR="0033584A" w:rsidRDefault="00AF49F4" w:rsidP="003358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</w:t>
      </w:r>
      <w:r w:rsidRPr="004671BB">
        <w:rPr>
          <w:sz w:val="26"/>
          <w:szCs w:val="26"/>
        </w:rPr>
        <w:t>подготовк</w:t>
      </w:r>
      <w:r>
        <w:rPr>
          <w:sz w:val="26"/>
          <w:szCs w:val="26"/>
        </w:rPr>
        <w:t>и</w:t>
      </w:r>
      <w:r w:rsidRPr="004671BB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4671BB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я</w:t>
      </w:r>
      <w:r w:rsidRPr="004671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общегородских </w:t>
      </w:r>
      <w:r w:rsidR="0033584A">
        <w:rPr>
          <w:sz w:val="26"/>
          <w:szCs w:val="26"/>
        </w:rPr>
        <w:t>новогодних</w:t>
      </w:r>
      <w:r w:rsidR="0033584A" w:rsidRPr="0033584A">
        <w:rPr>
          <w:sz w:val="26"/>
          <w:szCs w:val="26"/>
        </w:rPr>
        <w:t xml:space="preserve"> </w:t>
      </w:r>
    </w:p>
    <w:p w:rsidR="00AF49F4" w:rsidRPr="004671BB" w:rsidRDefault="0033584A" w:rsidP="00AF49F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рождественских </w:t>
      </w:r>
      <w:r w:rsidR="00AF49F4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 </w:t>
      </w:r>
    </w:p>
    <w:tbl>
      <w:tblPr>
        <w:tblStyle w:val="af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842"/>
        <w:gridCol w:w="2127"/>
      </w:tblGrid>
      <w:tr w:rsidR="00AF49F4" w:rsidRPr="004671BB" w:rsidTr="005E66FC">
        <w:tc>
          <w:tcPr>
            <w:tcW w:w="568" w:type="dxa"/>
          </w:tcPr>
          <w:p w:rsidR="00AF49F4" w:rsidRPr="004671BB" w:rsidRDefault="00E118AD" w:rsidP="00361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</w:tcPr>
          <w:p w:rsidR="00AF49F4" w:rsidRPr="004671BB" w:rsidRDefault="00AF49F4" w:rsidP="003615BC">
            <w:pPr>
              <w:jc w:val="center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</w:tcPr>
          <w:p w:rsidR="00AF49F4" w:rsidRDefault="00AF49F4" w:rsidP="003615BC">
            <w:pPr>
              <w:jc w:val="center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 xml:space="preserve">Сроки </w:t>
            </w:r>
          </w:p>
          <w:p w:rsidR="00AF49F4" w:rsidRPr="004671BB" w:rsidRDefault="00AF49F4" w:rsidP="003615BC">
            <w:pPr>
              <w:jc w:val="center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исполнения</w:t>
            </w:r>
          </w:p>
        </w:tc>
        <w:tc>
          <w:tcPr>
            <w:tcW w:w="2127" w:type="dxa"/>
          </w:tcPr>
          <w:p w:rsidR="00AF49F4" w:rsidRPr="004671BB" w:rsidRDefault="00AF49F4" w:rsidP="003615BC">
            <w:pPr>
              <w:jc w:val="center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Исполнитель/ответственное лицо</w:t>
            </w:r>
          </w:p>
        </w:tc>
      </w:tr>
      <w:tr w:rsidR="00AF49F4" w:rsidRPr="004671BB" w:rsidTr="005E66FC">
        <w:tc>
          <w:tcPr>
            <w:tcW w:w="568" w:type="dxa"/>
          </w:tcPr>
          <w:p w:rsidR="00AF49F4" w:rsidRPr="00873E33" w:rsidRDefault="00AF49F4" w:rsidP="00361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AF49F4" w:rsidRPr="004671BB" w:rsidRDefault="00612F97" w:rsidP="00612F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 w:rsidR="00AF49F4" w:rsidRPr="004671BB">
              <w:rPr>
                <w:sz w:val="26"/>
                <w:szCs w:val="26"/>
              </w:rPr>
              <w:t xml:space="preserve"> новогодне</w:t>
            </w:r>
            <w:r>
              <w:rPr>
                <w:sz w:val="26"/>
                <w:szCs w:val="26"/>
              </w:rPr>
              <w:t>го</w:t>
            </w:r>
            <w:r w:rsidR="00AF49F4" w:rsidRPr="004671BB">
              <w:rPr>
                <w:sz w:val="26"/>
                <w:szCs w:val="26"/>
              </w:rPr>
              <w:t xml:space="preserve"> светово</w:t>
            </w:r>
            <w:r>
              <w:rPr>
                <w:sz w:val="26"/>
                <w:szCs w:val="26"/>
              </w:rPr>
              <w:t>го</w:t>
            </w:r>
            <w:r w:rsidR="00AF49F4" w:rsidRPr="004671BB">
              <w:rPr>
                <w:sz w:val="26"/>
                <w:szCs w:val="26"/>
              </w:rPr>
              <w:t xml:space="preserve"> оформлени</w:t>
            </w:r>
            <w:r>
              <w:rPr>
                <w:sz w:val="26"/>
                <w:szCs w:val="26"/>
              </w:rPr>
              <w:t>я</w:t>
            </w:r>
            <w:r w:rsidR="00AF49F4" w:rsidRPr="004671BB">
              <w:rPr>
                <w:sz w:val="26"/>
                <w:szCs w:val="26"/>
              </w:rPr>
              <w:t xml:space="preserve"> (учреждений города, здания администрации, железнодорожного вокзала, автовокзала, магазинов, управляющих компаний, офисов</w:t>
            </w:r>
            <w:r w:rsidR="00AF49F4">
              <w:rPr>
                <w:sz w:val="26"/>
                <w:szCs w:val="26"/>
              </w:rPr>
              <w:t>, жилых микрорайонов, дворов</w:t>
            </w:r>
            <w:r w:rsidR="00AF49F4" w:rsidRPr="004671BB">
              <w:rPr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до 20.12.2022</w:t>
            </w:r>
          </w:p>
        </w:tc>
        <w:tc>
          <w:tcPr>
            <w:tcW w:w="2127" w:type="dxa"/>
          </w:tcPr>
          <w:p w:rsidR="00AF49F4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Воронин А.А.</w:t>
            </w:r>
          </w:p>
          <w:p w:rsidR="00F61C13" w:rsidRPr="004671BB" w:rsidRDefault="00F61C13" w:rsidP="003615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Мазур</w:t>
            </w:r>
            <w:proofErr w:type="spellEnd"/>
            <w:r>
              <w:rPr>
                <w:sz w:val="26"/>
                <w:szCs w:val="26"/>
              </w:rPr>
              <w:t xml:space="preserve"> М.А.</w:t>
            </w:r>
          </w:p>
          <w:p w:rsidR="00AF49F4" w:rsidRPr="004671BB" w:rsidRDefault="00AF49F4" w:rsidP="003615BC">
            <w:pPr>
              <w:rPr>
                <w:sz w:val="26"/>
                <w:szCs w:val="26"/>
              </w:rPr>
            </w:pPr>
            <w:proofErr w:type="spellStart"/>
            <w:r w:rsidRPr="004671BB">
              <w:rPr>
                <w:sz w:val="26"/>
                <w:szCs w:val="26"/>
              </w:rPr>
              <w:t>Жарников</w:t>
            </w:r>
            <w:proofErr w:type="spellEnd"/>
            <w:r w:rsidRPr="004671BB">
              <w:rPr>
                <w:sz w:val="26"/>
                <w:szCs w:val="26"/>
              </w:rPr>
              <w:t xml:space="preserve"> Ю.Н.</w:t>
            </w:r>
          </w:p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Коньков А.С.</w:t>
            </w:r>
          </w:p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ИП Цаплина Т.А.</w:t>
            </w:r>
          </w:p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Мамаев А.Б.</w:t>
            </w:r>
          </w:p>
          <w:p w:rsidR="00AF49F4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руководител</w:t>
            </w:r>
            <w:r>
              <w:rPr>
                <w:sz w:val="26"/>
                <w:szCs w:val="26"/>
              </w:rPr>
              <w:t>и</w:t>
            </w:r>
            <w:r w:rsidRPr="004671BB">
              <w:rPr>
                <w:sz w:val="26"/>
                <w:szCs w:val="26"/>
              </w:rPr>
              <w:t xml:space="preserve"> предприятий всех форм собственности</w:t>
            </w:r>
          </w:p>
          <w:p w:rsidR="00AF49F4" w:rsidRPr="004671BB" w:rsidRDefault="006A15D9" w:rsidP="00361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AF49F4">
              <w:rPr>
                <w:sz w:val="26"/>
                <w:szCs w:val="26"/>
              </w:rPr>
              <w:t>правляющие компании</w:t>
            </w:r>
          </w:p>
        </w:tc>
      </w:tr>
      <w:tr w:rsidR="00AF49F4" w:rsidRPr="004671BB" w:rsidTr="005E66FC">
        <w:tc>
          <w:tcPr>
            <w:tcW w:w="568" w:type="dxa"/>
          </w:tcPr>
          <w:p w:rsidR="00AF49F4" w:rsidRPr="00873E33" w:rsidRDefault="00AF49F4" w:rsidP="00361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AF49F4" w:rsidRPr="004671BB" w:rsidRDefault="00AF49F4" w:rsidP="006A15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 предприятиями торговли, торговыми центрами по праздничному оформлению витрин и торговых залов</w:t>
            </w:r>
          </w:p>
        </w:tc>
        <w:tc>
          <w:tcPr>
            <w:tcW w:w="1842" w:type="dxa"/>
          </w:tcPr>
          <w:p w:rsidR="00AF49F4" w:rsidRPr="004671BB" w:rsidRDefault="00AF49F4" w:rsidP="00361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20.12.2022</w:t>
            </w:r>
          </w:p>
        </w:tc>
        <w:tc>
          <w:tcPr>
            <w:tcW w:w="2127" w:type="dxa"/>
          </w:tcPr>
          <w:p w:rsidR="00AF49F4" w:rsidRPr="004671BB" w:rsidRDefault="00AF49F4" w:rsidP="00361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Князева А.А.</w:t>
            </w:r>
          </w:p>
        </w:tc>
      </w:tr>
      <w:tr w:rsidR="0045209F" w:rsidRPr="004671BB" w:rsidTr="005E66FC">
        <w:tc>
          <w:tcPr>
            <w:tcW w:w="568" w:type="dxa"/>
          </w:tcPr>
          <w:p w:rsidR="0045209F" w:rsidRDefault="0045209F" w:rsidP="00361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45209F" w:rsidRPr="004671BB" w:rsidRDefault="0045209F" w:rsidP="004520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Оформление новогоднего городка на площади </w:t>
            </w:r>
            <w:proofErr w:type="spellStart"/>
            <w:r>
              <w:rPr>
                <w:sz w:val="26"/>
                <w:szCs w:val="26"/>
              </w:rPr>
              <w:t>им.Н.Т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 xml:space="preserve"> (очистка территории от снега, монтаж ели, подключение иллюминации, строительство ледяной горки и ледяных фигур, установка сцены)</w:t>
            </w:r>
          </w:p>
        </w:tc>
        <w:tc>
          <w:tcPr>
            <w:tcW w:w="1842" w:type="dxa"/>
          </w:tcPr>
          <w:p w:rsidR="0045209F" w:rsidRDefault="0045209F" w:rsidP="0045209F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до 24.12.2022</w:t>
            </w:r>
          </w:p>
          <w:p w:rsidR="00612F97" w:rsidRPr="00612F97" w:rsidRDefault="00612F97" w:rsidP="0045209F">
            <w:r w:rsidRPr="00612F97">
              <w:t>(по отдельному графику)</w:t>
            </w:r>
          </w:p>
        </w:tc>
        <w:tc>
          <w:tcPr>
            <w:tcW w:w="2127" w:type="dxa"/>
          </w:tcPr>
          <w:p w:rsidR="0045209F" w:rsidRPr="004671BB" w:rsidRDefault="0045209F" w:rsidP="0045209F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Воронин А.А.</w:t>
            </w:r>
          </w:p>
          <w:p w:rsidR="0045209F" w:rsidRPr="004671BB" w:rsidRDefault="0045209F" w:rsidP="0045209F">
            <w:pPr>
              <w:rPr>
                <w:sz w:val="26"/>
                <w:szCs w:val="26"/>
              </w:rPr>
            </w:pPr>
          </w:p>
        </w:tc>
      </w:tr>
      <w:tr w:rsidR="00AF49F4" w:rsidRPr="004671BB" w:rsidTr="005E66FC">
        <w:tc>
          <w:tcPr>
            <w:tcW w:w="568" w:type="dxa"/>
          </w:tcPr>
          <w:p w:rsidR="00AF49F4" w:rsidRPr="00873E33" w:rsidRDefault="0045209F" w:rsidP="00361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AF49F4" w:rsidRPr="004671BB" w:rsidRDefault="00AF49F4" w:rsidP="006A15D9">
            <w:pPr>
              <w:jc w:val="both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Установка уличной новогодней елки</w:t>
            </w:r>
            <w:r>
              <w:rPr>
                <w:sz w:val="26"/>
                <w:szCs w:val="26"/>
              </w:rPr>
              <w:t xml:space="preserve"> на подведомственной территории</w:t>
            </w:r>
          </w:p>
        </w:tc>
        <w:tc>
          <w:tcPr>
            <w:tcW w:w="1842" w:type="dxa"/>
          </w:tcPr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до 20.12.2022</w:t>
            </w:r>
          </w:p>
        </w:tc>
        <w:tc>
          <w:tcPr>
            <w:tcW w:w="2127" w:type="dxa"/>
          </w:tcPr>
          <w:p w:rsidR="0045209F" w:rsidRDefault="0045209F" w:rsidP="00361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-Воронин А.А.</w:t>
            </w:r>
          </w:p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-Коростелев А.А.</w:t>
            </w:r>
          </w:p>
          <w:p w:rsidR="00AF49F4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-</w:t>
            </w:r>
            <w:proofErr w:type="spellStart"/>
            <w:r w:rsidRPr="004671BB">
              <w:rPr>
                <w:sz w:val="26"/>
                <w:szCs w:val="26"/>
              </w:rPr>
              <w:t>Рыбьяков</w:t>
            </w:r>
            <w:proofErr w:type="spellEnd"/>
            <w:r w:rsidRPr="004671BB">
              <w:rPr>
                <w:sz w:val="26"/>
                <w:szCs w:val="26"/>
              </w:rPr>
              <w:t xml:space="preserve"> А.С. </w:t>
            </w:r>
          </w:p>
          <w:p w:rsidR="00F61C13" w:rsidRPr="004671BB" w:rsidRDefault="00F61C13" w:rsidP="00361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Гавренев</w:t>
            </w:r>
            <w:proofErr w:type="spellEnd"/>
            <w:r>
              <w:rPr>
                <w:sz w:val="26"/>
                <w:szCs w:val="26"/>
              </w:rPr>
              <w:t xml:space="preserve"> Е.Р.</w:t>
            </w:r>
          </w:p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-ЧОУ «Лесосибирская православная гимназия»</w:t>
            </w:r>
          </w:p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-ПАО «</w:t>
            </w:r>
            <w:proofErr w:type="spellStart"/>
            <w:r w:rsidRPr="004671BB">
              <w:rPr>
                <w:sz w:val="26"/>
                <w:szCs w:val="26"/>
              </w:rPr>
              <w:t>Россети</w:t>
            </w:r>
            <w:proofErr w:type="spellEnd"/>
            <w:r w:rsidRPr="004671BB">
              <w:rPr>
                <w:sz w:val="26"/>
                <w:szCs w:val="26"/>
              </w:rPr>
              <w:t xml:space="preserve"> Сибирь» - «Красноярскэнерго» ПО Северные электрические сети</w:t>
            </w:r>
          </w:p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lastRenderedPageBreak/>
              <w:t>-ООО УК «АНДРЕНАТА»</w:t>
            </w:r>
          </w:p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-ООО УК «Ваш партнер +»</w:t>
            </w:r>
          </w:p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color w:val="000000"/>
                <w:sz w:val="26"/>
                <w:szCs w:val="26"/>
              </w:rPr>
              <w:t>-ООО «</w:t>
            </w:r>
            <w:proofErr w:type="spellStart"/>
            <w:r w:rsidRPr="004671BB">
              <w:rPr>
                <w:color w:val="000000"/>
                <w:sz w:val="26"/>
                <w:szCs w:val="26"/>
              </w:rPr>
              <w:t>ДомКом</w:t>
            </w:r>
            <w:proofErr w:type="spellEnd"/>
            <w:r w:rsidRPr="004671BB">
              <w:rPr>
                <w:color w:val="000000"/>
                <w:sz w:val="26"/>
                <w:szCs w:val="26"/>
              </w:rPr>
              <w:t>»</w:t>
            </w:r>
          </w:p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-АО «</w:t>
            </w:r>
            <w:proofErr w:type="spellStart"/>
            <w:r w:rsidRPr="004671BB">
              <w:rPr>
                <w:sz w:val="26"/>
                <w:szCs w:val="26"/>
              </w:rPr>
              <w:t>Лесосибирский</w:t>
            </w:r>
            <w:proofErr w:type="spellEnd"/>
            <w:r w:rsidRPr="004671BB">
              <w:rPr>
                <w:sz w:val="26"/>
                <w:szCs w:val="26"/>
              </w:rPr>
              <w:t xml:space="preserve"> ЛДК – 1»</w:t>
            </w:r>
          </w:p>
          <w:p w:rsidR="00AF49F4" w:rsidRPr="004671BB" w:rsidRDefault="00AF49F4" w:rsidP="003615BC">
            <w:pPr>
              <w:rPr>
                <w:color w:val="000000"/>
                <w:sz w:val="26"/>
                <w:szCs w:val="26"/>
              </w:rPr>
            </w:pPr>
            <w:r w:rsidRPr="004671BB">
              <w:rPr>
                <w:color w:val="000000"/>
                <w:sz w:val="26"/>
                <w:szCs w:val="26"/>
              </w:rPr>
              <w:t>-ООО УК «Гарант качества»</w:t>
            </w:r>
          </w:p>
          <w:p w:rsidR="00AF49F4" w:rsidRPr="004671BB" w:rsidRDefault="00AF49F4" w:rsidP="003615BC">
            <w:pPr>
              <w:rPr>
                <w:sz w:val="26"/>
                <w:szCs w:val="26"/>
              </w:rPr>
            </w:pPr>
            <w:r w:rsidRPr="004671BB">
              <w:rPr>
                <w:color w:val="000000"/>
                <w:sz w:val="26"/>
                <w:szCs w:val="26"/>
              </w:rPr>
              <w:t>-МБУ «</w:t>
            </w:r>
            <w:proofErr w:type="spellStart"/>
            <w:r w:rsidRPr="004671BB">
              <w:rPr>
                <w:color w:val="000000"/>
                <w:sz w:val="26"/>
                <w:szCs w:val="26"/>
              </w:rPr>
              <w:t>ФОКпоМЖ</w:t>
            </w:r>
            <w:proofErr w:type="spellEnd"/>
            <w:r w:rsidRPr="004671BB">
              <w:rPr>
                <w:color w:val="000000"/>
                <w:sz w:val="26"/>
                <w:szCs w:val="26"/>
              </w:rPr>
              <w:br/>
              <w:t>«Стрела»</w:t>
            </w:r>
          </w:p>
        </w:tc>
      </w:tr>
      <w:tr w:rsidR="0045209F" w:rsidRPr="004671BB" w:rsidTr="005E66FC">
        <w:tc>
          <w:tcPr>
            <w:tcW w:w="568" w:type="dxa"/>
          </w:tcPr>
          <w:p w:rsidR="0045209F" w:rsidRPr="00873E33" w:rsidRDefault="0045209F" w:rsidP="00361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103" w:type="dxa"/>
          </w:tcPr>
          <w:p w:rsidR="00612FA6" w:rsidRDefault="0045209F" w:rsidP="0045209F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Изготовление елочных игрушек для уличных ёлок</w:t>
            </w:r>
            <w:r w:rsidR="00F77CD6">
              <w:rPr>
                <w:sz w:val="26"/>
                <w:szCs w:val="26"/>
              </w:rPr>
              <w:t>:</w:t>
            </w:r>
          </w:p>
          <w:p w:rsidR="0045209F" w:rsidRDefault="00F77CD6" w:rsidP="004520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</w:t>
            </w:r>
            <w:proofErr w:type="spellStart"/>
            <w:r>
              <w:rPr>
                <w:sz w:val="26"/>
                <w:szCs w:val="26"/>
              </w:rPr>
              <w:t>ЕнСПК</w:t>
            </w:r>
            <w:proofErr w:type="spellEnd"/>
            <w:r>
              <w:rPr>
                <w:sz w:val="26"/>
                <w:szCs w:val="26"/>
              </w:rPr>
              <w:t xml:space="preserve">»/ </w:t>
            </w:r>
            <w:r w:rsidR="00612FA6">
              <w:rPr>
                <w:sz w:val="26"/>
                <w:szCs w:val="26"/>
              </w:rPr>
              <w:t xml:space="preserve">50 шт. </w:t>
            </w:r>
            <w:r>
              <w:rPr>
                <w:sz w:val="26"/>
                <w:szCs w:val="26"/>
              </w:rPr>
              <w:t xml:space="preserve"> </w:t>
            </w:r>
            <w:r w:rsidR="00612FA6">
              <w:rPr>
                <w:sz w:val="26"/>
                <w:szCs w:val="26"/>
              </w:rPr>
              <w:t>МБОУ «СОШ № 8» МБДОУ № 1 «Росток»</w:t>
            </w:r>
            <w:r>
              <w:rPr>
                <w:sz w:val="26"/>
                <w:szCs w:val="26"/>
              </w:rPr>
              <w:t>;</w:t>
            </w:r>
          </w:p>
          <w:p w:rsidR="00612FA6" w:rsidRPr="004671BB" w:rsidRDefault="00F77CD6" w:rsidP="00F77C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«</w:t>
            </w:r>
            <w:proofErr w:type="spellStart"/>
            <w:r>
              <w:rPr>
                <w:sz w:val="26"/>
                <w:szCs w:val="26"/>
              </w:rPr>
              <w:t>Россети</w:t>
            </w:r>
            <w:proofErr w:type="spellEnd"/>
            <w:r>
              <w:rPr>
                <w:sz w:val="26"/>
                <w:szCs w:val="26"/>
              </w:rPr>
              <w:t xml:space="preserve"> Сибирь»/</w:t>
            </w:r>
            <w:r w:rsidR="00612FA6">
              <w:rPr>
                <w:sz w:val="26"/>
                <w:szCs w:val="26"/>
              </w:rPr>
              <w:t>30 шт. МБОУ «Лицей»</w:t>
            </w:r>
          </w:p>
        </w:tc>
        <w:tc>
          <w:tcPr>
            <w:tcW w:w="1842" w:type="dxa"/>
          </w:tcPr>
          <w:p w:rsidR="0045209F" w:rsidRDefault="0045209F" w:rsidP="0045209F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до 20.12.2022</w:t>
            </w:r>
          </w:p>
          <w:p w:rsidR="0045209F" w:rsidRPr="004671BB" w:rsidRDefault="0045209F" w:rsidP="0045209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5209F" w:rsidRPr="004671BB" w:rsidRDefault="0045209F" w:rsidP="0045209F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Краевская Н.Л.</w:t>
            </w:r>
          </w:p>
          <w:p w:rsidR="0045209F" w:rsidRPr="004671BB" w:rsidRDefault="0045209F" w:rsidP="0045209F">
            <w:pPr>
              <w:rPr>
                <w:sz w:val="26"/>
                <w:szCs w:val="26"/>
              </w:rPr>
            </w:pPr>
          </w:p>
        </w:tc>
      </w:tr>
      <w:tr w:rsidR="0045209F" w:rsidRPr="004671BB" w:rsidTr="005E66FC">
        <w:tc>
          <w:tcPr>
            <w:tcW w:w="568" w:type="dxa"/>
          </w:tcPr>
          <w:p w:rsidR="0045209F" w:rsidRPr="00873E33" w:rsidRDefault="00612FA6" w:rsidP="00361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45209F" w:rsidRPr="004671BB" w:rsidRDefault="0045209F" w:rsidP="0045209F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Разработка и утверждение концепции празднования Нового 2023 года</w:t>
            </w:r>
          </w:p>
          <w:p w:rsidR="0045209F" w:rsidRPr="004671BB" w:rsidRDefault="0045209F" w:rsidP="0045209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45209F" w:rsidRPr="004671BB" w:rsidRDefault="0045209F" w:rsidP="0045209F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</w:t>
            </w:r>
            <w:r w:rsidRPr="004671BB">
              <w:rPr>
                <w:sz w:val="26"/>
                <w:szCs w:val="26"/>
              </w:rPr>
              <w:t>0.12.2022</w:t>
            </w:r>
          </w:p>
        </w:tc>
        <w:tc>
          <w:tcPr>
            <w:tcW w:w="2127" w:type="dxa"/>
          </w:tcPr>
          <w:p w:rsidR="00F77CD6" w:rsidRDefault="00F77CD6" w:rsidP="0045209F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Антонова И.А</w:t>
            </w:r>
            <w:r>
              <w:rPr>
                <w:sz w:val="26"/>
                <w:szCs w:val="26"/>
              </w:rPr>
              <w:t>.</w:t>
            </w:r>
            <w:r w:rsidRPr="004671BB">
              <w:rPr>
                <w:sz w:val="26"/>
                <w:szCs w:val="26"/>
              </w:rPr>
              <w:t xml:space="preserve"> </w:t>
            </w:r>
          </w:p>
          <w:p w:rsidR="0045209F" w:rsidRPr="004671BB" w:rsidRDefault="0045209F" w:rsidP="0045209F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Белова Е.В.</w:t>
            </w:r>
          </w:p>
          <w:p w:rsidR="0045209F" w:rsidRPr="004671BB" w:rsidRDefault="0045209F" w:rsidP="0045209F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Емельянова Е.В.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12FA6" w:rsidRPr="004671BB" w:rsidTr="005E66FC">
        <w:tc>
          <w:tcPr>
            <w:tcW w:w="568" w:type="dxa"/>
          </w:tcPr>
          <w:p w:rsidR="00612FA6" w:rsidRPr="00873E33" w:rsidRDefault="00612FA6" w:rsidP="00361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612FA6" w:rsidRPr="004671BB" w:rsidRDefault="00612FA6" w:rsidP="004D38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Освещение в СМИ о местах проведения уличных новогодних мероприятий</w:t>
            </w:r>
          </w:p>
        </w:tc>
        <w:tc>
          <w:tcPr>
            <w:tcW w:w="1842" w:type="dxa"/>
          </w:tcPr>
          <w:p w:rsidR="00612FA6" w:rsidRPr="004671BB" w:rsidRDefault="00612FA6" w:rsidP="004D38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до 23.12.2022</w:t>
            </w:r>
          </w:p>
        </w:tc>
        <w:tc>
          <w:tcPr>
            <w:tcW w:w="2127" w:type="dxa"/>
          </w:tcPr>
          <w:p w:rsidR="00612FA6" w:rsidRPr="004671BB" w:rsidRDefault="00612FA6" w:rsidP="004D38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Антонова И.А.</w:t>
            </w:r>
          </w:p>
          <w:p w:rsidR="00612FA6" w:rsidRDefault="00612FA6" w:rsidP="004D38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Сентюрина Т.А.</w:t>
            </w:r>
          </w:p>
          <w:p w:rsidR="00612FA6" w:rsidRDefault="00612FA6" w:rsidP="004D3897">
            <w:pPr>
              <w:rPr>
                <w:sz w:val="26"/>
                <w:szCs w:val="26"/>
              </w:rPr>
            </w:pPr>
            <w:proofErr w:type="spellStart"/>
            <w:r w:rsidRPr="004671BB">
              <w:rPr>
                <w:sz w:val="26"/>
                <w:szCs w:val="26"/>
              </w:rPr>
              <w:t>Угольнова</w:t>
            </w:r>
            <w:proofErr w:type="spellEnd"/>
            <w:r w:rsidRPr="004671BB">
              <w:rPr>
                <w:sz w:val="26"/>
                <w:szCs w:val="26"/>
              </w:rPr>
              <w:t xml:space="preserve"> К.А.</w:t>
            </w:r>
          </w:p>
          <w:p w:rsidR="00612FA6" w:rsidRPr="004671BB" w:rsidRDefault="00612FA6" w:rsidP="004D38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Хабибулина</w:t>
            </w:r>
            <w:proofErr w:type="spellEnd"/>
            <w:r>
              <w:rPr>
                <w:sz w:val="26"/>
                <w:szCs w:val="26"/>
              </w:rPr>
              <w:t xml:space="preserve"> Л.В.</w:t>
            </w:r>
          </w:p>
        </w:tc>
      </w:tr>
      <w:tr w:rsidR="00612FA6" w:rsidRPr="004671BB" w:rsidTr="005E66FC">
        <w:tc>
          <w:tcPr>
            <w:tcW w:w="568" w:type="dxa"/>
          </w:tcPr>
          <w:p w:rsidR="00612FA6" w:rsidRPr="00873E33" w:rsidRDefault="00612FA6" w:rsidP="00361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612FA6" w:rsidRDefault="00612FA6" w:rsidP="00612F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площади им. Н.Т. Колпакова в дни новогодних праздников до момента демонтажа новогоднего городка</w:t>
            </w:r>
          </w:p>
        </w:tc>
        <w:tc>
          <w:tcPr>
            <w:tcW w:w="1842" w:type="dxa"/>
          </w:tcPr>
          <w:p w:rsidR="00612FA6" w:rsidRPr="004671BB" w:rsidRDefault="00612FA6" w:rsidP="00F61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F61C13">
              <w:rPr>
                <w:sz w:val="26"/>
                <w:szCs w:val="26"/>
              </w:rPr>
              <w:t>28.02</w:t>
            </w:r>
            <w:r>
              <w:rPr>
                <w:sz w:val="26"/>
                <w:szCs w:val="26"/>
              </w:rPr>
              <w:t xml:space="preserve">.2023 </w:t>
            </w:r>
          </w:p>
        </w:tc>
        <w:tc>
          <w:tcPr>
            <w:tcW w:w="2127" w:type="dxa"/>
          </w:tcPr>
          <w:p w:rsidR="00612FA6" w:rsidRPr="004671BB" w:rsidRDefault="00612FA6" w:rsidP="004D38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Воронин А.А.</w:t>
            </w:r>
          </w:p>
          <w:p w:rsidR="00612FA6" w:rsidRPr="004671BB" w:rsidRDefault="00612FA6" w:rsidP="004D3897">
            <w:pPr>
              <w:rPr>
                <w:sz w:val="26"/>
                <w:szCs w:val="26"/>
              </w:rPr>
            </w:pPr>
          </w:p>
        </w:tc>
      </w:tr>
      <w:tr w:rsidR="00612FA6" w:rsidRPr="004671BB" w:rsidTr="005E66FC">
        <w:tc>
          <w:tcPr>
            <w:tcW w:w="568" w:type="dxa"/>
          </w:tcPr>
          <w:p w:rsidR="00612FA6" w:rsidRPr="00873E33" w:rsidRDefault="00612FA6" w:rsidP="00361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612FA6" w:rsidRPr="004671BB" w:rsidRDefault="00612FA6" w:rsidP="004D38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Обеспечение охраны и общественного порядка</w:t>
            </w:r>
            <w:r>
              <w:rPr>
                <w:sz w:val="26"/>
                <w:szCs w:val="26"/>
              </w:rPr>
              <w:t>, организация взаимодействия с правоохранительными органами в период проведения новогодних мероприятий</w:t>
            </w:r>
            <w:r w:rsidRPr="004671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612FA6" w:rsidRPr="004671BB" w:rsidRDefault="00612FA6" w:rsidP="004D3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всего периода проведения праздничных мероприятий</w:t>
            </w:r>
          </w:p>
        </w:tc>
        <w:tc>
          <w:tcPr>
            <w:tcW w:w="2127" w:type="dxa"/>
          </w:tcPr>
          <w:p w:rsidR="00612FA6" w:rsidRDefault="00612FA6" w:rsidP="004D38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Мамаев А.Б.</w:t>
            </w:r>
          </w:p>
          <w:p w:rsidR="00612FA6" w:rsidRDefault="00612FA6" w:rsidP="004D3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 И.В.</w:t>
            </w:r>
          </w:p>
          <w:p w:rsidR="00612FA6" w:rsidRDefault="00612FA6" w:rsidP="004D3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Е.В.</w:t>
            </w:r>
          </w:p>
          <w:p w:rsidR="00612FA6" w:rsidRDefault="00612FA6" w:rsidP="004D3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И.А.</w:t>
            </w:r>
          </w:p>
          <w:p w:rsidR="00612FA6" w:rsidRDefault="00612FA6" w:rsidP="004D38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Матакина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  <w:p w:rsidR="00612FA6" w:rsidRDefault="00612FA6" w:rsidP="004D3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Краевская Н.Л.</w:t>
            </w:r>
          </w:p>
          <w:p w:rsidR="00612FA6" w:rsidRDefault="00612FA6" w:rsidP="004D3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 А.А.</w:t>
            </w:r>
          </w:p>
          <w:p w:rsidR="00612FA6" w:rsidRPr="004671BB" w:rsidRDefault="00612FA6" w:rsidP="004D3897">
            <w:pPr>
              <w:rPr>
                <w:sz w:val="26"/>
                <w:szCs w:val="26"/>
              </w:rPr>
            </w:pPr>
          </w:p>
        </w:tc>
      </w:tr>
      <w:tr w:rsidR="00612FA6" w:rsidRPr="004671BB" w:rsidTr="005E66FC">
        <w:tc>
          <w:tcPr>
            <w:tcW w:w="568" w:type="dxa"/>
          </w:tcPr>
          <w:p w:rsidR="00612FA6" w:rsidRDefault="00612FA6" w:rsidP="00361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612FA6" w:rsidRPr="0045209F" w:rsidRDefault="00612FA6" w:rsidP="004D3897">
            <w:pPr>
              <w:jc w:val="both"/>
              <w:rPr>
                <w:sz w:val="26"/>
                <w:szCs w:val="26"/>
              </w:rPr>
            </w:pPr>
            <w:r w:rsidRPr="0045209F">
              <w:rPr>
                <w:sz w:val="26"/>
                <w:szCs w:val="26"/>
              </w:rPr>
              <w:t>Соблюдение  санитарных эпидемиологических требований,  направленных на сохранение здоровья жителей города</w:t>
            </w:r>
          </w:p>
          <w:p w:rsidR="00612FA6" w:rsidRPr="004671BB" w:rsidRDefault="00612FA6" w:rsidP="004D3897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12FA6" w:rsidRDefault="00612FA6" w:rsidP="004D3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всего периода проведения праздничных мероприятий</w:t>
            </w:r>
          </w:p>
        </w:tc>
        <w:tc>
          <w:tcPr>
            <w:tcW w:w="2127" w:type="dxa"/>
          </w:tcPr>
          <w:p w:rsidR="00612FA6" w:rsidRDefault="00612FA6" w:rsidP="00612F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Вецлер</w:t>
            </w:r>
            <w:proofErr w:type="spellEnd"/>
            <w:r>
              <w:rPr>
                <w:sz w:val="26"/>
                <w:szCs w:val="26"/>
              </w:rPr>
              <w:t xml:space="preserve"> Я.И.</w:t>
            </w:r>
          </w:p>
          <w:p w:rsidR="00612F97" w:rsidRDefault="00612F97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83914552021</w:t>
            </w:r>
          </w:p>
          <w:p w:rsidR="00612F97" w:rsidRPr="004671BB" w:rsidRDefault="00612F97" w:rsidP="00612F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руководител</w:t>
            </w:r>
            <w:r>
              <w:rPr>
                <w:sz w:val="26"/>
                <w:szCs w:val="26"/>
              </w:rPr>
              <w:t>и</w:t>
            </w:r>
            <w:r w:rsidRPr="004671BB">
              <w:rPr>
                <w:sz w:val="26"/>
                <w:szCs w:val="26"/>
              </w:rPr>
              <w:t xml:space="preserve"> предприятий</w:t>
            </w:r>
            <w:r>
              <w:rPr>
                <w:sz w:val="26"/>
                <w:szCs w:val="26"/>
              </w:rPr>
              <w:t xml:space="preserve"> и учреждений города</w:t>
            </w:r>
          </w:p>
        </w:tc>
      </w:tr>
      <w:tr w:rsidR="00F61C13" w:rsidRPr="004671BB" w:rsidTr="005E66FC">
        <w:tc>
          <w:tcPr>
            <w:tcW w:w="568" w:type="dxa"/>
          </w:tcPr>
          <w:p w:rsidR="00F61C13" w:rsidRDefault="00F61C13" w:rsidP="00361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F61C13" w:rsidRPr="0045209F" w:rsidRDefault="00F61C13" w:rsidP="004D38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правил пожарной безопасности и обеспечение безопасности граждан при проведении новогодних праздников</w:t>
            </w:r>
          </w:p>
        </w:tc>
        <w:tc>
          <w:tcPr>
            <w:tcW w:w="1842" w:type="dxa"/>
          </w:tcPr>
          <w:p w:rsidR="00F61C13" w:rsidRDefault="00F61C13" w:rsidP="004D3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всего периода проведения </w:t>
            </w:r>
            <w:r>
              <w:rPr>
                <w:sz w:val="26"/>
                <w:szCs w:val="26"/>
              </w:rPr>
              <w:lastRenderedPageBreak/>
              <w:t>праздничных мероприятий</w:t>
            </w:r>
          </w:p>
        </w:tc>
        <w:tc>
          <w:tcPr>
            <w:tcW w:w="2127" w:type="dxa"/>
          </w:tcPr>
          <w:p w:rsidR="00F61C13" w:rsidRDefault="00F61C13" w:rsidP="00F61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Чурилов В.Ф.</w:t>
            </w:r>
          </w:p>
          <w:p w:rsidR="00F61C13" w:rsidRDefault="00F61C13" w:rsidP="00F61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 М.В.</w:t>
            </w:r>
          </w:p>
          <w:p w:rsidR="00F61C13" w:rsidRDefault="00F61C13" w:rsidP="00F61C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Тепляшин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  <w:p w:rsidR="00F61C13" w:rsidRPr="00FD23BF" w:rsidRDefault="00F61C13" w:rsidP="00F61C13">
            <w:r>
              <w:rPr>
                <w:sz w:val="26"/>
                <w:szCs w:val="26"/>
              </w:rPr>
              <w:t>839145</w:t>
            </w:r>
            <w:r>
              <w:rPr>
                <w:lang w:val="en-US"/>
              </w:rPr>
              <w:t>612</w:t>
            </w:r>
            <w:r w:rsidRPr="00FD23BF">
              <w:rPr>
                <w:lang w:val="en-US"/>
              </w:rPr>
              <w:t>9</w:t>
            </w:r>
            <w:r w:rsidRPr="00FD23BF">
              <w:t>2</w:t>
            </w:r>
          </w:p>
          <w:p w:rsidR="00F61C13" w:rsidRDefault="00F61C13" w:rsidP="00F61C13">
            <w:pPr>
              <w:rPr>
                <w:sz w:val="26"/>
                <w:szCs w:val="26"/>
              </w:rPr>
            </w:pPr>
          </w:p>
        </w:tc>
      </w:tr>
    </w:tbl>
    <w:p w:rsidR="005E66FC" w:rsidRPr="00683DEF" w:rsidRDefault="005E66FC" w:rsidP="005E66FC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Приложение № 3</w:t>
      </w:r>
    </w:p>
    <w:p w:rsidR="005E66FC" w:rsidRPr="00683DEF" w:rsidRDefault="005E66FC" w:rsidP="005E66FC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к постановлению </w:t>
      </w:r>
    </w:p>
    <w:p w:rsidR="005E66FC" w:rsidRPr="00683DEF" w:rsidRDefault="005E66FC" w:rsidP="005E66FC">
      <w:pPr>
        <w:pStyle w:val="ac"/>
        <w:ind w:firstLine="5670"/>
        <w:rPr>
          <w:rFonts w:ascii="Times New Roman" w:eastAsia="MS Mincho" w:hAnsi="Times New Roman"/>
          <w:sz w:val="28"/>
          <w:szCs w:val="28"/>
        </w:rPr>
      </w:pPr>
      <w:r w:rsidRPr="00683DEF">
        <w:rPr>
          <w:rFonts w:ascii="Times New Roman" w:eastAsia="MS Mincho" w:hAnsi="Times New Roman"/>
          <w:sz w:val="28"/>
          <w:szCs w:val="28"/>
        </w:rPr>
        <w:t xml:space="preserve">администрации города  </w:t>
      </w:r>
    </w:p>
    <w:p w:rsidR="005E66FC" w:rsidRDefault="005E66FC" w:rsidP="005E66FC">
      <w:pPr>
        <w:ind w:firstLine="5670"/>
        <w:jc w:val="both"/>
        <w:rPr>
          <w:sz w:val="28"/>
          <w:szCs w:val="28"/>
        </w:rPr>
      </w:pPr>
      <w:r w:rsidRPr="00683DE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12.12.2022 № 2393</w:t>
      </w:r>
    </w:p>
    <w:p w:rsidR="006A15D9" w:rsidRPr="004671BB" w:rsidRDefault="006A15D9" w:rsidP="006A15D9">
      <w:pPr>
        <w:contextualSpacing/>
        <w:rPr>
          <w:rFonts w:eastAsia="MS Mincho"/>
          <w:sz w:val="26"/>
          <w:szCs w:val="26"/>
        </w:rPr>
      </w:pPr>
    </w:p>
    <w:p w:rsidR="006A15D9" w:rsidRDefault="006A15D9" w:rsidP="006A15D9">
      <w:pPr>
        <w:contextualSpacing/>
        <w:jc w:val="center"/>
        <w:rPr>
          <w:sz w:val="28"/>
        </w:rPr>
      </w:pPr>
      <w:r>
        <w:rPr>
          <w:sz w:val="28"/>
        </w:rPr>
        <w:t xml:space="preserve"> Программа общегородских </w:t>
      </w:r>
      <w:r w:rsidR="0033584A">
        <w:rPr>
          <w:sz w:val="28"/>
        </w:rPr>
        <w:t xml:space="preserve">новогодних и рождественских </w:t>
      </w:r>
      <w:r>
        <w:rPr>
          <w:sz w:val="28"/>
        </w:rPr>
        <w:t xml:space="preserve">мероприятий </w:t>
      </w:r>
    </w:p>
    <w:p w:rsidR="006A15D9" w:rsidRPr="000246E5" w:rsidRDefault="006A15D9" w:rsidP="006A15D9">
      <w:pPr>
        <w:contextualSpacing/>
        <w:jc w:val="center"/>
        <w:rPr>
          <w:b/>
          <w:sz w:val="28"/>
        </w:rPr>
      </w:pPr>
      <w:r w:rsidRPr="000246E5">
        <w:rPr>
          <w:b/>
          <w:sz w:val="28"/>
        </w:rPr>
        <w:t>декабрь 2022г.</w:t>
      </w:r>
    </w:p>
    <w:p w:rsidR="006A15D9" w:rsidRPr="004671BB" w:rsidRDefault="006A15D9" w:rsidP="006A15D9">
      <w:pPr>
        <w:contextualSpacing/>
        <w:jc w:val="center"/>
        <w:rPr>
          <w:sz w:val="26"/>
          <w:szCs w:val="26"/>
        </w:rPr>
      </w:pP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673"/>
        <w:gridCol w:w="59"/>
        <w:gridCol w:w="3204"/>
        <w:gridCol w:w="853"/>
        <w:gridCol w:w="2832"/>
        <w:gridCol w:w="2126"/>
      </w:tblGrid>
      <w:tr w:rsidR="006A15D9" w:rsidRPr="004671BB" w:rsidTr="005E66FC">
        <w:tc>
          <w:tcPr>
            <w:tcW w:w="732" w:type="dxa"/>
            <w:gridSpan w:val="2"/>
          </w:tcPr>
          <w:p w:rsidR="006A15D9" w:rsidRPr="004671BB" w:rsidRDefault="006A15D9" w:rsidP="003615BC">
            <w:pPr>
              <w:contextualSpacing/>
              <w:jc w:val="center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п/п</w:t>
            </w:r>
          </w:p>
        </w:tc>
        <w:tc>
          <w:tcPr>
            <w:tcW w:w="4057" w:type="dxa"/>
            <w:gridSpan w:val="2"/>
          </w:tcPr>
          <w:p w:rsidR="006A15D9" w:rsidRPr="004671BB" w:rsidRDefault="006A15D9" w:rsidP="003615BC">
            <w:pPr>
              <w:contextualSpacing/>
              <w:jc w:val="center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мероприятие</w:t>
            </w:r>
          </w:p>
        </w:tc>
        <w:tc>
          <w:tcPr>
            <w:tcW w:w="2832" w:type="dxa"/>
          </w:tcPr>
          <w:p w:rsidR="006A15D9" w:rsidRPr="004671BB" w:rsidRDefault="006A15D9" w:rsidP="003615BC">
            <w:pPr>
              <w:contextualSpacing/>
              <w:jc w:val="center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сроки/Место проведения</w:t>
            </w:r>
          </w:p>
        </w:tc>
        <w:tc>
          <w:tcPr>
            <w:tcW w:w="2126" w:type="dxa"/>
          </w:tcPr>
          <w:p w:rsidR="006A15D9" w:rsidRPr="004671BB" w:rsidRDefault="006A15D9" w:rsidP="003615BC">
            <w:pPr>
              <w:contextualSpacing/>
              <w:jc w:val="center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Ответственный, контактный телефон</w:t>
            </w:r>
          </w:p>
        </w:tc>
      </w:tr>
      <w:tr w:rsidR="00612FA6" w:rsidRPr="004671BB" w:rsidTr="005E66FC">
        <w:tc>
          <w:tcPr>
            <w:tcW w:w="732" w:type="dxa"/>
            <w:gridSpan w:val="2"/>
          </w:tcPr>
          <w:p w:rsidR="00612FA6" w:rsidRPr="004671BB" w:rsidRDefault="00F77CD6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57" w:type="dxa"/>
            <w:gridSpan w:val="2"/>
          </w:tcPr>
          <w:p w:rsidR="00612FA6" w:rsidRPr="004671BB" w:rsidRDefault="00612FA6" w:rsidP="004D3897">
            <w:pPr>
              <w:contextualSpacing/>
              <w:rPr>
                <w:color w:val="FF0000"/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</w:rPr>
              <w:t>«Навстречу Новому году» - новогодний календарь ожидания</w:t>
            </w:r>
          </w:p>
        </w:tc>
        <w:tc>
          <w:tcPr>
            <w:tcW w:w="2832" w:type="dxa"/>
          </w:tcPr>
          <w:p w:rsidR="00612FA6" w:rsidRPr="004671BB" w:rsidRDefault="00612FA6" w:rsidP="004D3897">
            <w:pPr>
              <w:tabs>
                <w:tab w:val="left" w:pos="285"/>
                <w:tab w:val="center" w:pos="742"/>
              </w:tabs>
              <w:contextualSpacing/>
              <w:rPr>
                <w:color w:val="FF0000"/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</w:rPr>
              <w:t>За две недели до открытия городской елки, социальные сети</w:t>
            </w:r>
          </w:p>
        </w:tc>
        <w:tc>
          <w:tcPr>
            <w:tcW w:w="2126" w:type="dxa"/>
          </w:tcPr>
          <w:p w:rsidR="00612FA6" w:rsidRDefault="00612FA6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Антонова И.А. </w:t>
            </w:r>
          </w:p>
          <w:p w:rsidR="00612FA6" w:rsidRPr="004671BB" w:rsidRDefault="00612F97" w:rsidP="004D3897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Угольнова</w:t>
            </w:r>
            <w:proofErr w:type="spellEnd"/>
            <w:r>
              <w:rPr>
                <w:sz w:val="26"/>
                <w:szCs w:val="26"/>
              </w:rPr>
              <w:t xml:space="preserve"> К.А.</w:t>
            </w:r>
          </w:p>
          <w:p w:rsidR="00612FA6" w:rsidRPr="004671BB" w:rsidRDefault="00612FA6" w:rsidP="00612F97">
            <w:pPr>
              <w:contextualSpacing/>
              <w:rPr>
                <w:color w:val="FF0000"/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</w:rPr>
              <w:t>839145</w:t>
            </w:r>
            <w:r w:rsidR="00612F97">
              <w:rPr>
                <w:sz w:val="26"/>
                <w:szCs w:val="26"/>
              </w:rPr>
              <w:t>61020</w:t>
            </w:r>
          </w:p>
        </w:tc>
      </w:tr>
      <w:tr w:rsidR="00612FA6" w:rsidRPr="004671BB" w:rsidTr="005E66FC">
        <w:tc>
          <w:tcPr>
            <w:tcW w:w="732" w:type="dxa"/>
            <w:gridSpan w:val="2"/>
          </w:tcPr>
          <w:p w:rsidR="00612FA6" w:rsidRPr="004671BB" w:rsidRDefault="00F77CD6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57" w:type="dxa"/>
            <w:gridSpan w:val="2"/>
          </w:tcPr>
          <w:p w:rsidR="00612FA6" w:rsidRPr="004671BB" w:rsidRDefault="00612FA6" w:rsidP="004D3897">
            <w:pPr>
              <w:contextualSpacing/>
              <w:rPr>
                <w:color w:val="FF0000"/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</w:rPr>
              <w:t xml:space="preserve">Новогодний </w:t>
            </w:r>
            <w:proofErr w:type="spellStart"/>
            <w:r w:rsidRPr="004671BB">
              <w:rPr>
                <w:sz w:val="26"/>
                <w:szCs w:val="26"/>
              </w:rPr>
              <w:t>квест</w:t>
            </w:r>
            <w:proofErr w:type="spellEnd"/>
            <w:r w:rsidRPr="004671BB">
              <w:rPr>
                <w:sz w:val="26"/>
                <w:szCs w:val="26"/>
              </w:rPr>
              <w:t xml:space="preserve">  «Мастерская деда мороза»</w:t>
            </w:r>
          </w:p>
        </w:tc>
        <w:tc>
          <w:tcPr>
            <w:tcW w:w="2832" w:type="dxa"/>
          </w:tcPr>
          <w:p w:rsidR="00612FA6" w:rsidRPr="004671BB" w:rsidRDefault="00612FA6" w:rsidP="004D3897">
            <w:pPr>
              <w:contextualSpacing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15-23.12.2022</w:t>
            </w:r>
            <w:r w:rsidR="00612F97">
              <w:rPr>
                <w:sz w:val="26"/>
                <w:szCs w:val="26"/>
                <w:lang w:eastAsia="en-US"/>
              </w:rPr>
              <w:t xml:space="preserve"> </w:t>
            </w:r>
            <w:r w:rsidR="00612F97" w:rsidRPr="00B16A84">
              <w:rPr>
                <w:lang w:eastAsia="en-US"/>
              </w:rPr>
              <w:t>(по отдельному графику)</w:t>
            </w:r>
          </w:p>
          <w:p w:rsidR="00612FA6" w:rsidRPr="004671BB" w:rsidRDefault="00612FA6" w:rsidP="004D3897">
            <w:pPr>
              <w:contextualSpacing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 xml:space="preserve">Южный филиал </w:t>
            </w:r>
          </w:p>
        </w:tc>
        <w:tc>
          <w:tcPr>
            <w:tcW w:w="2126" w:type="dxa"/>
          </w:tcPr>
          <w:p w:rsidR="00612FA6" w:rsidRPr="004671BB" w:rsidRDefault="00612FA6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И.А.</w:t>
            </w:r>
          </w:p>
          <w:p w:rsidR="00612FA6" w:rsidRPr="004671BB" w:rsidRDefault="00612FA6" w:rsidP="00612FA6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839145</w:t>
            </w:r>
            <w:r w:rsidRPr="004671BB">
              <w:rPr>
                <w:sz w:val="26"/>
                <w:szCs w:val="26"/>
              </w:rPr>
              <w:t>61020</w:t>
            </w:r>
          </w:p>
        </w:tc>
      </w:tr>
      <w:tr w:rsidR="00612FA6" w:rsidRPr="004671BB" w:rsidTr="005E66FC">
        <w:tc>
          <w:tcPr>
            <w:tcW w:w="732" w:type="dxa"/>
            <w:gridSpan w:val="2"/>
          </w:tcPr>
          <w:p w:rsidR="00612FA6" w:rsidRPr="004671BB" w:rsidRDefault="00F77CD6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57" w:type="dxa"/>
            <w:gridSpan w:val="2"/>
          </w:tcPr>
          <w:p w:rsidR="00612FA6" w:rsidRPr="004671BB" w:rsidRDefault="00612FA6" w:rsidP="004D3897">
            <w:pPr>
              <w:contextualSpacing/>
              <w:rPr>
                <w:color w:val="FF0000"/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</w:rPr>
              <w:t>Художественная выставка Елены Сусловой: «Снежно-нежная сказка зимы».</w:t>
            </w:r>
          </w:p>
        </w:tc>
        <w:tc>
          <w:tcPr>
            <w:tcW w:w="2832" w:type="dxa"/>
          </w:tcPr>
          <w:p w:rsidR="00612FA6" w:rsidRPr="004671BB" w:rsidRDefault="00612FA6" w:rsidP="004D389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20.12.2022-31.01.2023</w:t>
            </w:r>
          </w:p>
          <w:p w:rsidR="00612FA6" w:rsidRPr="004671BB" w:rsidRDefault="00612FA6" w:rsidP="004D3897">
            <w:pPr>
              <w:contextualSpacing/>
              <w:rPr>
                <w:color w:val="FF0000"/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ДК «Сибирь</w:t>
            </w:r>
          </w:p>
        </w:tc>
        <w:tc>
          <w:tcPr>
            <w:tcW w:w="2126" w:type="dxa"/>
          </w:tcPr>
          <w:p w:rsidR="00612FA6" w:rsidRDefault="00612FA6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Е.В.</w:t>
            </w:r>
          </w:p>
          <w:p w:rsidR="00612FA6" w:rsidRDefault="00612FA6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83914552478</w:t>
            </w:r>
          </w:p>
          <w:p w:rsidR="00612FA6" w:rsidRPr="004671BB" w:rsidRDefault="00612FA6" w:rsidP="004D3897">
            <w:pPr>
              <w:contextualSpacing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 xml:space="preserve">Суслова И. В. </w:t>
            </w:r>
          </w:p>
          <w:p w:rsidR="00612FA6" w:rsidRPr="004671BB" w:rsidRDefault="00612FA6" w:rsidP="004D3897">
            <w:pPr>
              <w:contextualSpacing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</w:rPr>
              <w:t>83914534140</w:t>
            </w:r>
          </w:p>
        </w:tc>
      </w:tr>
      <w:tr w:rsidR="00612FA6" w:rsidRPr="004671BB" w:rsidTr="005E66FC">
        <w:tc>
          <w:tcPr>
            <w:tcW w:w="732" w:type="dxa"/>
            <w:gridSpan w:val="2"/>
          </w:tcPr>
          <w:p w:rsidR="00612FA6" w:rsidRPr="004671BB" w:rsidRDefault="00F77CD6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57" w:type="dxa"/>
            <w:gridSpan w:val="2"/>
          </w:tcPr>
          <w:p w:rsidR="00612FA6" w:rsidRPr="004671BB" w:rsidRDefault="00612FA6" w:rsidP="004D3897">
            <w:pPr>
              <w:contextualSpacing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Новогодние дискотеки для подростков и молодежи</w:t>
            </w:r>
          </w:p>
        </w:tc>
        <w:tc>
          <w:tcPr>
            <w:tcW w:w="2832" w:type="dxa"/>
          </w:tcPr>
          <w:p w:rsidR="00612FA6" w:rsidRPr="004671BB" w:rsidRDefault="00612FA6" w:rsidP="004D3897">
            <w:pPr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23.12.22 – 30.12.22</w:t>
            </w:r>
          </w:p>
          <w:p w:rsidR="00612FA6" w:rsidRPr="004671BB" w:rsidRDefault="00612FA6" w:rsidP="00B16A84">
            <w:pPr>
              <w:jc w:val="both"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ДК «Сибирь»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16A84">
              <w:rPr>
                <w:lang w:eastAsia="en-US"/>
              </w:rPr>
              <w:t>(по отдельному графику)</w:t>
            </w:r>
          </w:p>
        </w:tc>
        <w:tc>
          <w:tcPr>
            <w:tcW w:w="2126" w:type="dxa"/>
          </w:tcPr>
          <w:p w:rsidR="00612FA6" w:rsidRPr="004671BB" w:rsidRDefault="00612FA6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И.А.</w:t>
            </w:r>
          </w:p>
          <w:p w:rsidR="00612FA6" w:rsidRPr="004671BB" w:rsidRDefault="00612FA6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</w:t>
            </w:r>
            <w:r w:rsidRPr="004671BB">
              <w:rPr>
                <w:sz w:val="26"/>
                <w:szCs w:val="26"/>
              </w:rPr>
              <w:t>61020</w:t>
            </w:r>
          </w:p>
          <w:p w:rsidR="00612FA6" w:rsidRPr="004671BB" w:rsidRDefault="00612FA6" w:rsidP="004D3897">
            <w:pPr>
              <w:contextualSpacing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 xml:space="preserve">Ющенко А. И. </w:t>
            </w:r>
          </w:p>
          <w:p w:rsidR="00612FA6" w:rsidRPr="004671BB" w:rsidRDefault="00612FA6" w:rsidP="004D3897">
            <w:pPr>
              <w:contextualSpacing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83914534140</w:t>
            </w:r>
          </w:p>
        </w:tc>
      </w:tr>
      <w:tr w:rsidR="00F3052C" w:rsidRPr="004671BB" w:rsidTr="005E66FC">
        <w:tc>
          <w:tcPr>
            <w:tcW w:w="732" w:type="dxa"/>
            <w:gridSpan w:val="2"/>
          </w:tcPr>
          <w:p w:rsidR="00F3052C" w:rsidRPr="004671BB" w:rsidRDefault="00F77CD6" w:rsidP="004D3897">
            <w:pPr>
              <w:ind w:left="-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57" w:type="dxa"/>
            <w:gridSpan w:val="2"/>
          </w:tcPr>
          <w:p w:rsidR="00F3052C" w:rsidRPr="004671BB" w:rsidRDefault="00F3052C" w:rsidP="004D3897">
            <w:pPr>
              <w:contextualSpacing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Концертно-игровая программа, посвященная открытию новогодней елки «Сказ о том, как солдат Новый год спас»</w:t>
            </w:r>
          </w:p>
        </w:tc>
        <w:tc>
          <w:tcPr>
            <w:tcW w:w="2832" w:type="dxa"/>
          </w:tcPr>
          <w:p w:rsidR="00F3052C" w:rsidRPr="004671BB" w:rsidRDefault="00F3052C" w:rsidP="004D3897">
            <w:pPr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 xml:space="preserve">25.12.22 </w:t>
            </w:r>
            <w:r w:rsidR="00B16A84">
              <w:rPr>
                <w:sz w:val="26"/>
                <w:szCs w:val="26"/>
                <w:lang w:eastAsia="en-US"/>
              </w:rPr>
              <w:t xml:space="preserve">, </w:t>
            </w:r>
            <w:r w:rsidRPr="004671BB">
              <w:rPr>
                <w:sz w:val="26"/>
                <w:szCs w:val="26"/>
                <w:lang w:eastAsia="en-US"/>
              </w:rPr>
              <w:t>12:00</w:t>
            </w:r>
          </w:p>
          <w:p w:rsidR="00F3052C" w:rsidRPr="004671BB" w:rsidRDefault="00F3052C" w:rsidP="004D3897">
            <w:pPr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Площадь ДК «Сибирь»</w:t>
            </w:r>
          </w:p>
          <w:p w:rsidR="00F3052C" w:rsidRPr="004671BB" w:rsidRDefault="00F3052C" w:rsidP="004D389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F3052C" w:rsidRPr="004671BB" w:rsidRDefault="00F3052C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И.А.</w:t>
            </w:r>
          </w:p>
          <w:p w:rsidR="00F3052C" w:rsidRPr="004671BB" w:rsidRDefault="00F3052C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</w:t>
            </w:r>
            <w:r w:rsidRPr="004671BB">
              <w:rPr>
                <w:sz w:val="26"/>
                <w:szCs w:val="26"/>
              </w:rPr>
              <w:t>61020</w:t>
            </w:r>
          </w:p>
          <w:p w:rsidR="00F3052C" w:rsidRPr="004671BB" w:rsidRDefault="00F3052C" w:rsidP="004D3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Ющенко А.И.</w:t>
            </w:r>
          </w:p>
          <w:p w:rsidR="00F3052C" w:rsidRPr="004671BB" w:rsidRDefault="00F3052C" w:rsidP="004D38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839145</w:t>
            </w:r>
            <w:r>
              <w:rPr>
                <w:sz w:val="26"/>
                <w:szCs w:val="26"/>
              </w:rPr>
              <w:t>34140</w:t>
            </w:r>
          </w:p>
        </w:tc>
      </w:tr>
      <w:tr w:rsidR="00F3052C" w:rsidRPr="004671BB" w:rsidTr="005E66FC">
        <w:tc>
          <w:tcPr>
            <w:tcW w:w="732" w:type="dxa"/>
            <w:gridSpan w:val="2"/>
          </w:tcPr>
          <w:p w:rsidR="00F3052C" w:rsidRPr="004671BB" w:rsidRDefault="00F77CD6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57" w:type="dxa"/>
            <w:gridSpan w:val="2"/>
          </w:tcPr>
          <w:p w:rsidR="00F3052C" w:rsidRPr="004671BB" w:rsidRDefault="00F3052C" w:rsidP="00F3052C">
            <w:pPr>
              <w:contextualSpacing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Новогодни</w:t>
            </w:r>
            <w:r>
              <w:rPr>
                <w:sz w:val="26"/>
                <w:szCs w:val="26"/>
              </w:rPr>
              <w:t>е</w:t>
            </w:r>
            <w:r w:rsidRPr="004671BB">
              <w:rPr>
                <w:sz w:val="26"/>
                <w:szCs w:val="26"/>
              </w:rPr>
              <w:t xml:space="preserve"> утренник</w:t>
            </w:r>
            <w:r>
              <w:rPr>
                <w:sz w:val="26"/>
                <w:szCs w:val="26"/>
              </w:rPr>
              <w:t xml:space="preserve">и </w:t>
            </w:r>
            <w:r w:rsidRPr="004671BB">
              <w:rPr>
                <w:sz w:val="26"/>
                <w:szCs w:val="26"/>
              </w:rPr>
              <w:t xml:space="preserve"> «Братья домовые»</w:t>
            </w:r>
          </w:p>
        </w:tc>
        <w:tc>
          <w:tcPr>
            <w:tcW w:w="2832" w:type="dxa"/>
          </w:tcPr>
          <w:p w:rsidR="00F3052C" w:rsidRPr="004671BB" w:rsidRDefault="00F3052C" w:rsidP="004D3897">
            <w:pPr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23.12.</w:t>
            </w:r>
            <w:r w:rsidR="00B16A84">
              <w:rPr>
                <w:sz w:val="26"/>
                <w:szCs w:val="26"/>
                <w:lang w:eastAsia="en-US"/>
              </w:rPr>
              <w:t>,10:00,17:</w:t>
            </w:r>
            <w:r w:rsidRPr="004671BB">
              <w:rPr>
                <w:sz w:val="26"/>
                <w:szCs w:val="26"/>
                <w:lang w:eastAsia="en-US"/>
              </w:rPr>
              <w:t>00</w:t>
            </w:r>
          </w:p>
          <w:p w:rsidR="00F3052C" w:rsidRPr="004671BB" w:rsidRDefault="00B16A84" w:rsidP="00B16A84">
            <w:pPr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24.12.,11:00,14:00,17:</w:t>
            </w:r>
            <w:r w:rsidR="00F3052C" w:rsidRPr="004671BB">
              <w:rPr>
                <w:sz w:val="26"/>
                <w:szCs w:val="26"/>
                <w:lang w:eastAsia="en-US"/>
              </w:rPr>
              <w:t>00</w:t>
            </w:r>
          </w:p>
          <w:p w:rsidR="00F3052C" w:rsidRPr="004671BB" w:rsidRDefault="00B16A84" w:rsidP="004D38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26.12.</w:t>
            </w:r>
            <w:r w:rsidR="00F3052C">
              <w:rPr>
                <w:sz w:val="26"/>
                <w:szCs w:val="26"/>
                <w:lang w:eastAsia="en-US"/>
              </w:rPr>
              <w:t>,16:</w:t>
            </w:r>
            <w:r w:rsidR="00F3052C" w:rsidRPr="004671BB">
              <w:rPr>
                <w:sz w:val="26"/>
                <w:szCs w:val="26"/>
                <w:lang w:eastAsia="en-US"/>
              </w:rPr>
              <w:t>00</w:t>
            </w:r>
          </w:p>
          <w:p w:rsidR="00F3052C" w:rsidRPr="004671BB" w:rsidRDefault="00B16A84" w:rsidP="004D38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27.12.</w:t>
            </w:r>
            <w:r w:rsidR="00F3052C">
              <w:rPr>
                <w:sz w:val="26"/>
                <w:szCs w:val="26"/>
                <w:lang w:eastAsia="en-US"/>
              </w:rPr>
              <w:t>,16:</w:t>
            </w:r>
            <w:r w:rsidR="00F3052C" w:rsidRPr="004671BB">
              <w:rPr>
                <w:sz w:val="26"/>
                <w:szCs w:val="26"/>
                <w:lang w:eastAsia="en-US"/>
              </w:rPr>
              <w:t>00</w:t>
            </w:r>
          </w:p>
          <w:p w:rsidR="00F3052C" w:rsidRPr="004671BB" w:rsidRDefault="00F3052C" w:rsidP="004D3897">
            <w:pPr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28.12.</w:t>
            </w:r>
            <w:r>
              <w:rPr>
                <w:sz w:val="26"/>
                <w:szCs w:val="26"/>
                <w:lang w:eastAsia="en-US"/>
              </w:rPr>
              <w:t>,10:00,16:</w:t>
            </w:r>
            <w:r w:rsidRPr="004671BB">
              <w:rPr>
                <w:sz w:val="26"/>
                <w:szCs w:val="26"/>
                <w:lang w:eastAsia="en-US"/>
              </w:rPr>
              <w:t>00</w:t>
            </w:r>
          </w:p>
          <w:p w:rsidR="00F3052C" w:rsidRPr="004671BB" w:rsidRDefault="00F3052C" w:rsidP="004D3897">
            <w:pPr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ДК «Магистраль»</w:t>
            </w:r>
          </w:p>
        </w:tc>
        <w:tc>
          <w:tcPr>
            <w:tcW w:w="2126" w:type="dxa"/>
          </w:tcPr>
          <w:p w:rsidR="00F3052C" w:rsidRPr="004671BB" w:rsidRDefault="00F3052C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И.А.</w:t>
            </w:r>
          </w:p>
          <w:p w:rsidR="00F3052C" w:rsidRPr="004671BB" w:rsidRDefault="00F3052C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</w:t>
            </w:r>
            <w:r w:rsidRPr="004671BB">
              <w:rPr>
                <w:sz w:val="26"/>
                <w:szCs w:val="26"/>
              </w:rPr>
              <w:t>61020</w:t>
            </w:r>
          </w:p>
          <w:p w:rsidR="00F3052C" w:rsidRPr="004671BB" w:rsidRDefault="00612F97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Иващенко О.М</w:t>
            </w:r>
            <w:r w:rsidR="00F3052C" w:rsidRPr="004671BB">
              <w:rPr>
                <w:sz w:val="26"/>
                <w:szCs w:val="26"/>
              </w:rPr>
              <w:t xml:space="preserve">. </w:t>
            </w:r>
          </w:p>
          <w:p w:rsidR="00F3052C" w:rsidRPr="004671BB" w:rsidRDefault="00F3052C" w:rsidP="004D3897">
            <w:pPr>
              <w:contextualSpacing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83914542931</w:t>
            </w:r>
          </w:p>
        </w:tc>
      </w:tr>
      <w:tr w:rsidR="00F3052C" w:rsidRPr="004671BB" w:rsidTr="005E66FC">
        <w:tc>
          <w:tcPr>
            <w:tcW w:w="732" w:type="dxa"/>
            <w:gridSpan w:val="2"/>
          </w:tcPr>
          <w:p w:rsidR="00F3052C" w:rsidRPr="004671BB" w:rsidRDefault="00F77CD6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57" w:type="dxa"/>
            <w:gridSpan w:val="2"/>
          </w:tcPr>
          <w:p w:rsidR="00F3052C" w:rsidRPr="004671BB" w:rsidRDefault="00F3052C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Встречаем Новый год с ДК «Сибирь» (</w:t>
            </w:r>
            <w:r w:rsidRPr="004671BB">
              <w:rPr>
                <w:sz w:val="26"/>
                <w:szCs w:val="26"/>
              </w:rPr>
              <w:t>Новогодняя  дискотечная игровая программа</w:t>
            </w:r>
            <w:r>
              <w:rPr>
                <w:sz w:val="26"/>
                <w:szCs w:val="26"/>
              </w:rPr>
              <w:t xml:space="preserve">, </w:t>
            </w:r>
            <w:r w:rsidRPr="004671BB">
              <w:rPr>
                <w:sz w:val="26"/>
                <w:szCs w:val="26"/>
              </w:rPr>
              <w:t>новогодняя сказка</w:t>
            </w:r>
            <w:r>
              <w:rPr>
                <w:sz w:val="26"/>
                <w:szCs w:val="26"/>
              </w:rPr>
              <w:t xml:space="preserve"> </w:t>
            </w:r>
            <w:r w:rsidRPr="004671BB">
              <w:rPr>
                <w:sz w:val="26"/>
                <w:szCs w:val="26"/>
              </w:rPr>
              <w:t>«Новогодняя небывальщина или в гостях у Морковкиных» для учащихся</w:t>
            </w:r>
            <w:r>
              <w:rPr>
                <w:sz w:val="26"/>
                <w:szCs w:val="26"/>
              </w:rPr>
              <w:t>)</w:t>
            </w:r>
            <w:r w:rsidRPr="004671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2" w:type="dxa"/>
          </w:tcPr>
          <w:p w:rsidR="00F3052C" w:rsidRDefault="00F3052C" w:rsidP="004D38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26 </w:t>
            </w:r>
            <w:r w:rsidR="00B16A84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27.</w:t>
            </w:r>
            <w:r w:rsidRPr="004671BB">
              <w:rPr>
                <w:sz w:val="26"/>
                <w:szCs w:val="26"/>
                <w:lang w:eastAsia="en-US"/>
              </w:rPr>
              <w:t>12.2022,</w:t>
            </w:r>
          </w:p>
          <w:p w:rsidR="00F3052C" w:rsidRPr="004671BB" w:rsidRDefault="00F3052C" w:rsidP="004D38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12:</w:t>
            </w:r>
            <w:r w:rsidRPr="004671BB">
              <w:rPr>
                <w:sz w:val="26"/>
                <w:szCs w:val="26"/>
                <w:lang w:eastAsia="en-US"/>
              </w:rPr>
              <w:t>00,15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4671BB">
              <w:rPr>
                <w:sz w:val="26"/>
                <w:szCs w:val="26"/>
                <w:lang w:eastAsia="en-US"/>
              </w:rPr>
              <w:t>00</w:t>
            </w:r>
          </w:p>
          <w:p w:rsidR="00F3052C" w:rsidRDefault="00F3052C" w:rsidP="004D389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28 </w:t>
            </w:r>
            <w:r w:rsidR="00B16A84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 xml:space="preserve"> 29.</w:t>
            </w:r>
            <w:r w:rsidRPr="004671BB">
              <w:rPr>
                <w:sz w:val="26"/>
                <w:szCs w:val="26"/>
                <w:lang w:eastAsia="en-US"/>
              </w:rPr>
              <w:t>12.2022,</w:t>
            </w:r>
          </w:p>
          <w:p w:rsidR="00F3052C" w:rsidRDefault="00F3052C" w:rsidP="004D389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11:</w:t>
            </w:r>
            <w:r w:rsidRPr="004671BB">
              <w:rPr>
                <w:sz w:val="26"/>
                <w:szCs w:val="26"/>
                <w:lang w:eastAsia="en-US"/>
              </w:rPr>
              <w:t>00,15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4671BB">
              <w:rPr>
                <w:sz w:val="26"/>
                <w:szCs w:val="26"/>
                <w:lang w:eastAsia="en-US"/>
              </w:rPr>
              <w:t xml:space="preserve">00 </w:t>
            </w:r>
          </w:p>
          <w:p w:rsidR="00F3052C" w:rsidRPr="004671BB" w:rsidRDefault="00F3052C" w:rsidP="004D3897">
            <w:pPr>
              <w:jc w:val="both"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ДК «Сибирь»</w:t>
            </w:r>
          </w:p>
          <w:p w:rsidR="00F3052C" w:rsidRPr="004671BB" w:rsidRDefault="00F3052C" w:rsidP="004D389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F3052C" w:rsidRPr="004671BB" w:rsidRDefault="00F3052C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И.А.</w:t>
            </w:r>
          </w:p>
          <w:p w:rsidR="00F3052C" w:rsidRPr="004671BB" w:rsidRDefault="00F3052C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</w:t>
            </w:r>
            <w:r w:rsidRPr="004671BB">
              <w:rPr>
                <w:sz w:val="26"/>
                <w:szCs w:val="26"/>
              </w:rPr>
              <w:t>61020</w:t>
            </w:r>
          </w:p>
          <w:p w:rsidR="00F3052C" w:rsidRPr="004671BB" w:rsidRDefault="00F3052C" w:rsidP="004D38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Ющенко А.И.</w:t>
            </w:r>
          </w:p>
          <w:p w:rsidR="00F3052C" w:rsidRPr="004671BB" w:rsidRDefault="00F3052C" w:rsidP="004D3897">
            <w:pPr>
              <w:contextualSpacing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839145</w:t>
            </w:r>
            <w:r>
              <w:rPr>
                <w:sz w:val="26"/>
                <w:szCs w:val="26"/>
              </w:rPr>
              <w:t>34140</w:t>
            </w:r>
          </w:p>
        </w:tc>
      </w:tr>
      <w:tr w:rsidR="00F3052C" w:rsidRPr="004671BB" w:rsidTr="005E66FC">
        <w:tc>
          <w:tcPr>
            <w:tcW w:w="732" w:type="dxa"/>
            <w:gridSpan w:val="2"/>
          </w:tcPr>
          <w:p w:rsidR="00F3052C" w:rsidRPr="004671BB" w:rsidRDefault="00F77CD6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57" w:type="dxa"/>
            <w:gridSpan w:val="2"/>
          </w:tcPr>
          <w:p w:rsidR="00F3052C" w:rsidRPr="004671BB" w:rsidRDefault="00F3052C" w:rsidP="004D38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Н</w:t>
            </w:r>
            <w:r w:rsidRPr="004671BB">
              <w:rPr>
                <w:sz w:val="26"/>
                <w:szCs w:val="26"/>
                <w:lang w:eastAsia="en-US"/>
              </w:rPr>
              <w:t>овогоднее представление «Как-то раз под Новый год…»</w:t>
            </w:r>
          </w:p>
        </w:tc>
        <w:tc>
          <w:tcPr>
            <w:tcW w:w="2832" w:type="dxa"/>
          </w:tcPr>
          <w:p w:rsidR="00F3052C" w:rsidRPr="004671BB" w:rsidRDefault="00F3052C" w:rsidP="004D3897">
            <w:pPr>
              <w:contextualSpacing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МБУК «ГДТ «Поиск»</w:t>
            </w:r>
          </w:p>
          <w:p w:rsidR="00F3052C" w:rsidRPr="004671BB" w:rsidRDefault="00F3052C" w:rsidP="004D3897">
            <w:pPr>
              <w:contextualSpacing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16.12 – 19.00</w:t>
            </w:r>
          </w:p>
          <w:p w:rsidR="00F3052C" w:rsidRPr="004671BB" w:rsidRDefault="00B16A84" w:rsidP="004D38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17.12 – 14:00, 17:</w:t>
            </w:r>
            <w:r w:rsidR="00F3052C" w:rsidRPr="004671BB">
              <w:rPr>
                <w:sz w:val="26"/>
                <w:szCs w:val="26"/>
                <w:lang w:eastAsia="en-US"/>
              </w:rPr>
              <w:t>00</w:t>
            </w:r>
          </w:p>
          <w:p w:rsidR="00F3052C" w:rsidRPr="004671BB" w:rsidRDefault="00F3052C" w:rsidP="004D3897">
            <w:pPr>
              <w:contextualSpacing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18.12 – 17.</w:t>
            </w:r>
            <w:r w:rsidR="00B16A84">
              <w:rPr>
                <w:sz w:val="26"/>
                <w:szCs w:val="26"/>
                <w:lang w:eastAsia="en-US"/>
              </w:rPr>
              <w:t>-:</w:t>
            </w:r>
            <w:r w:rsidRPr="004671BB">
              <w:rPr>
                <w:sz w:val="26"/>
                <w:szCs w:val="26"/>
                <w:lang w:eastAsia="en-US"/>
              </w:rPr>
              <w:t>30</w:t>
            </w:r>
          </w:p>
          <w:p w:rsidR="00F3052C" w:rsidRPr="004671BB" w:rsidRDefault="00B16A84" w:rsidP="004D38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19.12 – 18:</w:t>
            </w:r>
            <w:r w:rsidR="00F3052C" w:rsidRPr="004671BB">
              <w:rPr>
                <w:sz w:val="26"/>
                <w:szCs w:val="26"/>
                <w:lang w:eastAsia="en-US"/>
              </w:rPr>
              <w:t>00</w:t>
            </w:r>
          </w:p>
          <w:p w:rsidR="00F3052C" w:rsidRPr="004671BB" w:rsidRDefault="00B16A84" w:rsidP="004D38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21.12 – 17:</w:t>
            </w:r>
            <w:r w:rsidR="00F3052C" w:rsidRPr="004671BB">
              <w:rPr>
                <w:sz w:val="26"/>
                <w:szCs w:val="26"/>
                <w:lang w:eastAsia="en-US"/>
              </w:rPr>
              <w:t>00</w:t>
            </w:r>
          </w:p>
          <w:p w:rsidR="00F3052C" w:rsidRPr="004671BB" w:rsidRDefault="00B16A84" w:rsidP="004D38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22.12 – 17:</w:t>
            </w:r>
            <w:r w:rsidR="00F3052C" w:rsidRPr="004671BB">
              <w:rPr>
                <w:sz w:val="26"/>
                <w:szCs w:val="26"/>
                <w:lang w:eastAsia="en-US"/>
              </w:rPr>
              <w:t>00</w:t>
            </w:r>
          </w:p>
          <w:p w:rsidR="00F3052C" w:rsidRPr="004671BB" w:rsidRDefault="00F3052C" w:rsidP="004D3897">
            <w:pPr>
              <w:contextualSpacing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24.12 - 11.</w:t>
            </w:r>
            <w:r w:rsidR="00B16A84">
              <w:rPr>
                <w:sz w:val="26"/>
                <w:szCs w:val="26"/>
                <w:lang w:eastAsia="en-US"/>
              </w:rPr>
              <w:t>-:00, 14:00, 17:</w:t>
            </w:r>
            <w:r w:rsidRPr="004671BB">
              <w:rPr>
                <w:sz w:val="26"/>
                <w:szCs w:val="26"/>
                <w:lang w:eastAsia="en-US"/>
              </w:rPr>
              <w:t>00</w:t>
            </w:r>
          </w:p>
          <w:p w:rsidR="00F3052C" w:rsidRPr="004671BB" w:rsidRDefault="00B16A84" w:rsidP="004D38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25.12 – 11:00, 14:00, 17:</w:t>
            </w:r>
            <w:r w:rsidR="00F3052C" w:rsidRPr="004671BB">
              <w:rPr>
                <w:sz w:val="26"/>
                <w:szCs w:val="26"/>
                <w:lang w:eastAsia="en-US"/>
              </w:rPr>
              <w:t>00</w:t>
            </w:r>
          </w:p>
          <w:p w:rsidR="00F3052C" w:rsidRPr="004671BB" w:rsidRDefault="00B16A84" w:rsidP="004D38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29.12 – 17:</w:t>
            </w:r>
            <w:r w:rsidR="00F3052C" w:rsidRPr="004671BB">
              <w:rPr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2126" w:type="dxa"/>
          </w:tcPr>
          <w:p w:rsidR="00F3052C" w:rsidRDefault="00F3052C" w:rsidP="004D38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Ермолаев О.В.</w:t>
            </w:r>
          </w:p>
          <w:p w:rsidR="00F3052C" w:rsidRDefault="00F3052C" w:rsidP="004D38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83914562736</w:t>
            </w:r>
          </w:p>
          <w:p w:rsidR="00F3052C" w:rsidRPr="004671BB" w:rsidRDefault="00F3052C" w:rsidP="004D38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F3052C" w:rsidRPr="004671BB" w:rsidRDefault="00F3052C" w:rsidP="004D3897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F3052C" w:rsidRPr="004671BB" w:rsidRDefault="00F3052C" w:rsidP="004D3897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F3052C" w:rsidRPr="004671BB" w:rsidRDefault="00F3052C" w:rsidP="004D3897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F3052C" w:rsidRPr="004671BB" w:rsidTr="005E66FC">
        <w:tc>
          <w:tcPr>
            <w:tcW w:w="732" w:type="dxa"/>
            <w:gridSpan w:val="2"/>
          </w:tcPr>
          <w:p w:rsidR="00F3052C" w:rsidRPr="004671BB" w:rsidRDefault="00F77CD6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057" w:type="dxa"/>
            <w:gridSpan w:val="2"/>
          </w:tcPr>
          <w:p w:rsidR="00F3052C" w:rsidRPr="004671BB" w:rsidRDefault="00F3052C" w:rsidP="004D38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Новый год с МБУК «</w:t>
            </w:r>
            <w:proofErr w:type="spellStart"/>
            <w:r>
              <w:rPr>
                <w:sz w:val="26"/>
                <w:szCs w:val="26"/>
                <w:lang w:eastAsia="en-US"/>
              </w:rPr>
              <w:t>Стрелковский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ДК» (</w:t>
            </w:r>
            <w:r w:rsidRPr="004671BB">
              <w:rPr>
                <w:sz w:val="26"/>
                <w:szCs w:val="26"/>
              </w:rPr>
              <w:t>«Время сказочных затей», открытие уличной елки</w:t>
            </w:r>
            <w:r>
              <w:rPr>
                <w:sz w:val="26"/>
                <w:szCs w:val="26"/>
              </w:rPr>
              <w:t>,</w:t>
            </w:r>
            <w:r w:rsidRPr="004671BB">
              <w:rPr>
                <w:sz w:val="26"/>
                <w:szCs w:val="26"/>
              </w:rPr>
              <w:t xml:space="preserve"> театрализованное представления</w:t>
            </w:r>
            <w:r>
              <w:rPr>
                <w:sz w:val="26"/>
                <w:szCs w:val="26"/>
              </w:rPr>
              <w:t xml:space="preserve"> «В новый год за сказками», </w:t>
            </w:r>
            <w:r w:rsidRPr="004671BB">
              <w:rPr>
                <w:sz w:val="26"/>
                <w:szCs w:val="26"/>
              </w:rPr>
              <w:t>новогодний вечер со столиками для пожилых «Новогодний вернисаж»,</w:t>
            </w:r>
            <w:r>
              <w:rPr>
                <w:sz w:val="26"/>
                <w:szCs w:val="26"/>
              </w:rPr>
              <w:t xml:space="preserve"> театрализованное представление </w:t>
            </w:r>
            <w:r w:rsidRPr="004671BB">
              <w:rPr>
                <w:sz w:val="26"/>
                <w:szCs w:val="26"/>
              </w:rPr>
              <w:t>«В новый год за сказками»</w:t>
            </w:r>
            <w:r>
              <w:rPr>
                <w:sz w:val="26"/>
                <w:szCs w:val="26"/>
              </w:rPr>
              <w:t xml:space="preserve">, </w:t>
            </w:r>
            <w:r w:rsidRPr="004671BB">
              <w:rPr>
                <w:sz w:val="26"/>
                <w:szCs w:val="26"/>
              </w:rPr>
              <w:t>«Новогодняя перезагрузка»</w:t>
            </w:r>
            <w:r>
              <w:rPr>
                <w:sz w:val="26"/>
                <w:szCs w:val="26"/>
              </w:rPr>
              <w:t xml:space="preserve"> дискотека, акция </w:t>
            </w:r>
            <w:r w:rsidRPr="004671BB">
              <w:rPr>
                <w:sz w:val="26"/>
                <w:szCs w:val="26"/>
              </w:rPr>
              <w:t>«Подари праздник»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2832" w:type="dxa"/>
          </w:tcPr>
          <w:p w:rsidR="00F3052C" w:rsidRDefault="00F3052C" w:rsidP="004D38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25.12 </w:t>
            </w:r>
            <w:r w:rsidR="00B16A84"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>30.12.2022</w:t>
            </w:r>
            <w:r w:rsidR="00B16A84">
              <w:rPr>
                <w:sz w:val="26"/>
                <w:szCs w:val="26"/>
                <w:lang w:eastAsia="en-US"/>
              </w:rPr>
              <w:t>, 11:00 -20:00</w:t>
            </w:r>
          </w:p>
          <w:p w:rsidR="00F3052C" w:rsidRPr="004671BB" w:rsidRDefault="00F3052C" w:rsidP="004D3897">
            <w:pPr>
              <w:pStyle w:val="ab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671BB">
              <w:rPr>
                <w:rFonts w:ascii="Times New Roman" w:hAnsi="Times New Roman"/>
                <w:sz w:val="26"/>
                <w:szCs w:val="26"/>
              </w:rPr>
              <w:t>Площадь АО «Енисейская сплавная конт</w:t>
            </w:r>
            <w:r w:rsidR="00B16A84">
              <w:rPr>
                <w:rFonts w:ascii="Times New Roman" w:hAnsi="Times New Roman"/>
                <w:sz w:val="26"/>
                <w:szCs w:val="26"/>
              </w:rPr>
              <w:t>о</w:t>
            </w:r>
            <w:r w:rsidRPr="004671BB">
              <w:rPr>
                <w:rFonts w:ascii="Times New Roman" w:hAnsi="Times New Roman"/>
                <w:sz w:val="26"/>
                <w:szCs w:val="26"/>
              </w:rPr>
              <w:t>ра»,</w:t>
            </w:r>
          </w:p>
          <w:p w:rsidR="00F3052C" w:rsidRPr="004671BB" w:rsidRDefault="00B16A84" w:rsidP="00B16A84">
            <w:pPr>
              <w:ind w:right="-108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ДК</w:t>
            </w:r>
            <w:r w:rsidR="00F3052C">
              <w:rPr>
                <w:sz w:val="26"/>
                <w:szCs w:val="26"/>
              </w:rPr>
              <w:t xml:space="preserve"> п. Стрелка</w:t>
            </w:r>
          </w:p>
        </w:tc>
        <w:tc>
          <w:tcPr>
            <w:tcW w:w="2126" w:type="dxa"/>
          </w:tcPr>
          <w:p w:rsidR="00F3052C" w:rsidRDefault="00F3052C" w:rsidP="004D3897">
            <w:pPr>
              <w:ind w:right="-108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Белова Е.В.</w:t>
            </w:r>
          </w:p>
          <w:p w:rsidR="00F3052C" w:rsidRDefault="00F3052C" w:rsidP="004D3897">
            <w:pPr>
              <w:ind w:right="-108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83914552478</w:t>
            </w:r>
          </w:p>
          <w:p w:rsidR="00F3052C" w:rsidRDefault="00F3052C" w:rsidP="004D3897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Шутемова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А.В.</w:t>
            </w:r>
          </w:p>
          <w:p w:rsidR="00F3052C" w:rsidRDefault="00F3052C" w:rsidP="004D38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89504303384</w:t>
            </w:r>
          </w:p>
          <w:p w:rsidR="00F3052C" w:rsidRDefault="00F3052C" w:rsidP="004D3897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7230D8" w:rsidRPr="004671BB" w:rsidTr="005E66FC">
        <w:tc>
          <w:tcPr>
            <w:tcW w:w="732" w:type="dxa"/>
            <w:gridSpan w:val="2"/>
          </w:tcPr>
          <w:p w:rsidR="007230D8" w:rsidRPr="004671BB" w:rsidRDefault="007230D8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57" w:type="dxa"/>
            <w:gridSpan w:val="2"/>
          </w:tcPr>
          <w:p w:rsidR="007230D8" w:rsidRPr="004671BB" w:rsidRDefault="007230D8" w:rsidP="00B13AD9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Организация и проведение город</w:t>
            </w:r>
            <w:r>
              <w:rPr>
                <w:sz w:val="26"/>
                <w:szCs w:val="26"/>
              </w:rPr>
              <w:t>ских</w:t>
            </w:r>
            <w:r w:rsidRPr="004671BB">
              <w:rPr>
                <w:sz w:val="26"/>
                <w:szCs w:val="26"/>
              </w:rPr>
              <w:t xml:space="preserve"> акци</w:t>
            </w:r>
            <w:r>
              <w:rPr>
                <w:sz w:val="26"/>
                <w:szCs w:val="26"/>
              </w:rPr>
              <w:t>й (</w:t>
            </w:r>
            <w:r w:rsidRPr="004671BB">
              <w:rPr>
                <w:sz w:val="26"/>
                <w:szCs w:val="26"/>
              </w:rPr>
              <w:t>«</w:t>
            </w:r>
            <w:r w:rsidR="004D6E7E">
              <w:rPr>
                <w:sz w:val="26"/>
                <w:szCs w:val="26"/>
              </w:rPr>
              <w:t>Ёлочки-иголочки»</w:t>
            </w:r>
            <w:r w:rsidRPr="004671B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</w:t>
            </w:r>
            <w:r w:rsidRPr="004671BB">
              <w:rPr>
                <w:sz w:val="26"/>
                <w:szCs w:val="26"/>
              </w:rPr>
              <w:t xml:space="preserve"> «Ёлка добрых дел»</w:t>
            </w:r>
            <w:r w:rsidR="004D6E7E">
              <w:rPr>
                <w:sz w:val="26"/>
                <w:szCs w:val="26"/>
              </w:rPr>
              <w:t>, «Новый год во дворе»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832" w:type="dxa"/>
          </w:tcPr>
          <w:p w:rsidR="007230D8" w:rsidRDefault="007230D8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24.12.2022</w:t>
            </w:r>
          </w:p>
        </w:tc>
        <w:tc>
          <w:tcPr>
            <w:tcW w:w="2126" w:type="dxa"/>
          </w:tcPr>
          <w:p w:rsidR="007230D8" w:rsidRPr="004671BB" w:rsidRDefault="007230D8" w:rsidP="00612F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Учреждения и организации города Лесосибирска</w:t>
            </w:r>
          </w:p>
          <w:p w:rsidR="007230D8" w:rsidRDefault="007230D8" w:rsidP="00612F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Белова Е.В.</w:t>
            </w:r>
          </w:p>
          <w:p w:rsidR="007230D8" w:rsidRDefault="007230D8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83914552478</w:t>
            </w:r>
          </w:p>
          <w:p w:rsidR="007230D8" w:rsidRDefault="007230D8" w:rsidP="00612F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Краевская Н.Л.</w:t>
            </w:r>
          </w:p>
          <w:p w:rsidR="007230D8" w:rsidRDefault="007230D8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83914552479</w:t>
            </w:r>
          </w:p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И.А.</w:t>
            </w:r>
          </w:p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83914561020</w:t>
            </w:r>
          </w:p>
        </w:tc>
      </w:tr>
      <w:tr w:rsidR="007230D8" w:rsidRPr="004671BB" w:rsidTr="005E66FC">
        <w:tc>
          <w:tcPr>
            <w:tcW w:w="732" w:type="dxa"/>
            <w:gridSpan w:val="2"/>
          </w:tcPr>
          <w:p w:rsidR="007230D8" w:rsidRPr="004671BB" w:rsidRDefault="007230D8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57" w:type="dxa"/>
            <w:gridSpan w:val="2"/>
          </w:tcPr>
          <w:p w:rsidR="007230D8" w:rsidRPr="000C4F8A" w:rsidRDefault="007230D8" w:rsidP="00612F9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4F8A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городской акции пожелания от детей «Новогодняя </w:t>
            </w:r>
            <w:proofErr w:type="spellStart"/>
            <w:r w:rsidRPr="000C4F8A">
              <w:rPr>
                <w:rFonts w:ascii="Times New Roman" w:hAnsi="Times New Roman"/>
                <w:sz w:val="26"/>
                <w:szCs w:val="26"/>
              </w:rPr>
              <w:t>видеооткрытка</w:t>
            </w:r>
            <w:proofErr w:type="spellEnd"/>
            <w:r w:rsidRPr="000C4F8A">
              <w:rPr>
                <w:rFonts w:ascii="Times New Roman" w:hAnsi="Times New Roman"/>
                <w:sz w:val="26"/>
                <w:szCs w:val="26"/>
              </w:rPr>
              <w:t xml:space="preserve">»  </w:t>
            </w:r>
          </w:p>
        </w:tc>
        <w:tc>
          <w:tcPr>
            <w:tcW w:w="2832" w:type="dxa"/>
          </w:tcPr>
          <w:p w:rsidR="007230D8" w:rsidRPr="000C4F8A" w:rsidRDefault="007230D8" w:rsidP="00612F97">
            <w:pPr>
              <w:pStyle w:val="ab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4F8A">
              <w:rPr>
                <w:rFonts w:ascii="Times New Roman" w:hAnsi="Times New Roman"/>
                <w:sz w:val="26"/>
                <w:szCs w:val="26"/>
              </w:rPr>
              <w:t>до 23.12.2022</w:t>
            </w:r>
          </w:p>
        </w:tc>
        <w:tc>
          <w:tcPr>
            <w:tcW w:w="2126" w:type="dxa"/>
          </w:tcPr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И.А.</w:t>
            </w:r>
          </w:p>
          <w:p w:rsidR="007230D8" w:rsidRDefault="007230D8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83914561020</w:t>
            </w:r>
          </w:p>
          <w:p w:rsidR="007230D8" w:rsidRPr="000C4F8A" w:rsidRDefault="007230D8" w:rsidP="00612F97">
            <w:pPr>
              <w:ind w:right="-108"/>
              <w:contextualSpacing/>
              <w:rPr>
                <w:sz w:val="26"/>
                <w:szCs w:val="26"/>
              </w:rPr>
            </w:pPr>
            <w:proofErr w:type="spellStart"/>
            <w:r w:rsidRPr="000C4F8A">
              <w:rPr>
                <w:sz w:val="26"/>
                <w:szCs w:val="26"/>
              </w:rPr>
              <w:t>Хабибулина</w:t>
            </w:r>
            <w:proofErr w:type="spellEnd"/>
            <w:r w:rsidRPr="000C4F8A">
              <w:rPr>
                <w:sz w:val="26"/>
                <w:szCs w:val="26"/>
              </w:rPr>
              <w:t xml:space="preserve"> Л.В.</w:t>
            </w:r>
          </w:p>
        </w:tc>
      </w:tr>
      <w:tr w:rsidR="007230D8" w:rsidRPr="004671BB" w:rsidTr="005E66FC">
        <w:tc>
          <w:tcPr>
            <w:tcW w:w="732" w:type="dxa"/>
            <w:gridSpan w:val="2"/>
          </w:tcPr>
          <w:p w:rsidR="007230D8" w:rsidRPr="004671BB" w:rsidRDefault="007230D8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057" w:type="dxa"/>
            <w:gridSpan w:val="2"/>
          </w:tcPr>
          <w:p w:rsidR="007230D8" w:rsidRPr="004671BB" w:rsidRDefault="007230D8" w:rsidP="00612F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Организация и проведение городской акции «Новогодний десант» (поздравление от Деда Мороза и Снегурочки)</w:t>
            </w:r>
          </w:p>
        </w:tc>
        <w:tc>
          <w:tcPr>
            <w:tcW w:w="2832" w:type="dxa"/>
          </w:tcPr>
          <w:p w:rsidR="007230D8" w:rsidRDefault="007230D8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671BB">
              <w:rPr>
                <w:sz w:val="26"/>
                <w:szCs w:val="26"/>
              </w:rPr>
              <w:t>29.12.2022</w:t>
            </w:r>
          </w:p>
          <w:p w:rsidR="004D6E7E" w:rsidRPr="004D6E7E" w:rsidRDefault="004D6E7E" w:rsidP="00612F97">
            <w:r w:rsidRPr="004D6E7E">
              <w:t>(по отдельному графику)</w:t>
            </w:r>
          </w:p>
          <w:p w:rsidR="007230D8" w:rsidRPr="004671BB" w:rsidRDefault="007230D8" w:rsidP="00612F9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И.А.</w:t>
            </w:r>
          </w:p>
          <w:p w:rsidR="007230D8" w:rsidRDefault="007230D8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83914561020</w:t>
            </w:r>
          </w:p>
          <w:p w:rsidR="007230D8" w:rsidRDefault="007230D8" w:rsidP="00612F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Матакина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  <w:p w:rsidR="007230D8" w:rsidRDefault="007230D8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83914551403</w:t>
            </w:r>
          </w:p>
          <w:p w:rsidR="007230D8" w:rsidRPr="004671BB" w:rsidRDefault="007230D8" w:rsidP="00612F97">
            <w:pPr>
              <w:rPr>
                <w:sz w:val="26"/>
                <w:szCs w:val="26"/>
              </w:rPr>
            </w:pPr>
            <w:proofErr w:type="spellStart"/>
            <w:r w:rsidRPr="004671BB">
              <w:rPr>
                <w:sz w:val="26"/>
                <w:szCs w:val="26"/>
              </w:rPr>
              <w:t>Гимальдинова</w:t>
            </w:r>
            <w:proofErr w:type="spellEnd"/>
            <w:r w:rsidRPr="004671BB">
              <w:rPr>
                <w:sz w:val="26"/>
                <w:szCs w:val="26"/>
              </w:rPr>
              <w:t xml:space="preserve"> З.Р.</w:t>
            </w:r>
          </w:p>
          <w:p w:rsidR="007230D8" w:rsidRDefault="007230D8" w:rsidP="00612F97">
            <w:pPr>
              <w:rPr>
                <w:sz w:val="26"/>
                <w:szCs w:val="26"/>
              </w:rPr>
            </w:pPr>
          </w:p>
          <w:p w:rsidR="007230D8" w:rsidRPr="004671BB" w:rsidRDefault="007230D8" w:rsidP="00612F97">
            <w:pPr>
              <w:rPr>
                <w:sz w:val="26"/>
                <w:szCs w:val="26"/>
              </w:rPr>
            </w:pPr>
          </w:p>
        </w:tc>
      </w:tr>
      <w:tr w:rsidR="007230D8" w:rsidRPr="004671BB" w:rsidTr="005E66FC">
        <w:tc>
          <w:tcPr>
            <w:tcW w:w="732" w:type="dxa"/>
            <w:gridSpan w:val="2"/>
          </w:tcPr>
          <w:p w:rsidR="007230D8" w:rsidRPr="004671BB" w:rsidRDefault="007230D8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057" w:type="dxa"/>
            <w:gridSpan w:val="2"/>
          </w:tcPr>
          <w:p w:rsidR="007230D8" w:rsidRPr="004671BB" w:rsidRDefault="007230D8" w:rsidP="00612F97">
            <w:pPr>
              <w:rPr>
                <w:sz w:val="26"/>
                <w:szCs w:val="26"/>
              </w:rPr>
            </w:pPr>
            <w:r w:rsidRPr="00C53B38">
              <w:rPr>
                <w:sz w:val="26"/>
                <w:szCs w:val="26"/>
              </w:rPr>
              <w:t xml:space="preserve">Новогодний бал «Елка в кедах» </w:t>
            </w:r>
          </w:p>
        </w:tc>
        <w:tc>
          <w:tcPr>
            <w:tcW w:w="2832" w:type="dxa"/>
          </w:tcPr>
          <w:p w:rsidR="007230D8" w:rsidRDefault="007230D8" w:rsidP="00612F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18.12.2022</w:t>
            </w:r>
            <w:r w:rsidR="004D6E7E">
              <w:rPr>
                <w:sz w:val="26"/>
                <w:szCs w:val="26"/>
                <w:lang w:eastAsia="en-US"/>
              </w:rPr>
              <w:t>, 14:00</w:t>
            </w:r>
          </w:p>
          <w:p w:rsidR="007230D8" w:rsidRPr="00C53B38" w:rsidRDefault="007230D8" w:rsidP="00612F97">
            <w:pPr>
              <w:rPr>
                <w:sz w:val="26"/>
                <w:szCs w:val="26"/>
                <w:lang w:eastAsia="en-US"/>
              </w:rPr>
            </w:pPr>
            <w:r w:rsidRPr="00C53B38">
              <w:rPr>
                <w:sz w:val="26"/>
                <w:szCs w:val="26"/>
              </w:rPr>
              <w:t>Ночной клуб  «Кристалл»</w:t>
            </w:r>
          </w:p>
        </w:tc>
        <w:tc>
          <w:tcPr>
            <w:tcW w:w="2126" w:type="dxa"/>
          </w:tcPr>
          <w:p w:rsidR="007230D8" w:rsidRPr="00C53B38" w:rsidRDefault="007230D8" w:rsidP="00612F9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Матакина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</w:p>
          <w:p w:rsidR="007230D8" w:rsidRPr="00C53B38" w:rsidRDefault="007230D8" w:rsidP="00612F97">
            <w:pPr>
              <w:rPr>
                <w:sz w:val="26"/>
                <w:szCs w:val="26"/>
              </w:rPr>
            </w:pPr>
            <w:r w:rsidRPr="00C53B38">
              <w:rPr>
                <w:sz w:val="26"/>
                <w:szCs w:val="26"/>
              </w:rPr>
              <w:t>3914551403,</w:t>
            </w:r>
          </w:p>
          <w:p w:rsidR="007230D8" w:rsidRPr="004671BB" w:rsidRDefault="007230D8" w:rsidP="00612F97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C53B38">
              <w:rPr>
                <w:sz w:val="26"/>
                <w:szCs w:val="26"/>
              </w:rPr>
              <w:t>Гимальдинова</w:t>
            </w:r>
            <w:proofErr w:type="spellEnd"/>
            <w:r w:rsidRPr="00C53B38">
              <w:rPr>
                <w:sz w:val="26"/>
                <w:szCs w:val="26"/>
              </w:rPr>
              <w:t xml:space="preserve"> З.Р. 3914562497</w:t>
            </w:r>
          </w:p>
        </w:tc>
      </w:tr>
      <w:tr w:rsidR="007230D8" w:rsidRPr="004671BB" w:rsidTr="005E66FC">
        <w:tc>
          <w:tcPr>
            <w:tcW w:w="732" w:type="dxa"/>
            <w:gridSpan w:val="2"/>
          </w:tcPr>
          <w:p w:rsidR="007230D8" w:rsidRPr="004671BB" w:rsidRDefault="007230D8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057" w:type="dxa"/>
            <w:gridSpan w:val="2"/>
          </w:tcPr>
          <w:p w:rsidR="007230D8" w:rsidRDefault="007230D8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Клубные формирования встречают Новый год:</w:t>
            </w:r>
          </w:p>
          <w:p w:rsidR="007230D8" w:rsidRDefault="007230D8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 «Надежда»</w:t>
            </w:r>
            <w:r w:rsidRPr="004671BB">
              <w:rPr>
                <w:sz w:val="26"/>
                <w:szCs w:val="26"/>
              </w:rPr>
              <w:t xml:space="preserve"> «Предновогодний переполох»</w:t>
            </w:r>
            <w:r>
              <w:rPr>
                <w:sz w:val="26"/>
                <w:szCs w:val="26"/>
              </w:rPr>
              <w:t>;</w:t>
            </w:r>
          </w:p>
          <w:p w:rsidR="007230D8" w:rsidRDefault="007230D8" w:rsidP="00612F97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К</w:t>
            </w:r>
            <w:r w:rsidRPr="004671BB">
              <w:rPr>
                <w:sz w:val="26"/>
                <w:szCs w:val="26"/>
                <w:shd w:val="clear" w:color="auto" w:fill="FFFFFF"/>
              </w:rPr>
              <w:t>луб "</w:t>
            </w:r>
            <w:proofErr w:type="spellStart"/>
            <w:r w:rsidRPr="004671BB">
              <w:rPr>
                <w:sz w:val="26"/>
                <w:szCs w:val="26"/>
                <w:shd w:val="clear" w:color="auto" w:fill="FFFFFF"/>
              </w:rPr>
              <w:t>Юлдашлар</w:t>
            </w:r>
            <w:proofErr w:type="spellEnd"/>
            <w:r w:rsidRPr="004671BB">
              <w:rPr>
                <w:sz w:val="26"/>
                <w:szCs w:val="26"/>
                <w:shd w:val="clear" w:color="auto" w:fill="FFFFFF"/>
              </w:rPr>
              <w:t xml:space="preserve">": вечер отдыха "Яна ел </w:t>
            </w:r>
            <w:proofErr w:type="spellStart"/>
            <w:r w:rsidRPr="004671BB">
              <w:rPr>
                <w:sz w:val="26"/>
                <w:szCs w:val="26"/>
                <w:shd w:val="clear" w:color="auto" w:fill="FFFFFF"/>
              </w:rPr>
              <w:t>утлары</w:t>
            </w:r>
            <w:proofErr w:type="spellEnd"/>
            <w:r w:rsidRPr="004671BB">
              <w:rPr>
                <w:sz w:val="26"/>
                <w:szCs w:val="26"/>
                <w:shd w:val="clear" w:color="auto" w:fill="FFFFFF"/>
              </w:rPr>
              <w:t>" ("Новогодний огонек")</w:t>
            </w:r>
          </w:p>
          <w:p w:rsidR="004D6E7E" w:rsidRPr="004671BB" w:rsidRDefault="004D6E7E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Клуб «Центральный»</w:t>
            </w:r>
          </w:p>
        </w:tc>
        <w:tc>
          <w:tcPr>
            <w:tcW w:w="2832" w:type="dxa"/>
          </w:tcPr>
          <w:p w:rsidR="007230D8" w:rsidRPr="004671BB" w:rsidRDefault="007230D8" w:rsidP="00612F9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71BB">
              <w:rPr>
                <w:rFonts w:eastAsia="Calibri"/>
                <w:sz w:val="26"/>
                <w:szCs w:val="26"/>
                <w:lang w:eastAsia="en-US"/>
              </w:rPr>
              <w:lastRenderedPageBreak/>
              <w:t>10.12.2022,13</w:t>
            </w:r>
            <w:r>
              <w:rPr>
                <w:rFonts w:eastAsia="Calibri"/>
                <w:sz w:val="26"/>
                <w:szCs w:val="26"/>
                <w:lang w:eastAsia="en-US"/>
              </w:rPr>
              <w:t>:</w:t>
            </w:r>
            <w:r w:rsidRPr="004671BB">
              <w:rPr>
                <w:rFonts w:eastAsia="Calibri"/>
                <w:sz w:val="26"/>
                <w:szCs w:val="26"/>
                <w:lang w:eastAsia="en-US"/>
              </w:rPr>
              <w:t>00</w:t>
            </w:r>
          </w:p>
          <w:p w:rsidR="007230D8" w:rsidRDefault="007230D8" w:rsidP="00612F9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ДК «Магистраль»</w:t>
            </w:r>
          </w:p>
          <w:p w:rsidR="007230D8" w:rsidRDefault="007230D8" w:rsidP="00612F9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7230D8" w:rsidRPr="004671BB" w:rsidRDefault="007230D8" w:rsidP="00612F9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24.12.2022,14:</w:t>
            </w:r>
            <w:r w:rsidRPr="004671BB">
              <w:rPr>
                <w:sz w:val="26"/>
                <w:szCs w:val="26"/>
                <w:lang w:eastAsia="en-US"/>
              </w:rPr>
              <w:t>00</w:t>
            </w:r>
          </w:p>
          <w:p w:rsidR="004D6E7E" w:rsidRDefault="007230D8" w:rsidP="00612F97">
            <w:pPr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  <w:lang w:eastAsia="en-US"/>
              </w:rPr>
              <w:lastRenderedPageBreak/>
              <w:t>ДК «Сибирь»</w:t>
            </w:r>
          </w:p>
          <w:p w:rsidR="004D6E7E" w:rsidRPr="004D6E7E" w:rsidRDefault="004D6E7E" w:rsidP="004D6E7E">
            <w:pPr>
              <w:rPr>
                <w:sz w:val="26"/>
                <w:szCs w:val="26"/>
              </w:rPr>
            </w:pPr>
          </w:p>
          <w:p w:rsidR="007230D8" w:rsidRDefault="00B13AD9" w:rsidP="004D6E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25.12.2022, 15:00</w:t>
            </w:r>
          </w:p>
          <w:p w:rsidR="004D6E7E" w:rsidRPr="004D6E7E" w:rsidRDefault="004D6E7E" w:rsidP="004D6E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помещение клуба (5-й </w:t>
            </w:r>
            <w:proofErr w:type="spellStart"/>
            <w:r>
              <w:rPr>
                <w:sz w:val="26"/>
                <w:szCs w:val="26"/>
              </w:rPr>
              <w:t>мкр</w:t>
            </w:r>
            <w:proofErr w:type="spellEnd"/>
            <w:r>
              <w:rPr>
                <w:sz w:val="26"/>
                <w:szCs w:val="26"/>
              </w:rPr>
              <w:t>. д.14)</w:t>
            </w:r>
          </w:p>
        </w:tc>
        <w:tc>
          <w:tcPr>
            <w:tcW w:w="2126" w:type="dxa"/>
          </w:tcPr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Антонова И.А.</w:t>
            </w:r>
          </w:p>
          <w:p w:rsidR="007230D8" w:rsidRDefault="007230D8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83914561020</w:t>
            </w:r>
          </w:p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Иващенко О.М.</w:t>
            </w:r>
          </w:p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83914542931</w:t>
            </w:r>
          </w:p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Ющенко А.И.</w:t>
            </w:r>
          </w:p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83914534140</w:t>
            </w:r>
          </w:p>
          <w:p w:rsidR="00B13AD9" w:rsidRDefault="00B13AD9" w:rsidP="00612F97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Парыгин</w:t>
            </w:r>
            <w:proofErr w:type="spellEnd"/>
            <w:r>
              <w:rPr>
                <w:sz w:val="26"/>
                <w:szCs w:val="26"/>
              </w:rPr>
              <w:t xml:space="preserve"> П.П.</w:t>
            </w:r>
          </w:p>
        </w:tc>
      </w:tr>
      <w:tr w:rsidR="007230D8" w:rsidRPr="004671BB" w:rsidTr="005E66FC">
        <w:tc>
          <w:tcPr>
            <w:tcW w:w="732" w:type="dxa"/>
            <w:gridSpan w:val="2"/>
          </w:tcPr>
          <w:p w:rsidR="007230D8" w:rsidRPr="004671BB" w:rsidRDefault="007230D8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4057" w:type="dxa"/>
            <w:gridSpan w:val="2"/>
          </w:tcPr>
          <w:p w:rsidR="007230D8" w:rsidRPr="004671BB" w:rsidRDefault="007230D8" w:rsidP="00612F97">
            <w:pPr>
              <w:contextualSpacing/>
              <w:jc w:val="both"/>
              <w:rPr>
                <w:sz w:val="26"/>
                <w:szCs w:val="26"/>
              </w:rPr>
            </w:pPr>
            <w:r w:rsidRPr="004671BB">
              <w:rPr>
                <w:color w:val="000000"/>
                <w:sz w:val="26"/>
                <w:szCs w:val="26"/>
              </w:rPr>
              <w:t>мероприятия в учреждениях дошкольного и общего образования</w:t>
            </w:r>
          </w:p>
        </w:tc>
        <w:tc>
          <w:tcPr>
            <w:tcW w:w="2832" w:type="dxa"/>
          </w:tcPr>
          <w:p w:rsidR="007230D8" w:rsidRPr="004671BB" w:rsidRDefault="007230D8" w:rsidP="00B13AD9">
            <w:pPr>
              <w:contextualSpacing/>
              <w:jc w:val="both"/>
              <w:rPr>
                <w:sz w:val="26"/>
                <w:szCs w:val="26"/>
              </w:rPr>
            </w:pPr>
            <w:r w:rsidRPr="004671BB">
              <w:rPr>
                <w:color w:val="000000"/>
                <w:sz w:val="26"/>
                <w:szCs w:val="26"/>
              </w:rPr>
              <w:t xml:space="preserve">по отдельному </w:t>
            </w:r>
            <w:r w:rsidR="00B13AD9">
              <w:rPr>
                <w:color w:val="000000"/>
                <w:sz w:val="26"/>
                <w:szCs w:val="26"/>
              </w:rPr>
              <w:t>графику</w:t>
            </w:r>
            <w:r w:rsidRPr="004671B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7230D8" w:rsidRPr="004671BB" w:rsidRDefault="007230D8" w:rsidP="00612F97">
            <w:pPr>
              <w:contextualSpacing/>
              <w:rPr>
                <w:color w:val="000000"/>
                <w:sz w:val="26"/>
                <w:szCs w:val="26"/>
              </w:rPr>
            </w:pPr>
            <w:r w:rsidRPr="004671BB">
              <w:rPr>
                <w:color w:val="000000"/>
                <w:sz w:val="26"/>
                <w:szCs w:val="26"/>
              </w:rPr>
              <w:t>Краевская Н.Л.</w:t>
            </w:r>
          </w:p>
          <w:p w:rsidR="007230D8" w:rsidRPr="004671BB" w:rsidRDefault="007230D8" w:rsidP="00612F97">
            <w:pPr>
              <w:contextualSpacing/>
              <w:rPr>
                <w:sz w:val="26"/>
                <w:szCs w:val="26"/>
              </w:rPr>
            </w:pPr>
            <w:r w:rsidRPr="004671BB">
              <w:rPr>
                <w:color w:val="000000"/>
                <w:sz w:val="26"/>
                <w:szCs w:val="26"/>
              </w:rPr>
              <w:t>83914553144</w:t>
            </w:r>
          </w:p>
        </w:tc>
      </w:tr>
      <w:tr w:rsidR="007230D8" w:rsidRPr="004671BB" w:rsidTr="005E66FC">
        <w:trPr>
          <w:trHeight w:val="595"/>
        </w:trPr>
        <w:tc>
          <w:tcPr>
            <w:tcW w:w="732" w:type="dxa"/>
            <w:gridSpan w:val="2"/>
          </w:tcPr>
          <w:p w:rsidR="007230D8" w:rsidRPr="004671BB" w:rsidRDefault="007230D8" w:rsidP="003615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57" w:type="dxa"/>
            <w:gridSpan w:val="2"/>
          </w:tcPr>
          <w:p w:rsidR="007230D8" w:rsidRPr="004671BB" w:rsidRDefault="00B13AD9" w:rsidP="00612F9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мероприятий в</w:t>
            </w:r>
            <w:r w:rsidR="007230D8">
              <w:rPr>
                <w:sz w:val="26"/>
                <w:szCs w:val="26"/>
              </w:rPr>
              <w:t xml:space="preserve"> КГБУ СО «КЦСОН «Лесосибирский» (М</w:t>
            </w:r>
            <w:r w:rsidR="007230D8" w:rsidRPr="004671BB">
              <w:rPr>
                <w:sz w:val="26"/>
                <w:szCs w:val="26"/>
              </w:rPr>
              <w:t>астер класс для детей инвалидов «Новогодний сувенир»</w:t>
            </w:r>
            <w:r w:rsidR="007230D8">
              <w:rPr>
                <w:sz w:val="26"/>
                <w:szCs w:val="26"/>
              </w:rPr>
              <w:t xml:space="preserve">; </w:t>
            </w:r>
            <w:r w:rsidR="007230D8" w:rsidRPr="004671BB">
              <w:rPr>
                <w:sz w:val="26"/>
                <w:szCs w:val="26"/>
              </w:rPr>
              <w:t>по рисованию «Новогодняя игрушка»</w:t>
            </w:r>
            <w:r w:rsidR="007230D8">
              <w:rPr>
                <w:sz w:val="26"/>
                <w:szCs w:val="26"/>
              </w:rPr>
              <w:t>; З</w:t>
            </w:r>
            <w:r w:rsidR="007230D8" w:rsidRPr="004671BB">
              <w:rPr>
                <w:sz w:val="26"/>
                <w:szCs w:val="26"/>
              </w:rPr>
              <w:t>анятие в творческой мастерской «Новогодний калейдоскоп идей»</w:t>
            </w:r>
            <w:r w:rsidR="007230D8">
              <w:rPr>
                <w:sz w:val="26"/>
                <w:szCs w:val="26"/>
              </w:rPr>
              <w:t>; Н</w:t>
            </w:r>
            <w:r w:rsidR="007230D8" w:rsidRPr="004671BB">
              <w:rPr>
                <w:sz w:val="26"/>
                <w:szCs w:val="26"/>
              </w:rPr>
              <w:t>овогоднее видео поздравление для людей пожилого возраста получающих социальные услуги</w:t>
            </w:r>
            <w:r w:rsidR="007230D8">
              <w:rPr>
                <w:sz w:val="26"/>
                <w:szCs w:val="26"/>
              </w:rPr>
              <w:t>)</w:t>
            </w:r>
          </w:p>
        </w:tc>
        <w:tc>
          <w:tcPr>
            <w:tcW w:w="2832" w:type="dxa"/>
          </w:tcPr>
          <w:p w:rsidR="00B16A84" w:rsidRDefault="007230D8" w:rsidP="00612F97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17.12</w:t>
            </w:r>
            <w:r>
              <w:rPr>
                <w:sz w:val="26"/>
                <w:szCs w:val="26"/>
              </w:rPr>
              <w:t>.</w:t>
            </w:r>
            <w:r w:rsidRPr="004671BB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>, 22.12.2022</w:t>
            </w:r>
            <w:r w:rsidR="00B16A84">
              <w:rPr>
                <w:sz w:val="26"/>
                <w:szCs w:val="26"/>
              </w:rPr>
              <w:t xml:space="preserve"> </w:t>
            </w:r>
            <w:r w:rsidR="00B16A84" w:rsidRPr="00B16A84">
              <w:t>(</w:t>
            </w:r>
            <w:r w:rsidR="00B16A84" w:rsidRPr="00B16A84">
              <w:rPr>
                <w:color w:val="000000"/>
              </w:rPr>
              <w:t>по отдельному графику)</w:t>
            </w:r>
          </w:p>
          <w:p w:rsidR="007230D8" w:rsidRDefault="007230D8" w:rsidP="00612F97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 xml:space="preserve"> </w:t>
            </w:r>
            <w:r w:rsidRPr="004671BB">
              <w:rPr>
                <w:color w:val="000000"/>
                <w:sz w:val="26"/>
                <w:szCs w:val="26"/>
              </w:rPr>
              <w:t>отделение социальной реабилитации детей с ОВ</w:t>
            </w:r>
          </w:p>
          <w:p w:rsidR="007230D8" w:rsidRPr="004671BB" w:rsidRDefault="007230D8" w:rsidP="00612F9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21.12.2022 </w:t>
            </w:r>
            <w:r w:rsidRPr="004671BB">
              <w:rPr>
                <w:sz w:val="26"/>
                <w:szCs w:val="26"/>
              </w:rPr>
              <w:t>Выставочный зал Лесосибирского краеведческого музея</w:t>
            </w:r>
          </w:p>
          <w:p w:rsidR="007230D8" w:rsidRPr="004671BB" w:rsidRDefault="007230D8" w:rsidP="00612F9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М.Л.</w:t>
            </w:r>
          </w:p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83914561227</w:t>
            </w:r>
          </w:p>
          <w:p w:rsidR="007230D8" w:rsidRDefault="00B13AD9" w:rsidP="00612F97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Байдакова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</w:t>
            </w:r>
            <w:r w:rsidR="00B13AD9">
              <w:rPr>
                <w:sz w:val="26"/>
                <w:szCs w:val="26"/>
              </w:rPr>
              <w:t>54686</w:t>
            </w:r>
          </w:p>
          <w:p w:rsidR="007230D8" w:rsidRDefault="007230D8" w:rsidP="00612F97">
            <w:pPr>
              <w:contextualSpacing/>
              <w:rPr>
                <w:sz w:val="26"/>
                <w:szCs w:val="26"/>
              </w:rPr>
            </w:pPr>
          </w:p>
        </w:tc>
      </w:tr>
      <w:tr w:rsidR="00F61C13" w:rsidRPr="004E2527" w:rsidTr="005E66FC">
        <w:trPr>
          <w:trHeight w:val="595"/>
        </w:trPr>
        <w:tc>
          <w:tcPr>
            <w:tcW w:w="732" w:type="dxa"/>
            <w:gridSpan w:val="2"/>
          </w:tcPr>
          <w:p w:rsidR="00F61C13" w:rsidRPr="004E2527" w:rsidRDefault="00F61C13" w:rsidP="00612F97">
            <w:pPr>
              <w:contextualSpacing/>
              <w:jc w:val="center"/>
              <w:rPr>
                <w:sz w:val="26"/>
                <w:szCs w:val="26"/>
              </w:rPr>
            </w:pPr>
            <w:r w:rsidRPr="004E2527">
              <w:rPr>
                <w:sz w:val="26"/>
                <w:szCs w:val="26"/>
              </w:rPr>
              <w:t>17</w:t>
            </w:r>
          </w:p>
        </w:tc>
        <w:tc>
          <w:tcPr>
            <w:tcW w:w="4057" w:type="dxa"/>
            <w:gridSpan w:val="2"/>
          </w:tcPr>
          <w:p w:rsidR="00F61C13" w:rsidRPr="004E2527" w:rsidRDefault="00F61C13" w:rsidP="004E2527">
            <w:pPr>
              <w:contextualSpacing/>
              <w:jc w:val="both"/>
              <w:rPr>
                <w:sz w:val="26"/>
                <w:szCs w:val="26"/>
              </w:rPr>
            </w:pPr>
            <w:r w:rsidRPr="004E2527">
              <w:rPr>
                <w:sz w:val="26"/>
                <w:szCs w:val="26"/>
              </w:rPr>
              <w:t xml:space="preserve">Благотворительная акция </w:t>
            </w:r>
            <w:r w:rsidR="004E2527" w:rsidRPr="004E2527">
              <w:rPr>
                <w:sz w:val="26"/>
                <w:szCs w:val="26"/>
              </w:rPr>
              <w:t xml:space="preserve">«Дед Мороз» </w:t>
            </w:r>
            <w:r w:rsidRPr="004E2527">
              <w:rPr>
                <w:sz w:val="26"/>
                <w:szCs w:val="26"/>
              </w:rPr>
              <w:t>для детей</w:t>
            </w:r>
            <w:r w:rsidR="0033584A">
              <w:rPr>
                <w:sz w:val="26"/>
                <w:szCs w:val="26"/>
              </w:rPr>
              <w:t>,</w:t>
            </w:r>
            <w:r w:rsidRPr="004E2527">
              <w:rPr>
                <w:sz w:val="26"/>
                <w:szCs w:val="26"/>
              </w:rPr>
              <w:t xml:space="preserve"> </w:t>
            </w:r>
            <w:r w:rsidR="004E2527" w:rsidRPr="004E2527">
              <w:rPr>
                <w:sz w:val="26"/>
                <w:szCs w:val="26"/>
              </w:rPr>
              <w:t>оказавшихся в трудной жизненной ситуации</w:t>
            </w:r>
          </w:p>
        </w:tc>
        <w:tc>
          <w:tcPr>
            <w:tcW w:w="2832" w:type="dxa"/>
          </w:tcPr>
          <w:p w:rsidR="00F61C13" w:rsidRPr="004E2527" w:rsidRDefault="004E2527" w:rsidP="00612F9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E2527">
              <w:rPr>
                <w:sz w:val="26"/>
                <w:szCs w:val="26"/>
              </w:rPr>
              <w:t>о 30.12.2022</w:t>
            </w:r>
          </w:p>
        </w:tc>
        <w:tc>
          <w:tcPr>
            <w:tcW w:w="2126" w:type="dxa"/>
          </w:tcPr>
          <w:p w:rsidR="00F61C13" w:rsidRPr="004E2527" w:rsidRDefault="00F61C13" w:rsidP="00612F97">
            <w:pPr>
              <w:contextualSpacing/>
              <w:rPr>
                <w:sz w:val="26"/>
                <w:szCs w:val="26"/>
              </w:rPr>
            </w:pPr>
            <w:proofErr w:type="spellStart"/>
            <w:r w:rsidRPr="004E2527">
              <w:rPr>
                <w:sz w:val="26"/>
                <w:szCs w:val="26"/>
              </w:rPr>
              <w:t>Гавренев</w:t>
            </w:r>
            <w:proofErr w:type="spellEnd"/>
            <w:r w:rsidRPr="004E2527">
              <w:rPr>
                <w:sz w:val="26"/>
                <w:szCs w:val="26"/>
              </w:rPr>
              <w:t xml:space="preserve"> Е.Р.</w:t>
            </w:r>
          </w:p>
          <w:p w:rsidR="00F61C13" w:rsidRDefault="00F61C13" w:rsidP="00612F97">
            <w:pPr>
              <w:contextualSpacing/>
              <w:rPr>
                <w:sz w:val="26"/>
                <w:szCs w:val="26"/>
              </w:rPr>
            </w:pPr>
            <w:r w:rsidRPr="004E2527">
              <w:rPr>
                <w:sz w:val="26"/>
                <w:szCs w:val="26"/>
              </w:rPr>
              <w:t>83914561302</w:t>
            </w:r>
          </w:p>
          <w:p w:rsidR="00B13AD9" w:rsidRDefault="00B13AD9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 Н.А.</w:t>
            </w:r>
          </w:p>
          <w:p w:rsidR="00B13AD9" w:rsidRPr="004E2527" w:rsidRDefault="00B13AD9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83914564109</w:t>
            </w:r>
          </w:p>
        </w:tc>
      </w:tr>
      <w:tr w:rsidR="00F61C13" w:rsidRPr="004671BB" w:rsidTr="005E66FC">
        <w:tc>
          <w:tcPr>
            <w:tcW w:w="732" w:type="dxa"/>
            <w:gridSpan w:val="2"/>
          </w:tcPr>
          <w:p w:rsidR="00F61C13" w:rsidRPr="004671BB" w:rsidRDefault="00F61C13" w:rsidP="00612F9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057" w:type="dxa"/>
            <w:gridSpan w:val="2"/>
          </w:tcPr>
          <w:p w:rsidR="00F61C13" w:rsidRPr="004671BB" w:rsidRDefault="00F61C13" w:rsidP="00B13A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 xml:space="preserve">Работа катка (хоккейная коробка) и спортивного зала </w:t>
            </w:r>
          </w:p>
        </w:tc>
        <w:tc>
          <w:tcPr>
            <w:tcW w:w="2832" w:type="dxa"/>
          </w:tcPr>
          <w:p w:rsidR="00F61C13" w:rsidRDefault="00F61C13" w:rsidP="00612F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31.12</w:t>
            </w:r>
            <w:r w:rsidR="00B16A84">
              <w:rPr>
                <w:sz w:val="26"/>
                <w:szCs w:val="26"/>
                <w:lang w:eastAsia="en-US"/>
              </w:rPr>
              <w:t>.2022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F61C13" w:rsidRPr="004671BB" w:rsidRDefault="00F61C13" w:rsidP="00612F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9:</w:t>
            </w:r>
            <w:r w:rsidRPr="004671BB">
              <w:rPr>
                <w:sz w:val="26"/>
                <w:szCs w:val="26"/>
                <w:lang w:eastAsia="en-US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-20:</w:t>
            </w:r>
            <w:r w:rsidRPr="004671BB">
              <w:rPr>
                <w:sz w:val="26"/>
                <w:szCs w:val="26"/>
                <w:lang w:eastAsia="en-US"/>
              </w:rPr>
              <w:t>00</w:t>
            </w:r>
          </w:p>
          <w:p w:rsidR="00F61C13" w:rsidRPr="004671BB" w:rsidRDefault="00F61C13" w:rsidP="00612F97">
            <w:pPr>
              <w:contextualSpacing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</w:rPr>
              <w:t>МБУ «</w:t>
            </w:r>
            <w:proofErr w:type="spellStart"/>
            <w:r w:rsidRPr="004671BB">
              <w:rPr>
                <w:sz w:val="26"/>
                <w:szCs w:val="26"/>
              </w:rPr>
              <w:t>ФОКпоМЖ</w:t>
            </w:r>
            <w:proofErr w:type="spellEnd"/>
            <w:r w:rsidRPr="004671BB">
              <w:rPr>
                <w:sz w:val="26"/>
                <w:szCs w:val="26"/>
              </w:rPr>
              <w:t xml:space="preserve"> «Стрела»</w:t>
            </w:r>
          </w:p>
        </w:tc>
        <w:tc>
          <w:tcPr>
            <w:tcW w:w="2126" w:type="dxa"/>
          </w:tcPr>
          <w:p w:rsidR="00F61C13" w:rsidRDefault="00F61C13" w:rsidP="00612F97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Матакина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О.В.</w:t>
            </w:r>
          </w:p>
          <w:p w:rsidR="00F61C13" w:rsidRDefault="00F61C13" w:rsidP="00612F97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83914551403</w:t>
            </w:r>
          </w:p>
          <w:p w:rsidR="00F61C13" w:rsidRPr="004671BB" w:rsidRDefault="00F61C13" w:rsidP="00612F97">
            <w:pPr>
              <w:contextualSpacing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Авдеев В.К.</w:t>
            </w:r>
          </w:p>
          <w:p w:rsidR="00F61C13" w:rsidRPr="004671BB" w:rsidRDefault="00F61C13" w:rsidP="00612F97">
            <w:pPr>
              <w:contextualSpacing/>
              <w:rPr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  <w:lang w:eastAsia="en-US"/>
              </w:rPr>
              <w:t>89138337987</w:t>
            </w:r>
          </w:p>
        </w:tc>
      </w:tr>
      <w:tr w:rsidR="00EA50A3" w:rsidRPr="004671BB" w:rsidTr="005E66FC">
        <w:tc>
          <w:tcPr>
            <w:tcW w:w="732" w:type="dxa"/>
            <w:gridSpan w:val="2"/>
          </w:tcPr>
          <w:p w:rsidR="00EA50A3" w:rsidRPr="004671BB" w:rsidRDefault="00EA50A3" w:rsidP="005E1E6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E1E64">
              <w:rPr>
                <w:sz w:val="26"/>
                <w:szCs w:val="26"/>
              </w:rPr>
              <w:t>0</w:t>
            </w:r>
          </w:p>
        </w:tc>
        <w:tc>
          <w:tcPr>
            <w:tcW w:w="4057" w:type="dxa"/>
            <w:gridSpan w:val="2"/>
          </w:tcPr>
          <w:p w:rsidR="00EA50A3" w:rsidRDefault="00EA50A3" w:rsidP="00612F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розыгрыша «Угадай</w:t>
            </w:r>
            <w:r w:rsidR="0033584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кто в маске</w:t>
            </w:r>
            <w:r w:rsidR="0033584A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832" w:type="dxa"/>
          </w:tcPr>
          <w:p w:rsidR="00EA50A3" w:rsidRDefault="00EA50A3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25.12.2022</w:t>
            </w:r>
          </w:p>
        </w:tc>
        <w:tc>
          <w:tcPr>
            <w:tcW w:w="2126" w:type="dxa"/>
          </w:tcPr>
          <w:p w:rsidR="00EA50A3" w:rsidRDefault="00EA50A3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Сентюрина Т.А.</w:t>
            </w:r>
          </w:p>
          <w:p w:rsidR="00EA50A3" w:rsidRDefault="00EA50A3" w:rsidP="00612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83914562463</w:t>
            </w:r>
          </w:p>
          <w:p w:rsidR="00EA50A3" w:rsidRDefault="00EA50A3" w:rsidP="00612F97">
            <w:pPr>
              <w:rPr>
                <w:sz w:val="26"/>
                <w:szCs w:val="26"/>
              </w:rPr>
            </w:pPr>
          </w:p>
        </w:tc>
      </w:tr>
      <w:tr w:rsidR="00EA50A3" w:rsidRPr="004671BB" w:rsidTr="005E66FC">
        <w:tc>
          <w:tcPr>
            <w:tcW w:w="732" w:type="dxa"/>
            <w:gridSpan w:val="2"/>
          </w:tcPr>
          <w:p w:rsidR="00EA50A3" w:rsidRPr="004671BB" w:rsidRDefault="00EA50A3" w:rsidP="005E1E6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E1E64">
              <w:rPr>
                <w:sz w:val="26"/>
                <w:szCs w:val="26"/>
              </w:rPr>
              <w:t>1</w:t>
            </w:r>
          </w:p>
        </w:tc>
        <w:tc>
          <w:tcPr>
            <w:tcW w:w="4057" w:type="dxa"/>
            <w:gridSpan w:val="2"/>
          </w:tcPr>
          <w:p w:rsidR="00EA50A3" w:rsidRPr="007230D8" w:rsidRDefault="00EA50A3" w:rsidP="00612F9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7230D8">
              <w:rPr>
                <w:b/>
                <w:sz w:val="26"/>
                <w:szCs w:val="26"/>
              </w:rPr>
              <w:t>«Чудеса у Новогодней ёлки» - уличный праздник, посвященный открытию городской новогодней елки</w:t>
            </w:r>
          </w:p>
        </w:tc>
        <w:tc>
          <w:tcPr>
            <w:tcW w:w="2832" w:type="dxa"/>
          </w:tcPr>
          <w:p w:rsidR="00EA50A3" w:rsidRPr="004671BB" w:rsidRDefault="00EA50A3" w:rsidP="00612F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25.12.2022,16:</w:t>
            </w:r>
            <w:r w:rsidRPr="004671BB">
              <w:rPr>
                <w:sz w:val="26"/>
                <w:szCs w:val="26"/>
              </w:rPr>
              <w:t>00</w:t>
            </w:r>
          </w:p>
          <w:p w:rsidR="00EA50A3" w:rsidRPr="004671BB" w:rsidRDefault="00EA50A3" w:rsidP="00612F9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71BB">
              <w:rPr>
                <w:sz w:val="26"/>
                <w:szCs w:val="26"/>
              </w:rPr>
              <w:t>Площадь им. Н.Т. Колпакова</w:t>
            </w:r>
          </w:p>
        </w:tc>
        <w:tc>
          <w:tcPr>
            <w:tcW w:w="2126" w:type="dxa"/>
          </w:tcPr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Е.В.</w:t>
            </w:r>
          </w:p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83914552478</w:t>
            </w:r>
          </w:p>
          <w:p w:rsidR="00EA50A3" w:rsidRPr="004671BB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Антонова И.А.</w:t>
            </w:r>
          </w:p>
          <w:p w:rsidR="00EA50A3" w:rsidRPr="004671BB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</w:t>
            </w:r>
            <w:r w:rsidRPr="004671BB">
              <w:rPr>
                <w:sz w:val="26"/>
                <w:szCs w:val="26"/>
              </w:rPr>
              <w:t>61020</w:t>
            </w:r>
          </w:p>
          <w:p w:rsidR="00EA50A3" w:rsidRPr="004671BB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Емельянова Е.В.</w:t>
            </w:r>
          </w:p>
          <w:p w:rsidR="00EA50A3" w:rsidRPr="004671BB" w:rsidRDefault="00EA50A3" w:rsidP="00612F97">
            <w:pPr>
              <w:contextualSpacing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83914534140</w:t>
            </w:r>
          </w:p>
        </w:tc>
      </w:tr>
      <w:tr w:rsidR="00EA50A3" w:rsidRPr="004671BB" w:rsidTr="005E66FC">
        <w:tc>
          <w:tcPr>
            <w:tcW w:w="732" w:type="dxa"/>
            <w:gridSpan w:val="2"/>
          </w:tcPr>
          <w:p w:rsidR="00EA50A3" w:rsidRPr="004671BB" w:rsidRDefault="00EA50A3" w:rsidP="005E1E6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E1E64">
              <w:rPr>
                <w:sz w:val="26"/>
                <w:szCs w:val="26"/>
              </w:rPr>
              <w:t>2</w:t>
            </w:r>
          </w:p>
        </w:tc>
        <w:tc>
          <w:tcPr>
            <w:tcW w:w="4057" w:type="dxa"/>
            <w:gridSpan w:val="2"/>
          </w:tcPr>
          <w:p w:rsidR="00EA50A3" w:rsidRPr="004671BB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Новогодние поздравления  Главы города  </w:t>
            </w:r>
          </w:p>
        </w:tc>
        <w:tc>
          <w:tcPr>
            <w:tcW w:w="2832" w:type="dxa"/>
          </w:tcPr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26.12.2022</w:t>
            </w:r>
            <w:r w:rsidR="00B16A84">
              <w:rPr>
                <w:sz w:val="26"/>
                <w:szCs w:val="26"/>
              </w:rPr>
              <w:t>, 15:00</w:t>
            </w:r>
          </w:p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«ЦБС»</w:t>
            </w:r>
            <w:r w:rsidR="005E1E64">
              <w:rPr>
                <w:sz w:val="26"/>
                <w:szCs w:val="26"/>
              </w:rPr>
              <w:t xml:space="preserve">, </w:t>
            </w:r>
          </w:p>
          <w:p w:rsidR="00B16A84" w:rsidRDefault="00B16A84" w:rsidP="00612F97">
            <w:pPr>
              <w:contextualSpacing/>
              <w:rPr>
                <w:sz w:val="26"/>
                <w:szCs w:val="26"/>
              </w:rPr>
            </w:pPr>
          </w:p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29.12.2022</w:t>
            </w:r>
            <w:r w:rsidR="00B16A8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11:00</w:t>
            </w:r>
          </w:p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«Молодежный центр»</w:t>
            </w:r>
          </w:p>
          <w:p w:rsidR="00EA50A3" w:rsidRPr="004671BB" w:rsidRDefault="00EA50A3" w:rsidP="00612F9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Е.В.</w:t>
            </w:r>
          </w:p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83914552478</w:t>
            </w:r>
          </w:p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Краевская Н.Л.</w:t>
            </w:r>
          </w:p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83914552479</w:t>
            </w:r>
          </w:p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Зорина Е.Н.</w:t>
            </w:r>
          </w:p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83914551730</w:t>
            </w:r>
          </w:p>
          <w:p w:rsidR="00EA50A3" w:rsidRDefault="00EA50A3" w:rsidP="00612F97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Угольнова</w:t>
            </w:r>
            <w:proofErr w:type="spellEnd"/>
            <w:r>
              <w:rPr>
                <w:sz w:val="26"/>
                <w:szCs w:val="26"/>
              </w:rPr>
              <w:t xml:space="preserve"> К.А.</w:t>
            </w:r>
          </w:p>
          <w:p w:rsidR="00EA50A3" w:rsidRPr="004671BB" w:rsidRDefault="00EA50A3" w:rsidP="00612F9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83914551727</w:t>
            </w:r>
          </w:p>
        </w:tc>
      </w:tr>
      <w:tr w:rsidR="005E1E64" w:rsidRPr="004671BB" w:rsidTr="005E66FC">
        <w:tc>
          <w:tcPr>
            <w:tcW w:w="732" w:type="dxa"/>
            <w:gridSpan w:val="2"/>
          </w:tcPr>
          <w:p w:rsidR="005E1E64" w:rsidRDefault="005E1E64" w:rsidP="005E1E6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057" w:type="dxa"/>
            <w:gridSpan w:val="2"/>
          </w:tcPr>
          <w:p w:rsidR="005E1E64" w:rsidRPr="00E118AD" w:rsidRDefault="005E1E64" w:rsidP="005E1E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Работа </w:t>
            </w:r>
            <w:r w:rsidR="00BA5CE3">
              <w:rPr>
                <w:sz w:val="26"/>
                <w:szCs w:val="26"/>
              </w:rPr>
              <w:t xml:space="preserve">уличного </w:t>
            </w:r>
            <w:r w:rsidRPr="00E118AD">
              <w:rPr>
                <w:sz w:val="26"/>
                <w:szCs w:val="26"/>
              </w:rPr>
              <w:t xml:space="preserve">катка </w:t>
            </w:r>
          </w:p>
        </w:tc>
        <w:tc>
          <w:tcPr>
            <w:tcW w:w="2832" w:type="dxa"/>
          </w:tcPr>
          <w:p w:rsidR="005E1E64" w:rsidRPr="00E118AD" w:rsidRDefault="00BA5CE3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15.12.</w:t>
            </w:r>
            <w:r w:rsidR="005E1E64" w:rsidRPr="00E118A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- 31.12.2022</w:t>
            </w:r>
            <w:r w:rsidR="00B16A84">
              <w:rPr>
                <w:sz w:val="26"/>
                <w:szCs w:val="26"/>
                <w:lang w:eastAsia="en-US"/>
              </w:rPr>
              <w:t xml:space="preserve"> </w:t>
            </w:r>
            <w:r w:rsidR="00B16A84" w:rsidRPr="00B16A84">
              <w:rPr>
                <w:lang w:eastAsia="en-US"/>
              </w:rPr>
              <w:t>(по отдельному графику)</w:t>
            </w:r>
          </w:p>
          <w:p w:rsidR="005E1E64" w:rsidRDefault="00BA5CE3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МБУ «Стадион «Труд»</w:t>
            </w:r>
          </w:p>
          <w:p w:rsidR="00BA5CE3" w:rsidRPr="00E118AD" w:rsidRDefault="00BA5CE3" w:rsidP="003D069F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5E1E64" w:rsidRPr="00E118AD" w:rsidRDefault="00BA5CE3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Ведерников В.Ф.</w:t>
            </w:r>
          </w:p>
          <w:p w:rsidR="005E1E64" w:rsidRPr="00E118AD" w:rsidRDefault="00BA5CE3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83914560001</w:t>
            </w:r>
          </w:p>
        </w:tc>
      </w:tr>
      <w:tr w:rsidR="00EA50A3" w:rsidRPr="004671BB" w:rsidTr="005E66FC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0A3" w:rsidRPr="004671BB" w:rsidRDefault="00EA50A3" w:rsidP="003615BC">
            <w:pPr>
              <w:contextualSpacing/>
              <w:jc w:val="center"/>
              <w:rPr>
                <w:sz w:val="26"/>
                <w:szCs w:val="26"/>
              </w:rPr>
            </w:pPr>
          </w:p>
          <w:p w:rsidR="00EA50A3" w:rsidRDefault="00EA50A3" w:rsidP="003615BC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Программа общегородских </w:t>
            </w:r>
            <w:r w:rsidR="0033584A">
              <w:rPr>
                <w:sz w:val="28"/>
              </w:rPr>
              <w:t xml:space="preserve">новогодних </w:t>
            </w:r>
            <w:r>
              <w:rPr>
                <w:sz w:val="28"/>
              </w:rPr>
              <w:t xml:space="preserve">мероприятий </w:t>
            </w:r>
          </w:p>
          <w:p w:rsidR="00EA50A3" w:rsidRPr="000246E5" w:rsidRDefault="00EA50A3" w:rsidP="003615BC">
            <w:pPr>
              <w:contextualSpacing/>
              <w:jc w:val="center"/>
              <w:rPr>
                <w:b/>
                <w:sz w:val="28"/>
              </w:rPr>
            </w:pPr>
            <w:r w:rsidRPr="000246E5">
              <w:rPr>
                <w:b/>
                <w:sz w:val="28"/>
              </w:rPr>
              <w:lastRenderedPageBreak/>
              <w:t>январь 202</w:t>
            </w:r>
            <w:r>
              <w:rPr>
                <w:b/>
                <w:sz w:val="28"/>
              </w:rPr>
              <w:t>3</w:t>
            </w:r>
            <w:r w:rsidRPr="000246E5">
              <w:rPr>
                <w:b/>
                <w:sz w:val="28"/>
              </w:rPr>
              <w:t>г.</w:t>
            </w:r>
          </w:p>
          <w:p w:rsidR="00EA50A3" w:rsidRPr="004671BB" w:rsidRDefault="00EA50A3" w:rsidP="003615BC">
            <w:pPr>
              <w:contextualSpacing/>
              <w:rPr>
                <w:sz w:val="26"/>
                <w:szCs w:val="26"/>
              </w:rPr>
            </w:pPr>
          </w:p>
        </w:tc>
      </w:tr>
      <w:tr w:rsidR="00EA50A3" w:rsidRPr="004671BB" w:rsidTr="005E66FC">
        <w:tc>
          <w:tcPr>
            <w:tcW w:w="673" w:type="dxa"/>
          </w:tcPr>
          <w:p w:rsidR="00EA50A3" w:rsidRPr="004671BB" w:rsidRDefault="00EA50A3" w:rsidP="003615BC">
            <w:pPr>
              <w:contextualSpacing/>
              <w:jc w:val="center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lastRenderedPageBreak/>
              <w:t>п/п</w:t>
            </w:r>
          </w:p>
        </w:tc>
        <w:tc>
          <w:tcPr>
            <w:tcW w:w="3263" w:type="dxa"/>
            <w:gridSpan w:val="2"/>
          </w:tcPr>
          <w:p w:rsidR="00EA50A3" w:rsidRPr="004671BB" w:rsidRDefault="00EA50A3" w:rsidP="003615BC">
            <w:pPr>
              <w:contextualSpacing/>
              <w:jc w:val="center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мероприятие</w:t>
            </w:r>
          </w:p>
        </w:tc>
        <w:tc>
          <w:tcPr>
            <w:tcW w:w="3685" w:type="dxa"/>
            <w:gridSpan w:val="2"/>
          </w:tcPr>
          <w:p w:rsidR="00EA50A3" w:rsidRPr="004671BB" w:rsidRDefault="00EA50A3" w:rsidP="003615BC">
            <w:pPr>
              <w:contextualSpacing/>
              <w:jc w:val="center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сроки/Место проведения</w:t>
            </w:r>
          </w:p>
        </w:tc>
        <w:tc>
          <w:tcPr>
            <w:tcW w:w="2126" w:type="dxa"/>
          </w:tcPr>
          <w:p w:rsidR="00EA50A3" w:rsidRPr="004671BB" w:rsidRDefault="00EA50A3" w:rsidP="003615BC">
            <w:pPr>
              <w:contextualSpacing/>
              <w:jc w:val="center"/>
              <w:rPr>
                <w:sz w:val="26"/>
                <w:szCs w:val="26"/>
              </w:rPr>
            </w:pPr>
            <w:r w:rsidRPr="004671BB">
              <w:rPr>
                <w:sz w:val="26"/>
                <w:szCs w:val="26"/>
              </w:rPr>
              <w:t>Ответственный, контактный телефон</w:t>
            </w:r>
          </w:p>
        </w:tc>
      </w:tr>
      <w:tr w:rsidR="00EA50A3" w:rsidRPr="004671BB" w:rsidTr="005E66FC">
        <w:tc>
          <w:tcPr>
            <w:tcW w:w="9747" w:type="dxa"/>
            <w:gridSpan w:val="6"/>
          </w:tcPr>
          <w:p w:rsidR="00EA50A3" w:rsidRPr="008E1AE2" w:rsidRDefault="00EA50A3" w:rsidP="003615BC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Творческий Новый год</w:t>
            </w:r>
          </w:p>
        </w:tc>
      </w:tr>
      <w:tr w:rsidR="00EA50A3" w:rsidRPr="00E118AD" w:rsidTr="005E66FC">
        <w:tc>
          <w:tcPr>
            <w:tcW w:w="673" w:type="dxa"/>
          </w:tcPr>
          <w:p w:rsidR="00EA50A3" w:rsidRPr="00E118AD" w:rsidRDefault="00414C60" w:rsidP="003615BC">
            <w:pPr>
              <w:ind w:left="360" w:hanging="1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3" w:type="dxa"/>
            <w:gridSpan w:val="2"/>
          </w:tcPr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Новогодние встречи в клубе «Орленок»</w:t>
            </w:r>
          </w:p>
        </w:tc>
        <w:tc>
          <w:tcPr>
            <w:tcW w:w="3685" w:type="dxa"/>
            <w:gridSpan w:val="2"/>
          </w:tcPr>
          <w:p w:rsidR="00EA50A3" w:rsidRPr="00E118AD" w:rsidRDefault="00EA50A3" w:rsidP="003615BC">
            <w:pPr>
              <w:jc w:val="both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с 03.01</w:t>
            </w:r>
            <w:r w:rsidR="00B16A84">
              <w:rPr>
                <w:sz w:val="26"/>
                <w:szCs w:val="26"/>
              </w:rPr>
              <w:t>-</w:t>
            </w:r>
            <w:r w:rsidRPr="00E118AD">
              <w:rPr>
                <w:sz w:val="26"/>
                <w:szCs w:val="26"/>
              </w:rPr>
              <w:t xml:space="preserve"> 05.01.2023</w:t>
            </w:r>
          </w:p>
          <w:p w:rsidR="00EA50A3" w:rsidRPr="00E118AD" w:rsidRDefault="00EA50A3" w:rsidP="003615B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</w:rPr>
              <w:t>Детский клуб «Орленок»</w:t>
            </w:r>
          </w:p>
        </w:tc>
        <w:tc>
          <w:tcPr>
            <w:tcW w:w="2126" w:type="dxa"/>
          </w:tcPr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Антонова И.А.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Кольчугина А.А. 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89082201029</w:t>
            </w:r>
          </w:p>
        </w:tc>
      </w:tr>
      <w:tr w:rsidR="00EA50A3" w:rsidRPr="00E118AD" w:rsidTr="005E66FC">
        <w:tc>
          <w:tcPr>
            <w:tcW w:w="673" w:type="dxa"/>
          </w:tcPr>
          <w:p w:rsidR="00EA50A3" w:rsidRPr="00E118AD" w:rsidRDefault="00414C60" w:rsidP="003615BC">
            <w:pPr>
              <w:ind w:left="360" w:hanging="1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3" w:type="dxa"/>
            <w:gridSpan w:val="2"/>
          </w:tcPr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Встречаем Рождество с ДК «Сибирь» (Встреча в клубе «Кино на каникулах», «Мама, папа, снег и я», «Играем со Снегурочкой», Городской фестиваль «Рождество в Лесосибирске»)</w:t>
            </w:r>
          </w:p>
        </w:tc>
        <w:tc>
          <w:tcPr>
            <w:tcW w:w="3685" w:type="dxa"/>
            <w:gridSpan w:val="2"/>
          </w:tcPr>
          <w:p w:rsidR="00EA50A3" w:rsidRPr="00E118AD" w:rsidRDefault="00EA50A3" w:rsidP="003615BC">
            <w:pPr>
              <w:jc w:val="both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с 03.01</w:t>
            </w:r>
            <w:r w:rsidR="00414C60">
              <w:rPr>
                <w:sz w:val="26"/>
                <w:szCs w:val="26"/>
              </w:rPr>
              <w:t>-</w:t>
            </w:r>
            <w:r w:rsidRPr="00E118AD">
              <w:rPr>
                <w:sz w:val="26"/>
                <w:szCs w:val="26"/>
              </w:rPr>
              <w:t xml:space="preserve"> 07.01.2023,14:00 </w:t>
            </w:r>
          </w:p>
          <w:p w:rsidR="00414C60" w:rsidRDefault="00EA50A3" w:rsidP="003615BC">
            <w:pPr>
              <w:jc w:val="both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ДК «Сибирь», </w:t>
            </w:r>
          </w:p>
          <w:p w:rsidR="00EA50A3" w:rsidRPr="00E118AD" w:rsidRDefault="00EA50A3" w:rsidP="003615BC">
            <w:pPr>
              <w:jc w:val="both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Площадь ДК «Сибирь»</w:t>
            </w:r>
          </w:p>
        </w:tc>
        <w:tc>
          <w:tcPr>
            <w:tcW w:w="2126" w:type="dxa"/>
          </w:tcPr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Антонова И.А.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Ющенко А. И. 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83914534140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Емельянова Е.В. 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83914534140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proofErr w:type="spellStart"/>
            <w:r w:rsidRPr="00E118AD">
              <w:rPr>
                <w:sz w:val="26"/>
                <w:szCs w:val="26"/>
              </w:rPr>
              <w:t>Дятко</w:t>
            </w:r>
            <w:proofErr w:type="spellEnd"/>
            <w:r w:rsidRPr="00E118AD">
              <w:rPr>
                <w:sz w:val="26"/>
                <w:szCs w:val="26"/>
              </w:rPr>
              <w:t xml:space="preserve"> О.П. 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83914534140</w:t>
            </w:r>
          </w:p>
        </w:tc>
      </w:tr>
      <w:tr w:rsidR="00EA50A3" w:rsidRPr="00E118AD" w:rsidTr="005E66FC">
        <w:tc>
          <w:tcPr>
            <w:tcW w:w="673" w:type="dxa"/>
          </w:tcPr>
          <w:p w:rsidR="00EA50A3" w:rsidRPr="00E118AD" w:rsidRDefault="00414C60" w:rsidP="003615BC">
            <w:pPr>
              <w:ind w:left="360" w:hanging="1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3" w:type="dxa"/>
            <w:gridSpan w:val="2"/>
          </w:tcPr>
          <w:p w:rsidR="00EA50A3" w:rsidRPr="00E118AD" w:rsidRDefault="00EA50A3" w:rsidP="003615BC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Встречаем Рождество с библиотекой (Акция «Первый читатель года», Мастер – класс «</w:t>
            </w:r>
            <w:proofErr w:type="spellStart"/>
            <w:r w:rsidRPr="00E118AD">
              <w:rPr>
                <w:sz w:val="26"/>
                <w:szCs w:val="26"/>
              </w:rPr>
              <w:t>Книговички</w:t>
            </w:r>
            <w:proofErr w:type="spellEnd"/>
            <w:r w:rsidRPr="00E118AD">
              <w:rPr>
                <w:sz w:val="26"/>
                <w:szCs w:val="26"/>
              </w:rPr>
              <w:t>», Рождественские чтения</w:t>
            </w:r>
            <w:r w:rsidR="00414C60"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  <w:gridSpan w:val="2"/>
          </w:tcPr>
          <w:p w:rsidR="005E1E64" w:rsidRPr="005E1E64" w:rsidRDefault="00EA50A3" w:rsidP="003615BC">
            <w:r w:rsidRPr="00E118AD">
              <w:rPr>
                <w:sz w:val="26"/>
                <w:szCs w:val="26"/>
              </w:rPr>
              <w:t xml:space="preserve">с 04.01 </w:t>
            </w:r>
            <w:r w:rsidR="00B16A84">
              <w:rPr>
                <w:sz w:val="26"/>
                <w:szCs w:val="26"/>
              </w:rPr>
              <w:t>-</w:t>
            </w:r>
            <w:r w:rsidRPr="00E118AD">
              <w:rPr>
                <w:sz w:val="26"/>
                <w:szCs w:val="26"/>
              </w:rPr>
              <w:t xml:space="preserve">06.01.2023 </w:t>
            </w:r>
            <w:r w:rsidR="005E1E64" w:rsidRPr="005E1E64">
              <w:t>(по отдельному графику)</w:t>
            </w:r>
          </w:p>
          <w:p w:rsidR="00EA50A3" w:rsidRPr="00E118AD" w:rsidRDefault="00EA50A3" w:rsidP="003615BC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ЦГБ им. А.П. Чехова </w:t>
            </w:r>
          </w:p>
          <w:p w:rsidR="00EA50A3" w:rsidRPr="00E118AD" w:rsidRDefault="00EA50A3" w:rsidP="003615BC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ЦДБ им. А.П. Чехова</w:t>
            </w:r>
          </w:p>
          <w:p w:rsidR="00EA50A3" w:rsidRPr="00E118AD" w:rsidRDefault="00EA50A3" w:rsidP="003615BC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Городская библиотека им. М. Горького  </w:t>
            </w:r>
          </w:p>
          <w:p w:rsidR="00EA50A3" w:rsidRPr="00E118AD" w:rsidRDefault="00EA50A3" w:rsidP="003615BC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Библиотеки №№ 3,6,7,9  </w:t>
            </w:r>
          </w:p>
          <w:p w:rsidR="00EA50A3" w:rsidRPr="00E118AD" w:rsidRDefault="00EA50A3" w:rsidP="003615BC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Городская библиотека им. А.Р. Беляева  </w:t>
            </w:r>
          </w:p>
        </w:tc>
        <w:tc>
          <w:tcPr>
            <w:tcW w:w="2126" w:type="dxa"/>
          </w:tcPr>
          <w:p w:rsidR="00EA50A3" w:rsidRPr="00E118AD" w:rsidRDefault="00EA50A3" w:rsidP="003615BC">
            <w:pPr>
              <w:contextualSpacing/>
              <w:jc w:val="both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Белова Е.В.</w:t>
            </w:r>
          </w:p>
          <w:p w:rsidR="00EA50A3" w:rsidRPr="00E118AD" w:rsidRDefault="00EA50A3" w:rsidP="003615BC">
            <w:pPr>
              <w:contextualSpacing/>
              <w:jc w:val="both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83914552478</w:t>
            </w:r>
          </w:p>
          <w:p w:rsidR="00EA50A3" w:rsidRPr="00E118AD" w:rsidRDefault="00EA50A3" w:rsidP="003615BC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E118AD">
              <w:rPr>
                <w:sz w:val="26"/>
                <w:szCs w:val="26"/>
              </w:rPr>
              <w:t>Лысянникова</w:t>
            </w:r>
            <w:proofErr w:type="spellEnd"/>
            <w:r w:rsidRPr="00E118AD">
              <w:rPr>
                <w:sz w:val="26"/>
                <w:szCs w:val="26"/>
              </w:rPr>
              <w:t xml:space="preserve"> Е.В.</w:t>
            </w:r>
          </w:p>
          <w:p w:rsidR="00EA50A3" w:rsidRPr="00E118AD" w:rsidRDefault="00EA50A3" w:rsidP="003615BC">
            <w:pPr>
              <w:contextualSpacing/>
              <w:jc w:val="both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89131833008</w:t>
            </w:r>
          </w:p>
        </w:tc>
      </w:tr>
      <w:tr w:rsidR="00EA50A3" w:rsidRPr="00E118AD" w:rsidTr="005E66FC">
        <w:tc>
          <w:tcPr>
            <w:tcW w:w="673" w:type="dxa"/>
          </w:tcPr>
          <w:p w:rsidR="00EA50A3" w:rsidRPr="00E118AD" w:rsidRDefault="00414C60" w:rsidP="003615BC">
            <w:pPr>
              <w:ind w:left="360" w:hanging="1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63" w:type="dxa"/>
            <w:gridSpan w:val="2"/>
          </w:tcPr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  <w:lang w:eastAsia="en-US"/>
              </w:rPr>
              <w:t>Новогоднее представление «Как-то раз под Новый год…»</w:t>
            </w:r>
          </w:p>
        </w:tc>
        <w:tc>
          <w:tcPr>
            <w:tcW w:w="3685" w:type="dxa"/>
            <w:gridSpan w:val="2"/>
          </w:tcPr>
          <w:p w:rsidR="00EA50A3" w:rsidRPr="00E118AD" w:rsidRDefault="00EA50A3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08.01.2023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  <w:lang w:eastAsia="en-US"/>
              </w:rPr>
              <w:t>12:00, 14:00, 16:00, 18:00</w:t>
            </w:r>
            <w:r w:rsidRPr="00E118AD">
              <w:rPr>
                <w:sz w:val="26"/>
                <w:szCs w:val="26"/>
              </w:rPr>
              <w:t xml:space="preserve"> МБУК «ГДТ «Поиск»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EA50A3" w:rsidRPr="00E118AD" w:rsidRDefault="00EA50A3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Ермолаев О.В.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53914562736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Бобылева А.А.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83914562736</w:t>
            </w:r>
          </w:p>
          <w:p w:rsidR="00EA50A3" w:rsidRPr="00E118AD" w:rsidRDefault="00EA50A3" w:rsidP="003615BC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EA50A3" w:rsidRPr="00E118AD" w:rsidTr="005E66FC">
        <w:tc>
          <w:tcPr>
            <w:tcW w:w="673" w:type="dxa"/>
          </w:tcPr>
          <w:p w:rsidR="00EA50A3" w:rsidRPr="00E118AD" w:rsidRDefault="00414C60" w:rsidP="003615BC">
            <w:pPr>
              <w:ind w:left="360" w:hanging="1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3" w:type="dxa"/>
            <w:gridSpan w:val="2"/>
          </w:tcPr>
          <w:p w:rsidR="00EA50A3" w:rsidRPr="00E118AD" w:rsidRDefault="00EA50A3" w:rsidP="003615BC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Проведение городского фестиваля «Рождество в Лесосибирске»</w:t>
            </w:r>
          </w:p>
        </w:tc>
        <w:tc>
          <w:tcPr>
            <w:tcW w:w="3685" w:type="dxa"/>
            <w:gridSpan w:val="2"/>
          </w:tcPr>
          <w:p w:rsidR="00414C60" w:rsidRDefault="00EA50A3" w:rsidP="00414C60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07.01.2023</w:t>
            </w:r>
            <w:r w:rsidR="00414C60">
              <w:rPr>
                <w:sz w:val="26"/>
                <w:szCs w:val="26"/>
              </w:rPr>
              <w:t xml:space="preserve">, </w:t>
            </w:r>
            <w:r w:rsidRPr="00E118AD">
              <w:rPr>
                <w:sz w:val="26"/>
                <w:szCs w:val="26"/>
              </w:rPr>
              <w:t xml:space="preserve">14:00 </w:t>
            </w:r>
          </w:p>
          <w:p w:rsidR="00EA50A3" w:rsidRPr="00E118AD" w:rsidRDefault="00EA50A3" w:rsidP="00414C60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ДК «Сибирь»</w:t>
            </w:r>
            <w:r w:rsidR="00414C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EA50A3" w:rsidRPr="00E118AD" w:rsidRDefault="00EA50A3" w:rsidP="003615BC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Белова Е.В.</w:t>
            </w:r>
          </w:p>
          <w:p w:rsidR="00EA50A3" w:rsidRPr="00E118AD" w:rsidRDefault="00EA50A3" w:rsidP="003615BC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83914552478</w:t>
            </w:r>
          </w:p>
          <w:p w:rsidR="00EA50A3" w:rsidRPr="00E118AD" w:rsidRDefault="00EA50A3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Антонова И.А.</w:t>
            </w:r>
          </w:p>
          <w:p w:rsidR="00EA50A3" w:rsidRPr="00E118AD" w:rsidRDefault="00EA50A3" w:rsidP="003615BC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83914561020</w:t>
            </w:r>
          </w:p>
          <w:p w:rsidR="00EA50A3" w:rsidRPr="00E118AD" w:rsidRDefault="00EA50A3" w:rsidP="003615BC">
            <w:pPr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Емельянова Е.В.</w:t>
            </w:r>
          </w:p>
        </w:tc>
      </w:tr>
      <w:tr w:rsidR="005E1E64" w:rsidRPr="00E118AD" w:rsidTr="005E66FC">
        <w:tc>
          <w:tcPr>
            <w:tcW w:w="673" w:type="dxa"/>
          </w:tcPr>
          <w:p w:rsidR="005E1E64" w:rsidRPr="00E118AD" w:rsidRDefault="00414C60" w:rsidP="003615BC">
            <w:pPr>
              <w:ind w:left="360" w:hanging="1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3" w:type="dxa"/>
            <w:gridSpan w:val="2"/>
          </w:tcPr>
          <w:p w:rsidR="005E1E64" w:rsidRPr="004671BB" w:rsidRDefault="005E1E64" w:rsidP="003D0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Новый год с Молодёжным центром (Новогодний </w:t>
            </w: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, викторина и кинопоказ «Один дома», мастер класс «Рождественская свеча», Новогодний </w:t>
            </w:r>
            <w:proofErr w:type="spellStart"/>
            <w:r>
              <w:rPr>
                <w:sz w:val="26"/>
                <w:szCs w:val="26"/>
              </w:rPr>
              <w:t>Квартирник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  <w:gridSpan w:val="2"/>
          </w:tcPr>
          <w:p w:rsidR="005E1E64" w:rsidRDefault="005E1E64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03 - 06.01.2023</w:t>
            </w:r>
            <w:r w:rsidR="00414C60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15:00, 16:00 </w:t>
            </w:r>
          </w:p>
          <w:p w:rsidR="005E1E64" w:rsidRDefault="005E1E64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МБУ «Молодежный центр (ул. Победы, 49)</w:t>
            </w:r>
          </w:p>
        </w:tc>
        <w:tc>
          <w:tcPr>
            <w:tcW w:w="2126" w:type="dxa"/>
          </w:tcPr>
          <w:p w:rsidR="005E1E64" w:rsidRDefault="005E1E64" w:rsidP="003D069F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Матакина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О.В.</w:t>
            </w:r>
          </w:p>
          <w:p w:rsidR="005E1E64" w:rsidRDefault="005E1E64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83914551403</w:t>
            </w:r>
          </w:p>
          <w:p w:rsidR="005E1E64" w:rsidRDefault="005E1E64" w:rsidP="003D069F">
            <w:pPr>
              <w:ind w:right="-108"/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Гимальдинова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З.Р.</w:t>
            </w:r>
          </w:p>
        </w:tc>
      </w:tr>
      <w:tr w:rsidR="00EA50A3" w:rsidRPr="00E118AD" w:rsidTr="005E66FC">
        <w:tc>
          <w:tcPr>
            <w:tcW w:w="9747" w:type="dxa"/>
            <w:gridSpan w:val="6"/>
          </w:tcPr>
          <w:p w:rsidR="00EA50A3" w:rsidRPr="00E118AD" w:rsidRDefault="00EA50A3" w:rsidP="003615B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118AD">
              <w:rPr>
                <w:b/>
                <w:sz w:val="26"/>
                <w:szCs w:val="26"/>
              </w:rPr>
              <w:t>Спортивный Новый год</w:t>
            </w:r>
          </w:p>
        </w:tc>
      </w:tr>
      <w:tr w:rsidR="005E1E64" w:rsidRPr="00E118AD" w:rsidTr="005E66FC">
        <w:tc>
          <w:tcPr>
            <w:tcW w:w="673" w:type="dxa"/>
          </w:tcPr>
          <w:p w:rsidR="005E1E64" w:rsidRPr="00E118AD" w:rsidRDefault="00414C60" w:rsidP="002A1FEE">
            <w:pPr>
              <w:ind w:left="360" w:hanging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3" w:type="dxa"/>
            <w:gridSpan w:val="2"/>
          </w:tcPr>
          <w:p w:rsidR="005E1E64" w:rsidRPr="00E118AD" w:rsidRDefault="005E1E64" w:rsidP="003D069F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«Ледниковый период 2023»</w:t>
            </w:r>
          </w:p>
        </w:tc>
        <w:tc>
          <w:tcPr>
            <w:tcW w:w="3685" w:type="dxa"/>
            <w:gridSpan w:val="2"/>
          </w:tcPr>
          <w:p w:rsidR="005E1E64" w:rsidRPr="00E118AD" w:rsidRDefault="005E1E64" w:rsidP="003D069F">
            <w:pPr>
              <w:jc w:val="both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03.01.2023,12:00,</w:t>
            </w:r>
          </w:p>
          <w:p w:rsidR="005E1E64" w:rsidRPr="00E118AD" w:rsidRDefault="005E1E64" w:rsidP="003D069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</w:rPr>
              <w:t xml:space="preserve">каток п. </w:t>
            </w:r>
            <w:proofErr w:type="spellStart"/>
            <w:r w:rsidRPr="00E118AD">
              <w:rPr>
                <w:sz w:val="26"/>
                <w:szCs w:val="26"/>
              </w:rPr>
              <w:t>Новоенисейск</w:t>
            </w:r>
            <w:proofErr w:type="spellEnd"/>
            <w:r w:rsidRPr="00E118A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:rsidR="005E1E64" w:rsidRPr="00E118AD" w:rsidRDefault="005E1E64" w:rsidP="003D069F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Антонова И.А.</w:t>
            </w:r>
          </w:p>
          <w:p w:rsidR="005E1E64" w:rsidRPr="00E118AD" w:rsidRDefault="005E1E64" w:rsidP="003D069F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Ющенко А. И. </w:t>
            </w:r>
          </w:p>
          <w:p w:rsidR="005E1E64" w:rsidRPr="00E118AD" w:rsidRDefault="005E1E64" w:rsidP="003D069F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83914534140</w:t>
            </w:r>
          </w:p>
        </w:tc>
      </w:tr>
      <w:tr w:rsidR="005E1E64" w:rsidRPr="00E118AD" w:rsidTr="005E66FC">
        <w:tc>
          <w:tcPr>
            <w:tcW w:w="673" w:type="dxa"/>
          </w:tcPr>
          <w:p w:rsidR="005E1E64" w:rsidRPr="00E118AD" w:rsidRDefault="00414C60" w:rsidP="002A1FEE">
            <w:pPr>
              <w:ind w:left="360" w:hanging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3" w:type="dxa"/>
            <w:gridSpan w:val="2"/>
          </w:tcPr>
          <w:p w:rsidR="005E1E64" w:rsidRPr="00E118AD" w:rsidRDefault="005E1E64" w:rsidP="00DB26EB">
            <w:pPr>
              <w:widowControl w:val="0"/>
              <w:autoSpaceDE w:val="0"/>
              <w:autoSpaceDN w:val="0"/>
              <w:adjustRightInd w:val="0"/>
              <w:spacing w:after="100" w:afterAutospacing="1"/>
              <w:ind w:right="-117"/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Рождественское открытое </w:t>
            </w:r>
            <w:r w:rsidRPr="00E118AD">
              <w:rPr>
                <w:sz w:val="26"/>
                <w:szCs w:val="26"/>
              </w:rPr>
              <w:lastRenderedPageBreak/>
              <w:t>личное первенство по настольному теннису среди мужчин 18 лет и старше</w:t>
            </w:r>
          </w:p>
        </w:tc>
        <w:tc>
          <w:tcPr>
            <w:tcW w:w="3685" w:type="dxa"/>
            <w:gridSpan w:val="2"/>
          </w:tcPr>
          <w:p w:rsidR="005E1E64" w:rsidRPr="00E118AD" w:rsidRDefault="005E1E64" w:rsidP="00DB26EB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lastRenderedPageBreak/>
              <w:t>6.01.2022</w:t>
            </w:r>
            <w:r w:rsidR="00492C74">
              <w:rPr>
                <w:sz w:val="26"/>
                <w:szCs w:val="26"/>
              </w:rPr>
              <w:t xml:space="preserve">, </w:t>
            </w:r>
            <w:r w:rsidRPr="00E118AD">
              <w:rPr>
                <w:sz w:val="26"/>
                <w:szCs w:val="26"/>
              </w:rPr>
              <w:t>12:00</w:t>
            </w:r>
          </w:p>
          <w:p w:rsidR="005E1E64" w:rsidRPr="00E118AD" w:rsidRDefault="005E1E64" w:rsidP="00DB26EB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lastRenderedPageBreak/>
              <w:t>МБУ «</w:t>
            </w:r>
            <w:proofErr w:type="spellStart"/>
            <w:r w:rsidRPr="00E118AD">
              <w:rPr>
                <w:sz w:val="26"/>
                <w:szCs w:val="26"/>
              </w:rPr>
              <w:t>ФОКпоМЖ</w:t>
            </w:r>
            <w:proofErr w:type="spellEnd"/>
            <w:r w:rsidRPr="00E118AD">
              <w:rPr>
                <w:sz w:val="26"/>
                <w:szCs w:val="26"/>
              </w:rPr>
              <w:t xml:space="preserve"> «Стрела»</w:t>
            </w:r>
          </w:p>
        </w:tc>
        <w:tc>
          <w:tcPr>
            <w:tcW w:w="2126" w:type="dxa"/>
          </w:tcPr>
          <w:p w:rsidR="005E1E64" w:rsidRDefault="005E1E64" w:rsidP="00DB26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Авдеев В.К.</w:t>
            </w:r>
          </w:p>
          <w:p w:rsidR="005E1E64" w:rsidRPr="00E118AD" w:rsidRDefault="005E1E64" w:rsidP="00DB26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  <w:lang w:eastAsia="en-US"/>
              </w:rPr>
              <w:lastRenderedPageBreak/>
              <w:t>89138337987</w:t>
            </w:r>
          </w:p>
        </w:tc>
      </w:tr>
      <w:tr w:rsidR="005E1E64" w:rsidRPr="00E118AD" w:rsidTr="005E66FC">
        <w:tc>
          <w:tcPr>
            <w:tcW w:w="673" w:type="dxa"/>
          </w:tcPr>
          <w:p w:rsidR="005E1E64" w:rsidRPr="00E118AD" w:rsidRDefault="00414C60" w:rsidP="002A1FEE">
            <w:pPr>
              <w:ind w:left="360" w:hanging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263" w:type="dxa"/>
            <w:gridSpan w:val="2"/>
          </w:tcPr>
          <w:p w:rsidR="005E1E64" w:rsidRPr="00E118AD" w:rsidRDefault="005E1E64" w:rsidP="005E1E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Работа катка (хоккейная коробка) и спортивного зала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 xml:space="preserve">с01.01 </w:t>
            </w:r>
            <w:r w:rsidR="00414C60">
              <w:rPr>
                <w:sz w:val="26"/>
                <w:szCs w:val="26"/>
                <w:lang w:eastAsia="en-US"/>
              </w:rPr>
              <w:t>-</w:t>
            </w:r>
            <w:r w:rsidRPr="00E118AD">
              <w:rPr>
                <w:sz w:val="26"/>
                <w:szCs w:val="26"/>
                <w:lang w:eastAsia="en-US"/>
              </w:rPr>
              <w:t xml:space="preserve"> 08.01.2023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9:00 до 20:00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</w:rPr>
              <w:t>МБУ «</w:t>
            </w:r>
            <w:proofErr w:type="spellStart"/>
            <w:r w:rsidRPr="00E118AD">
              <w:rPr>
                <w:sz w:val="26"/>
                <w:szCs w:val="26"/>
              </w:rPr>
              <w:t>ФОКпоМЖ</w:t>
            </w:r>
            <w:proofErr w:type="spellEnd"/>
            <w:r w:rsidRPr="00E118AD">
              <w:rPr>
                <w:sz w:val="26"/>
                <w:szCs w:val="26"/>
              </w:rPr>
              <w:t xml:space="preserve"> «Стрела»</w:t>
            </w:r>
          </w:p>
        </w:tc>
        <w:tc>
          <w:tcPr>
            <w:tcW w:w="2126" w:type="dxa"/>
          </w:tcPr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E118AD">
              <w:rPr>
                <w:sz w:val="26"/>
                <w:szCs w:val="26"/>
                <w:lang w:eastAsia="en-US"/>
              </w:rPr>
              <w:t>Авдеев В.К.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89138337987</w:t>
            </w:r>
          </w:p>
        </w:tc>
      </w:tr>
      <w:tr w:rsidR="005E1E64" w:rsidRPr="00E118AD" w:rsidTr="005E66FC">
        <w:tc>
          <w:tcPr>
            <w:tcW w:w="673" w:type="dxa"/>
          </w:tcPr>
          <w:p w:rsidR="005E1E64" w:rsidRPr="00E118AD" w:rsidRDefault="005E1E64" w:rsidP="00414C60">
            <w:pPr>
              <w:ind w:left="360" w:hanging="170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1</w:t>
            </w:r>
            <w:r w:rsidR="00414C60">
              <w:rPr>
                <w:sz w:val="26"/>
                <w:szCs w:val="26"/>
              </w:rPr>
              <w:t>0</w:t>
            </w:r>
          </w:p>
        </w:tc>
        <w:tc>
          <w:tcPr>
            <w:tcW w:w="3263" w:type="dxa"/>
            <w:gridSpan w:val="2"/>
          </w:tcPr>
          <w:p w:rsidR="005E1E64" w:rsidRPr="00E118AD" w:rsidRDefault="005E1E64" w:rsidP="003615BC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r w:rsidRPr="00E118AD">
              <w:rPr>
                <w:bCs/>
                <w:sz w:val="26"/>
                <w:szCs w:val="26"/>
              </w:rPr>
              <w:t>Первенство города по пляжной борьбе</w:t>
            </w:r>
          </w:p>
        </w:tc>
        <w:tc>
          <w:tcPr>
            <w:tcW w:w="3685" w:type="dxa"/>
            <w:gridSpan w:val="2"/>
          </w:tcPr>
          <w:p w:rsidR="005E1E64" w:rsidRPr="00E118AD" w:rsidRDefault="005E1E64" w:rsidP="003615BC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06.01.2023</w:t>
            </w:r>
            <w:r w:rsidR="00414C60">
              <w:rPr>
                <w:sz w:val="26"/>
                <w:szCs w:val="26"/>
              </w:rPr>
              <w:t>, 10:00</w:t>
            </w:r>
          </w:p>
          <w:p w:rsidR="005E1E64" w:rsidRPr="00E118AD" w:rsidRDefault="005E1E64" w:rsidP="003615BC">
            <w:pPr>
              <w:ind w:right="-109"/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МБУ «СШ по видам единоборств»</w:t>
            </w:r>
          </w:p>
          <w:p w:rsidR="005E1E64" w:rsidRPr="00E118AD" w:rsidRDefault="005E1E64" w:rsidP="003615BC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E118AD">
              <w:rPr>
                <w:sz w:val="26"/>
                <w:szCs w:val="26"/>
                <w:lang w:eastAsia="en-US"/>
              </w:rPr>
              <w:t>Матакина</w:t>
            </w:r>
            <w:proofErr w:type="spellEnd"/>
            <w:r w:rsidRPr="00E118AD">
              <w:rPr>
                <w:sz w:val="26"/>
                <w:szCs w:val="26"/>
                <w:lang w:eastAsia="en-US"/>
              </w:rPr>
              <w:t xml:space="preserve"> О.В.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83914551403</w:t>
            </w:r>
          </w:p>
          <w:p w:rsidR="005E1E64" w:rsidRPr="00E118AD" w:rsidRDefault="005E1E64" w:rsidP="003615B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spellStart"/>
            <w:r w:rsidRPr="00E118AD">
              <w:rPr>
                <w:sz w:val="26"/>
                <w:szCs w:val="26"/>
              </w:rPr>
              <w:t>Логачев</w:t>
            </w:r>
            <w:proofErr w:type="spellEnd"/>
            <w:r w:rsidRPr="00E118AD">
              <w:rPr>
                <w:sz w:val="26"/>
                <w:szCs w:val="26"/>
              </w:rPr>
              <w:t xml:space="preserve"> А.П.</w:t>
            </w:r>
          </w:p>
          <w:p w:rsidR="005E1E64" w:rsidRPr="00E118AD" w:rsidRDefault="005E1E64" w:rsidP="003615B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89233453799</w:t>
            </w:r>
          </w:p>
        </w:tc>
      </w:tr>
      <w:tr w:rsidR="005E1E64" w:rsidRPr="00E118AD" w:rsidTr="005E66FC">
        <w:tc>
          <w:tcPr>
            <w:tcW w:w="673" w:type="dxa"/>
          </w:tcPr>
          <w:p w:rsidR="005E1E64" w:rsidRPr="00E118AD" w:rsidRDefault="005E1E64" w:rsidP="00414C60">
            <w:pPr>
              <w:ind w:left="360" w:hanging="170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1</w:t>
            </w:r>
            <w:r w:rsidR="00414C60">
              <w:rPr>
                <w:sz w:val="26"/>
                <w:szCs w:val="26"/>
              </w:rPr>
              <w:t>1</w:t>
            </w:r>
          </w:p>
        </w:tc>
        <w:tc>
          <w:tcPr>
            <w:tcW w:w="3263" w:type="dxa"/>
            <w:gridSpan w:val="2"/>
          </w:tcPr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Рождественский турнир по пулевой стрельбе</w:t>
            </w:r>
          </w:p>
        </w:tc>
        <w:tc>
          <w:tcPr>
            <w:tcW w:w="3685" w:type="dxa"/>
            <w:gridSpan w:val="2"/>
          </w:tcPr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06.01.2023</w:t>
            </w:r>
            <w:r w:rsidR="00414C60">
              <w:rPr>
                <w:sz w:val="26"/>
                <w:szCs w:val="26"/>
                <w:lang w:eastAsia="en-US"/>
              </w:rPr>
              <w:t>, 11:00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МБУ «Стадион Труд»</w:t>
            </w:r>
          </w:p>
        </w:tc>
        <w:tc>
          <w:tcPr>
            <w:tcW w:w="2126" w:type="dxa"/>
          </w:tcPr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E118AD">
              <w:rPr>
                <w:sz w:val="26"/>
                <w:szCs w:val="26"/>
                <w:lang w:eastAsia="en-US"/>
              </w:rPr>
              <w:t>Матакина</w:t>
            </w:r>
            <w:proofErr w:type="spellEnd"/>
            <w:r w:rsidRPr="00E118AD">
              <w:rPr>
                <w:sz w:val="26"/>
                <w:szCs w:val="26"/>
                <w:lang w:eastAsia="en-US"/>
              </w:rPr>
              <w:t xml:space="preserve"> О.В.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83914551403</w:t>
            </w:r>
          </w:p>
          <w:p w:rsidR="005E1E64" w:rsidRPr="00E118AD" w:rsidRDefault="005E1E64" w:rsidP="003615BC">
            <w:pPr>
              <w:ind w:left="34" w:right="-50"/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Ведерников Д.Ф.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83914560001</w:t>
            </w:r>
          </w:p>
        </w:tc>
      </w:tr>
      <w:tr w:rsidR="005E1E64" w:rsidRPr="00E118AD" w:rsidTr="005E66FC">
        <w:tc>
          <w:tcPr>
            <w:tcW w:w="673" w:type="dxa"/>
          </w:tcPr>
          <w:p w:rsidR="005E1E64" w:rsidRPr="00E118AD" w:rsidRDefault="005E1E64" w:rsidP="00414C60">
            <w:pPr>
              <w:ind w:left="360" w:hanging="170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1</w:t>
            </w:r>
            <w:r w:rsidR="00414C60">
              <w:rPr>
                <w:sz w:val="26"/>
                <w:szCs w:val="26"/>
              </w:rPr>
              <w:t>2</w:t>
            </w:r>
          </w:p>
        </w:tc>
        <w:tc>
          <w:tcPr>
            <w:tcW w:w="3263" w:type="dxa"/>
            <w:gridSpan w:val="2"/>
          </w:tcPr>
          <w:p w:rsidR="005E1E64" w:rsidRPr="00E118AD" w:rsidRDefault="005E1E64" w:rsidP="003615B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Первенство спортивной школы по лыжным гонкам «Рождественская гонка»</w:t>
            </w:r>
          </w:p>
        </w:tc>
        <w:tc>
          <w:tcPr>
            <w:tcW w:w="3685" w:type="dxa"/>
            <w:gridSpan w:val="2"/>
          </w:tcPr>
          <w:p w:rsidR="00414C60" w:rsidRDefault="00414C60" w:rsidP="003615B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07.01.2023</w:t>
            </w:r>
            <w:r w:rsidR="005E1E64" w:rsidRPr="00E118A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12:00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лыжная трасса МБУ «СШ№1»</w:t>
            </w:r>
          </w:p>
        </w:tc>
        <w:tc>
          <w:tcPr>
            <w:tcW w:w="2126" w:type="dxa"/>
          </w:tcPr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E118AD">
              <w:rPr>
                <w:sz w:val="26"/>
                <w:szCs w:val="26"/>
                <w:lang w:eastAsia="en-US"/>
              </w:rPr>
              <w:t>Матакина</w:t>
            </w:r>
            <w:proofErr w:type="spellEnd"/>
            <w:r w:rsidRPr="00E118AD">
              <w:rPr>
                <w:sz w:val="26"/>
                <w:szCs w:val="26"/>
                <w:lang w:eastAsia="en-US"/>
              </w:rPr>
              <w:t xml:space="preserve"> О.В.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83914551403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Сурова Е.И.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8950-992-49-43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</w:rPr>
              <w:t>Белецкая С.И.</w:t>
            </w:r>
          </w:p>
        </w:tc>
      </w:tr>
      <w:tr w:rsidR="005E1E64" w:rsidRPr="00E118AD" w:rsidTr="005E66FC">
        <w:tc>
          <w:tcPr>
            <w:tcW w:w="673" w:type="dxa"/>
          </w:tcPr>
          <w:p w:rsidR="005E1E64" w:rsidRPr="00E118AD" w:rsidRDefault="005E1E64" w:rsidP="00414C60">
            <w:pPr>
              <w:ind w:left="360" w:hanging="170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1</w:t>
            </w:r>
            <w:r w:rsidR="00414C60">
              <w:rPr>
                <w:sz w:val="26"/>
                <w:szCs w:val="26"/>
              </w:rPr>
              <w:t>3</w:t>
            </w:r>
          </w:p>
        </w:tc>
        <w:tc>
          <w:tcPr>
            <w:tcW w:w="3263" w:type="dxa"/>
            <w:gridSpan w:val="2"/>
          </w:tcPr>
          <w:p w:rsidR="005E1E64" w:rsidRPr="00E118AD" w:rsidRDefault="005E1E64" w:rsidP="003615B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Первенство спортивной школы по спортивному ориентированию «Рождественская гонка»</w:t>
            </w:r>
          </w:p>
        </w:tc>
        <w:tc>
          <w:tcPr>
            <w:tcW w:w="3685" w:type="dxa"/>
            <w:gridSpan w:val="2"/>
          </w:tcPr>
          <w:p w:rsidR="00414C60" w:rsidRDefault="00414C60" w:rsidP="003615BC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06.01.2023</w:t>
            </w:r>
            <w:r w:rsidR="005E1E64" w:rsidRPr="00E118AD">
              <w:rPr>
                <w:sz w:val="26"/>
                <w:szCs w:val="26"/>
                <w:lang w:eastAsia="en-US"/>
              </w:rPr>
              <w:t xml:space="preserve">,  </w:t>
            </w:r>
            <w:r>
              <w:rPr>
                <w:sz w:val="26"/>
                <w:szCs w:val="26"/>
                <w:lang w:eastAsia="en-US"/>
              </w:rPr>
              <w:t>11:00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лыжная трасса МБУ «СШ№1»</w:t>
            </w:r>
          </w:p>
        </w:tc>
        <w:tc>
          <w:tcPr>
            <w:tcW w:w="2126" w:type="dxa"/>
          </w:tcPr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E118AD">
              <w:rPr>
                <w:sz w:val="26"/>
                <w:szCs w:val="26"/>
                <w:lang w:eastAsia="en-US"/>
              </w:rPr>
              <w:t>Матакина</w:t>
            </w:r>
            <w:proofErr w:type="spellEnd"/>
            <w:r w:rsidRPr="00E118AD">
              <w:rPr>
                <w:sz w:val="26"/>
                <w:szCs w:val="26"/>
                <w:lang w:eastAsia="en-US"/>
              </w:rPr>
              <w:t xml:space="preserve"> О.В.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83914551403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5E1E64" w:rsidRPr="00E118AD" w:rsidTr="005E66FC">
        <w:tc>
          <w:tcPr>
            <w:tcW w:w="673" w:type="dxa"/>
          </w:tcPr>
          <w:p w:rsidR="005E1E64" w:rsidRPr="00E118AD" w:rsidRDefault="005E1E64" w:rsidP="00414C60">
            <w:pPr>
              <w:ind w:left="360" w:hanging="170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1</w:t>
            </w:r>
            <w:r w:rsidR="00414C60">
              <w:rPr>
                <w:sz w:val="26"/>
                <w:szCs w:val="26"/>
              </w:rPr>
              <w:t>4</w:t>
            </w:r>
          </w:p>
        </w:tc>
        <w:tc>
          <w:tcPr>
            <w:tcW w:w="3263" w:type="dxa"/>
            <w:gridSpan w:val="2"/>
          </w:tcPr>
          <w:p w:rsidR="005E1E64" w:rsidRPr="00E118AD" w:rsidRDefault="005E1E64" w:rsidP="003615B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Тренировочные мероприятия (отделение самбо, дзюдо, бокс, вольная борьба)</w:t>
            </w:r>
          </w:p>
        </w:tc>
        <w:tc>
          <w:tcPr>
            <w:tcW w:w="3685" w:type="dxa"/>
            <w:gridSpan w:val="2"/>
          </w:tcPr>
          <w:p w:rsidR="00414C60" w:rsidRDefault="005E1E64" w:rsidP="00414C60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с 03-08.01.2023 </w:t>
            </w:r>
            <w:r w:rsidR="00414C60" w:rsidRPr="00BA5CE3">
              <w:rPr>
                <w:bCs/>
              </w:rPr>
              <w:t>(по отдельному графику)</w:t>
            </w:r>
            <w:r w:rsidR="00414C60" w:rsidRPr="00E118AD">
              <w:rPr>
                <w:sz w:val="26"/>
                <w:szCs w:val="26"/>
              </w:rPr>
              <w:t xml:space="preserve"> </w:t>
            </w:r>
          </w:p>
          <w:p w:rsidR="005E1E64" w:rsidRPr="00E118AD" w:rsidRDefault="005E1E64" w:rsidP="00414C60">
            <w:pPr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СШ № 1, зал Авангард,  зал Сибиряк, Енисей, п</w:t>
            </w:r>
            <w:r w:rsidR="00BA5CE3">
              <w:rPr>
                <w:sz w:val="26"/>
                <w:szCs w:val="26"/>
              </w:rPr>
              <w:t>.</w:t>
            </w:r>
            <w:r w:rsidRPr="00E118AD">
              <w:rPr>
                <w:sz w:val="26"/>
                <w:szCs w:val="26"/>
              </w:rPr>
              <w:t xml:space="preserve"> Стрелка</w:t>
            </w:r>
            <w:r w:rsidR="00BA5CE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E118AD">
              <w:rPr>
                <w:sz w:val="26"/>
                <w:szCs w:val="26"/>
                <w:lang w:eastAsia="en-US"/>
              </w:rPr>
              <w:t>Матакина</w:t>
            </w:r>
            <w:proofErr w:type="spellEnd"/>
            <w:r w:rsidRPr="00E118AD">
              <w:rPr>
                <w:sz w:val="26"/>
                <w:szCs w:val="26"/>
                <w:lang w:eastAsia="en-US"/>
              </w:rPr>
              <w:t xml:space="preserve"> О.В.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83914551403</w:t>
            </w:r>
          </w:p>
          <w:p w:rsidR="005E1E64" w:rsidRPr="00E118AD" w:rsidRDefault="005E1E64" w:rsidP="003615B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spellStart"/>
            <w:r w:rsidRPr="00E118AD">
              <w:rPr>
                <w:sz w:val="26"/>
                <w:szCs w:val="26"/>
              </w:rPr>
              <w:t>Логачев</w:t>
            </w:r>
            <w:proofErr w:type="spellEnd"/>
            <w:r w:rsidRPr="00E118AD">
              <w:rPr>
                <w:sz w:val="26"/>
                <w:szCs w:val="26"/>
              </w:rPr>
              <w:t xml:space="preserve"> А.П.</w:t>
            </w:r>
          </w:p>
          <w:p w:rsidR="005E1E64" w:rsidRPr="00E118AD" w:rsidRDefault="005E1E64" w:rsidP="003615B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89233453799</w:t>
            </w:r>
          </w:p>
        </w:tc>
      </w:tr>
      <w:tr w:rsidR="005E1E64" w:rsidRPr="00E118AD" w:rsidTr="005E66FC">
        <w:tc>
          <w:tcPr>
            <w:tcW w:w="673" w:type="dxa"/>
          </w:tcPr>
          <w:p w:rsidR="005E1E64" w:rsidRPr="00E118AD" w:rsidRDefault="005E1E64" w:rsidP="00414C60">
            <w:pPr>
              <w:ind w:left="360" w:hanging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4C60">
              <w:rPr>
                <w:sz w:val="26"/>
                <w:szCs w:val="26"/>
              </w:rPr>
              <w:t>5</w:t>
            </w:r>
          </w:p>
        </w:tc>
        <w:tc>
          <w:tcPr>
            <w:tcW w:w="3263" w:type="dxa"/>
            <w:gridSpan w:val="2"/>
          </w:tcPr>
          <w:p w:rsidR="005E1E64" w:rsidRPr="00E118AD" w:rsidRDefault="005E1E64" w:rsidP="00BA5CE3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6"/>
                <w:szCs w:val="26"/>
              </w:rPr>
            </w:pPr>
            <w:r w:rsidRPr="00E118AD">
              <w:rPr>
                <w:bCs/>
                <w:sz w:val="26"/>
                <w:szCs w:val="26"/>
              </w:rPr>
              <w:t xml:space="preserve">Тренировочный процесс </w:t>
            </w:r>
          </w:p>
        </w:tc>
        <w:tc>
          <w:tcPr>
            <w:tcW w:w="3685" w:type="dxa"/>
            <w:gridSpan w:val="2"/>
          </w:tcPr>
          <w:p w:rsidR="005E1E64" w:rsidRPr="00E118AD" w:rsidRDefault="005E1E64" w:rsidP="003615BC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с 03-08.01.2023</w:t>
            </w:r>
            <w:r w:rsidR="00414C60">
              <w:rPr>
                <w:sz w:val="26"/>
                <w:szCs w:val="26"/>
              </w:rPr>
              <w:t xml:space="preserve"> </w:t>
            </w:r>
            <w:r w:rsidR="00414C60" w:rsidRPr="00414C60">
              <w:rPr>
                <w:bCs/>
              </w:rPr>
              <w:t>(по отдельному графику)</w:t>
            </w:r>
          </w:p>
          <w:p w:rsidR="005E1E64" w:rsidRPr="00E118AD" w:rsidRDefault="005E1E64" w:rsidP="00414C60">
            <w:pPr>
              <w:keepNext/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МБУ «СШ № 1»</w:t>
            </w:r>
            <w:r w:rsidR="00BA5CE3" w:rsidRPr="00E118AD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 w:rsidRPr="00E118AD">
              <w:rPr>
                <w:sz w:val="26"/>
                <w:szCs w:val="26"/>
                <w:lang w:eastAsia="en-US"/>
              </w:rPr>
              <w:t>Матакина</w:t>
            </w:r>
            <w:proofErr w:type="spellEnd"/>
            <w:r w:rsidRPr="00E118AD">
              <w:rPr>
                <w:sz w:val="26"/>
                <w:szCs w:val="26"/>
                <w:lang w:eastAsia="en-US"/>
              </w:rPr>
              <w:t xml:space="preserve"> О.В.</w:t>
            </w:r>
          </w:p>
          <w:p w:rsidR="005E1E64" w:rsidRPr="00E118AD" w:rsidRDefault="005E1E64" w:rsidP="003615BC">
            <w:pPr>
              <w:contextualSpacing/>
              <w:rPr>
                <w:sz w:val="26"/>
                <w:szCs w:val="26"/>
                <w:lang w:eastAsia="en-US"/>
              </w:rPr>
            </w:pPr>
            <w:r w:rsidRPr="00E118AD">
              <w:rPr>
                <w:sz w:val="26"/>
                <w:szCs w:val="26"/>
                <w:lang w:eastAsia="en-US"/>
              </w:rPr>
              <w:t>83914551403</w:t>
            </w:r>
          </w:p>
          <w:p w:rsidR="005E1E64" w:rsidRPr="00E118AD" w:rsidRDefault="005E1E64" w:rsidP="003615B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>Тренеры отделений</w:t>
            </w:r>
          </w:p>
        </w:tc>
      </w:tr>
      <w:tr w:rsidR="005E1E64" w:rsidRPr="00E118AD" w:rsidTr="005E66FC">
        <w:tc>
          <w:tcPr>
            <w:tcW w:w="673" w:type="dxa"/>
          </w:tcPr>
          <w:p w:rsidR="005E1E64" w:rsidRPr="00E118AD" w:rsidRDefault="005E1E64" w:rsidP="00414C60">
            <w:pPr>
              <w:ind w:left="360" w:hanging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4C60">
              <w:rPr>
                <w:sz w:val="26"/>
                <w:szCs w:val="26"/>
              </w:rPr>
              <w:t>6</w:t>
            </w:r>
          </w:p>
        </w:tc>
        <w:tc>
          <w:tcPr>
            <w:tcW w:w="3263" w:type="dxa"/>
            <w:gridSpan w:val="2"/>
          </w:tcPr>
          <w:p w:rsidR="005E1E64" w:rsidRDefault="005E1E64" w:rsidP="003D06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Спортивно-развлекательная программа «Ледниковый период»</w:t>
            </w:r>
          </w:p>
        </w:tc>
        <w:tc>
          <w:tcPr>
            <w:tcW w:w="3685" w:type="dxa"/>
            <w:gridSpan w:val="2"/>
          </w:tcPr>
          <w:p w:rsidR="005E1E64" w:rsidRDefault="005E1E64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08.01.2023</w:t>
            </w:r>
            <w:r w:rsidR="00BA5CE3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15:00</w:t>
            </w:r>
          </w:p>
          <w:p w:rsidR="005E1E64" w:rsidRDefault="005E1E64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Стадион «Труд»</w:t>
            </w:r>
          </w:p>
        </w:tc>
        <w:tc>
          <w:tcPr>
            <w:tcW w:w="2126" w:type="dxa"/>
          </w:tcPr>
          <w:p w:rsidR="005E1E64" w:rsidRDefault="005E1E64" w:rsidP="003D069F">
            <w:pPr>
              <w:contextualSpacing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Матакина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О.В.</w:t>
            </w:r>
          </w:p>
          <w:p w:rsidR="005E1E64" w:rsidRDefault="005E1E64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83914551403</w:t>
            </w:r>
          </w:p>
        </w:tc>
      </w:tr>
      <w:tr w:rsidR="00BA5CE3" w:rsidRPr="00E118AD" w:rsidTr="005E66FC">
        <w:tc>
          <w:tcPr>
            <w:tcW w:w="673" w:type="dxa"/>
          </w:tcPr>
          <w:p w:rsidR="00BA5CE3" w:rsidRDefault="00BA5CE3" w:rsidP="00414C60">
            <w:pPr>
              <w:ind w:left="360" w:hanging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4C60">
              <w:rPr>
                <w:sz w:val="26"/>
                <w:szCs w:val="26"/>
              </w:rPr>
              <w:t>7</w:t>
            </w:r>
          </w:p>
        </w:tc>
        <w:tc>
          <w:tcPr>
            <w:tcW w:w="3263" w:type="dxa"/>
            <w:gridSpan w:val="2"/>
          </w:tcPr>
          <w:p w:rsidR="00BA5CE3" w:rsidRPr="00E118AD" w:rsidRDefault="00BA5CE3" w:rsidP="003D06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18AD">
              <w:rPr>
                <w:sz w:val="26"/>
                <w:szCs w:val="26"/>
              </w:rPr>
              <w:t xml:space="preserve">Работа </w:t>
            </w:r>
            <w:r>
              <w:rPr>
                <w:sz w:val="26"/>
                <w:szCs w:val="26"/>
              </w:rPr>
              <w:t xml:space="preserve">уличного </w:t>
            </w:r>
            <w:r w:rsidRPr="00E118AD">
              <w:rPr>
                <w:sz w:val="26"/>
                <w:szCs w:val="26"/>
              </w:rPr>
              <w:t xml:space="preserve">катка </w:t>
            </w:r>
          </w:p>
        </w:tc>
        <w:tc>
          <w:tcPr>
            <w:tcW w:w="3685" w:type="dxa"/>
            <w:gridSpan w:val="2"/>
          </w:tcPr>
          <w:p w:rsidR="00BA5CE3" w:rsidRPr="00E118AD" w:rsidRDefault="00BA5CE3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02.01.-</w:t>
            </w:r>
            <w:r w:rsidRPr="00E118A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08.01.2023</w:t>
            </w:r>
            <w:r w:rsidR="00414C60" w:rsidRPr="00414C60">
              <w:rPr>
                <w:lang w:eastAsia="en-US"/>
              </w:rPr>
              <w:t>(по отдельному графику)</w:t>
            </w:r>
          </w:p>
          <w:p w:rsidR="00BA5CE3" w:rsidRDefault="00BA5CE3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МБУ «Стадион «Труд»</w:t>
            </w:r>
          </w:p>
          <w:p w:rsidR="00BA5CE3" w:rsidRPr="00414C60" w:rsidRDefault="00BA5CE3" w:rsidP="003D069F">
            <w:pPr>
              <w:contextualSpacing/>
              <w:rPr>
                <w:lang w:eastAsia="en-US"/>
              </w:rPr>
            </w:pPr>
          </w:p>
        </w:tc>
        <w:tc>
          <w:tcPr>
            <w:tcW w:w="2126" w:type="dxa"/>
          </w:tcPr>
          <w:p w:rsidR="00BA5CE3" w:rsidRPr="00E118AD" w:rsidRDefault="00BA5CE3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Ведерников В.Ф.</w:t>
            </w:r>
          </w:p>
          <w:p w:rsidR="00BA5CE3" w:rsidRPr="00E118AD" w:rsidRDefault="00BA5CE3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83914560001</w:t>
            </w:r>
          </w:p>
        </w:tc>
      </w:tr>
      <w:tr w:rsidR="00BA5CE3" w:rsidRPr="00E118AD" w:rsidTr="005E66FC">
        <w:tc>
          <w:tcPr>
            <w:tcW w:w="673" w:type="dxa"/>
          </w:tcPr>
          <w:p w:rsidR="00BA5CE3" w:rsidRDefault="00BA5CE3" w:rsidP="00414C60">
            <w:pPr>
              <w:ind w:left="360" w:hanging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4C60">
              <w:rPr>
                <w:sz w:val="26"/>
                <w:szCs w:val="26"/>
              </w:rPr>
              <w:t>8</w:t>
            </w:r>
          </w:p>
        </w:tc>
        <w:tc>
          <w:tcPr>
            <w:tcW w:w="3263" w:type="dxa"/>
            <w:gridSpan w:val="2"/>
          </w:tcPr>
          <w:p w:rsidR="00BA5CE3" w:rsidRPr="00E118AD" w:rsidRDefault="00BA5CE3" w:rsidP="003D06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Активный отдых (катание на горных лыжах, сноубордах, надувных плюшках)</w:t>
            </w:r>
          </w:p>
        </w:tc>
        <w:tc>
          <w:tcPr>
            <w:tcW w:w="3685" w:type="dxa"/>
            <w:gridSpan w:val="2"/>
          </w:tcPr>
          <w:p w:rsidR="00BA5CE3" w:rsidRDefault="00BA5CE3" w:rsidP="00BA5CE3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01.01. -08.01.2023, 11:00–23:00</w:t>
            </w:r>
          </w:p>
          <w:p w:rsidR="00BA5CE3" w:rsidRDefault="00BA5CE3" w:rsidP="00BA5CE3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«Ирбис» - центр активного отдыха г. Лесосибирска </w:t>
            </w:r>
          </w:p>
        </w:tc>
        <w:tc>
          <w:tcPr>
            <w:tcW w:w="2126" w:type="dxa"/>
          </w:tcPr>
          <w:p w:rsidR="00BA5CE3" w:rsidRDefault="00492C74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Никитин А.Н.</w:t>
            </w:r>
          </w:p>
          <w:p w:rsidR="00492C74" w:rsidRDefault="00492C74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89232807920</w:t>
            </w:r>
          </w:p>
        </w:tc>
      </w:tr>
      <w:tr w:rsidR="00492C74" w:rsidRPr="00E118AD" w:rsidTr="005E66FC">
        <w:tc>
          <w:tcPr>
            <w:tcW w:w="673" w:type="dxa"/>
          </w:tcPr>
          <w:p w:rsidR="00492C74" w:rsidRDefault="00414C60" w:rsidP="003615BC">
            <w:pPr>
              <w:ind w:left="360" w:hanging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263" w:type="dxa"/>
            <w:gridSpan w:val="2"/>
          </w:tcPr>
          <w:p w:rsidR="00492C74" w:rsidRDefault="00492C74" w:rsidP="003D069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Катание на лыжах</w:t>
            </w:r>
          </w:p>
        </w:tc>
        <w:tc>
          <w:tcPr>
            <w:tcW w:w="3685" w:type="dxa"/>
            <w:gridSpan w:val="2"/>
          </w:tcPr>
          <w:p w:rsidR="00492C74" w:rsidRDefault="00492C74" w:rsidP="00492C74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01.01. -08.01.2023, 08:00–17:00</w:t>
            </w:r>
          </w:p>
          <w:p w:rsidR="00492C74" w:rsidRDefault="00492C74" w:rsidP="00492C74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МБУ «Тренировочная городская лыжная база «Снежная»</w:t>
            </w:r>
          </w:p>
        </w:tc>
        <w:tc>
          <w:tcPr>
            <w:tcW w:w="2126" w:type="dxa"/>
          </w:tcPr>
          <w:p w:rsidR="00492C74" w:rsidRDefault="00492C74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Суров С.В.</w:t>
            </w:r>
          </w:p>
          <w:p w:rsidR="00492C74" w:rsidRDefault="00492C74" w:rsidP="003D069F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89082186986</w:t>
            </w:r>
          </w:p>
        </w:tc>
      </w:tr>
    </w:tbl>
    <w:p w:rsidR="003615BC" w:rsidRDefault="003615BC" w:rsidP="006E6770">
      <w:pPr>
        <w:pStyle w:val="ac"/>
        <w:ind w:firstLine="6804"/>
        <w:rPr>
          <w:rFonts w:ascii="Times New Roman" w:eastAsia="MS Mincho" w:hAnsi="Times New Roman"/>
          <w:sz w:val="26"/>
          <w:szCs w:val="26"/>
        </w:rPr>
      </w:pPr>
    </w:p>
    <w:sectPr w:rsidR="003615BC" w:rsidSect="005E66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5EE4"/>
    <w:multiLevelType w:val="hybridMultilevel"/>
    <w:tmpl w:val="82241F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0036291"/>
    <w:multiLevelType w:val="hybridMultilevel"/>
    <w:tmpl w:val="74B002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748ED"/>
    <w:multiLevelType w:val="hybridMultilevel"/>
    <w:tmpl w:val="7DDCDCC0"/>
    <w:lvl w:ilvl="0" w:tplc="EDA6815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2F4AF5"/>
    <w:multiLevelType w:val="hybridMultilevel"/>
    <w:tmpl w:val="82CC6E38"/>
    <w:lvl w:ilvl="0" w:tplc="4C5A975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5615A"/>
    <w:multiLevelType w:val="singleLevel"/>
    <w:tmpl w:val="E9E6BE06"/>
    <w:lvl w:ilvl="0">
      <w:start w:val="8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40F41D0"/>
    <w:multiLevelType w:val="singleLevel"/>
    <w:tmpl w:val="1DA0E4D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7FF3AC5"/>
    <w:multiLevelType w:val="hybridMultilevel"/>
    <w:tmpl w:val="9AA2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DD"/>
    <w:rsid w:val="00012554"/>
    <w:rsid w:val="00012D6D"/>
    <w:rsid w:val="00017141"/>
    <w:rsid w:val="0002130D"/>
    <w:rsid w:val="000246E5"/>
    <w:rsid w:val="00033C7F"/>
    <w:rsid w:val="00044A1E"/>
    <w:rsid w:val="00045A05"/>
    <w:rsid w:val="0005327E"/>
    <w:rsid w:val="0005774B"/>
    <w:rsid w:val="00071ECB"/>
    <w:rsid w:val="00073248"/>
    <w:rsid w:val="000732FE"/>
    <w:rsid w:val="00082B16"/>
    <w:rsid w:val="00083DE7"/>
    <w:rsid w:val="00084853"/>
    <w:rsid w:val="00085875"/>
    <w:rsid w:val="000957EC"/>
    <w:rsid w:val="000A04FA"/>
    <w:rsid w:val="000A541D"/>
    <w:rsid w:val="000B7613"/>
    <w:rsid w:val="000B78D7"/>
    <w:rsid w:val="000C1CC1"/>
    <w:rsid w:val="000C34ED"/>
    <w:rsid w:val="000C4F8A"/>
    <w:rsid w:val="000D624F"/>
    <w:rsid w:val="000D742F"/>
    <w:rsid w:val="000E329B"/>
    <w:rsid w:val="000E5B75"/>
    <w:rsid w:val="000F5EE6"/>
    <w:rsid w:val="0010106E"/>
    <w:rsid w:val="001018F8"/>
    <w:rsid w:val="00102ED7"/>
    <w:rsid w:val="00102FC2"/>
    <w:rsid w:val="00105281"/>
    <w:rsid w:val="00111DCB"/>
    <w:rsid w:val="00122A9B"/>
    <w:rsid w:val="0012336A"/>
    <w:rsid w:val="00132E8C"/>
    <w:rsid w:val="001375D6"/>
    <w:rsid w:val="001468C6"/>
    <w:rsid w:val="00153C53"/>
    <w:rsid w:val="001633BE"/>
    <w:rsid w:val="00163FF9"/>
    <w:rsid w:val="00164BC4"/>
    <w:rsid w:val="00187564"/>
    <w:rsid w:val="00196AB4"/>
    <w:rsid w:val="001A0658"/>
    <w:rsid w:val="001A2032"/>
    <w:rsid w:val="001A6D98"/>
    <w:rsid w:val="001B1B6D"/>
    <w:rsid w:val="001B2C69"/>
    <w:rsid w:val="001B6677"/>
    <w:rsid w:val="001D4628"/>
    <w:rsid w:val="001F3696"/>
    <w:rsid w:val="001F3A6E"/>
    <w:rsid w:val="001F4877"/>
    <w:rsid w:val="001F588E"/>
    <w:rsid w:val="00201508"/>
    <w:rsid w:val="002066D0"/>
    <w:rsid w:val="00207F37"/>
    <w:rsid w:val="00210A83"/>
    <w:rsid w:val="00216EA6"/>
    <w:rsid w:val="00217935"/>
    <w:rsid w:val="00222304"/>
    <w:rsid w:val="00241F72"/>
    <w:rsid w:val="00241FDD"/>
    <w:rsid w:val="00243C06"/>
    <w:rsid w:val="002455EE"/>
    <w:rsid w:val="002745C7"/>
    <w:rsid w:val="002A03A1"/>
    <w:rsid w:val="002A7053"/>
    <w:rsid w:val="002B3362"/>
    <w:rsid w:val="002B7131"/>
    <w:rsid w:val="002B729F"/>
    <w:rsid w:val="002D23CE"/>
    <w:rsid w:val="002D4999"/>
    <w:rsid w:val="002E0E44"/>
    <w:rsid w:val="002F7D6B"/>
    <w:rsid w:val="003006FB"/>
    <w:rsid w:val="00300BF2"/>
    <w:rsid w:val="0030146B"/>
    <w:rsid w:val="00302E13"/>
    <w:rsid w:val="00303C4E"/>
    <w:rsid w:val="00304DFE"/>
    <w:rsid w:val="00317DA1"/>
    <w:rsid w:val="00324796"/>
    <w:rsid w:val="00324B27"/>
    <w:rsid w:val="0032513C"/>
    <w:rsid w:val="0033584A"/>
    <w:rsid w:val="0034559B"/>
    <w:rsid w:val="00350583"/>
    <w:rsid w:val="00355986"/>
    <w:rsid w:val="003615BC"/>
    <w:rsid w:val="0036301F"/>
    <w:rsid w:val="00363718"/>
    <w:rsid w:val="0036466C"/>
    <w:rsid w:val="00365A13"/>
    <w:rsid w:val="0036688E"/>
    <w:rsid w:val="0038014E"/>
    <w:rsid w:val="00392115"/>
    <w:rsid w:val="003A3181"/>
    <w:rsid w:val="003B10A7"/>
    <w:rsid w:val="003B4B00"/>
    <w:rsid w:val="003B4CFD"/>
    <w:rsid w:val="003C3C36"/>
    <w:rsid w:val="003C4A1C"/>
    <w:rsid w:val="003D571F"/>
    <w:rsid w:val="003E35EA"/>
    <w:rsid w:val="003F06C9"/>
    <w:rsid w:val="003F28DD"/>
    <w:rsid w:val="003F522C"/>
    <w:rsid w:val="004030B7"/>
    <w:rsid w:val="004033D1"/>
    <w:rsid w:val="004047BE"/>
    <w:rsid w:val="00407814"/>
    <w:rsid w:val="0041476A"/>
    <w:rsid w:val="00414C60"/>
    <w:rsid w:val="00421210"/>
    <w:rsid w:val="00423CC7"/>
    <w:rsid w:val="0042439D"/>
    <w:rsid w:val="00425BAB"/>
    <w:rsid w:val="004263E5"/>
    <w:rsid w:val="00430583"/>
    <w:rsid w:val="004316E9"/>
    <w:rsid w:val="004317FA"/>
    <w:rsid w:val="004377BF"/>
    <w:rsid w:val="004403D0"/>
    <w:rsid w:val="0044127D"/>
    <w:rsid w:val="0044380E"/>
    <w:rsid w:val="00443E59"/>
    <w:rsid w:val="00447642"/>
    <w:rsid w:val="00447EB1"/>
    <w:rsid w:val="0045209F"/>
    <w:rsid w:val="00460055"/>
    <w:rsid w:val="004671BB"/>
    <w:rsid w:val="004746CB"/>
    <w:rsid w:val="00475131"/>
    <w:rsid w:val="00481765"/>
    <w:rsid w:val="004871A4"/>
    <w:rsid w:val="00492C74"/>
    <w:rsid w:val="00497B81"/>
    <w:rsid w:val="004A0013"/>
    <w:rsid w:val="004A05EC"/>
    <w:rsid w:val="004A65C0"/>
    <w:rsid w:val="004A7433"/>
    <w:rsid w:val="004B398B"/>
    <w:rsid w:val="004B74B8"/>
    <w:rsid w:val="004C1AD0"/>
    <w:rsid w:val="004C6263"/>
    <w:rsid w:val="004D1712"/>
    <w:rsid w:val="004D3897"/>
    <w:rsid w:val="004D6E7E"/>
    <w:rsid w:val="004E2527"/>
    <w:rsid w:val="004E2C76"/>
    <w:rsid w:val="004E55DD"/>
    <w:rsid w:val="004F1C44"/>
    <w:rsid w:val="004F4CE3"/>
    <w:rsid w:val="004F5549"/>
    <w:rsid w:val="005039B6"/>
    <w:rsid w:val="00505AEF"/>
    <w:rsid w:val="00507935"/>
    <w:rsid w:val="00515BF0"/>
    <w:rsid w:val="00524A78"/>
    <w:rsid w:val="00525E48"/>
    <w:rsid w:val="00544335"/>
    <w:rsid w:val="005533A1"/>
    <w:rsid w:val="00553F42"/>
    <w:rsid w:val="005559A6"/>
    <w:rsid w:val="00560494"/>
    <w:rsid w:val="0057564A"/>
    <w:rsid w:val="005770FC"/>
    <w:rsid w:val="00585710"/>
    <w:rsid w:val="00590F92"/>
    <w:rsid w:val="005959F4"/>
    <w:rsid w:val="00596751"/>
    <w:rsid w:val="005A2F87"/>
    <w:rsid w:val="005A6221"/>
    <w:rsid w:val="005B116F"/>
    <w:rsid w:val="005B3141"/>
    <w:rsid w:val="005B3A40"/>
    <w:rsid w:val="005B635F"/>
    <w:rsid w:val="005C1A18"/>
    <w:rsid w:val="005D1208"/>
    <w:rsid w:val="005D559B"/>
    <w:rsid w:val="005E054D"/>
    <w:rsid w:val="005E1E64"/>
    <w:rsid w:val="005E66FC"/>
    <w:rsid w:val="005F17DF"/>
    <w:rsid w:val="005F4AC7"/>
    <w:rsid w:val="00601920"/>
    <w:rsid w:val="00612F97"/>
    <w:rsid w:val="00612FA6"/>
    <w:rsid w:val="00614951"/>
    <w:rsid w:val="006371B9"/>
    <w:rsid w:val="006429F7"/>
    <w:rsid w:val="0065269F"/>
    <w:rsid w:val="00652D56"/>
    <w:rsid w:val="006537B3"/>
    <w:rsid w:val="00654886"/>
    <w:rsid w:val="00657EC5"/>
    <w:rsid w:val="00665772"/>
    <w:rsid w:val="0067263E"/>
    <w:rsid w:val="006745EE"/>
    <w:rsid w:val="00677706"/>
    <w:rsid w:val="00685CC7"/>
    <w:rsid w:val="006A0C4B"/>
    <w:rsid w:val="006A0D9E"/>
    <w:rsid w:val="006A15D9"/>
    <w:rsid w:val="006A162A"/>
    <w:rsid w:val="006B1F46"/>
    <w:rsid w:val="006B6652"/>
    <w:rsid w:val="006C43C5"/>
    <w:rsid w:val="006D60FB"/>
    <w:rsid w:val="006E3D1B"/>
    <w:rsid w:val="006E4A5E"/>
    <w:rsid w:val="006E6770"/>
    <w:rsid w:val="006F53B2"/>
    <w:rsid w:val="0070451D"/>
    <w:rsid w:val="0071754D"/>
    <w:rsid w:val="00720835"/>
    <w:rsid w:val="007230D8"/>
    <w:rsid w:val="0072345D"/>
    <w:rsid w:val="007273AA"/>
    <w:rsid w:val="00727AC8"/>
    <w:rsid w:val="00727F03"/>
    <w:rsid w:val="00730801"/>
    <w:rsid w:val="007343BE"/>
    <w:rsid w:val="0074223A"/>
    <w:rsid w:val="00742AB7"/>
    <w:rsid w:val="00746A97"/>
    <w:rsid w:val="00747E5D"/>
    <w:rsid w:val="00751896"/>
    <w:rsid w:val="00751B3D"/>
    <w:rsid w:val="00755868"/>
    <w:rsid w:val="00770387"/>
    <w:rsid w:val="00777054"/>
    <w:rsid w:val="00794E74"/>
    <w:rsid w:val="007A0454"/>
    <w:rsid w:val="007A36EE"/>
    <w:rsid w:val="007A3A07"/>
    <w:rsid w:val="007A5B9B"/>
    <w:rsid w:val="007B4C20"/>
    <w:rsid w:val="007C7663"/>
    <w:rsid w:val="007C793E"/>
    <w:rsid w:val="007E2FB9"/>
    <w:rsid w:val="007E3AF3"/>
    <w:rsid w:val="007E6CE7"/>
    <w:rsid w:val="007F2CD4"/>
    <w:rsid w:val="00823EF7"/>
    <w:rsid w:val="00826AC1"/>
    <w:rsid w:val="008303D6"/>
    <w:rsid w:val="00831E23"/>
    <w:rsid w:val="00846C62"/>
    <w:rsid w:val="008529DF"/>
    <w:rsid w:val="008608F6"/>
    <w:rsid w:val="00860F0F"/>
    <w:rsid w:val="008647B5"/>
    <w:rsid w:val="00873E33"/>
    <w:rsid w:val="008759DD"/>
    <w:rsid w:val="00876706"/>
    <w:rsid w:val="00876766"/>
    <w:rsid w:val="008778E0"/>
    <w:rsid w:val="00886BB3"/>
    <w:rsid w:val="0089039C"/>
    <w:rsid w:val="00897163"/>
    <w:rsid w:val="008A2AB9"/>
    <w:rsid w:val="008A435C"/>
    <w:rsid w:val="008A790F"/>
    <w:rsid w:val="008B1280"/>
    <w:rsid w:val="008B1F6E"/>
    <w:rsid w:val="008B35FB"/>
    <w:rsid w:val="008B4A8F"/>
    <w:rsid w:val="008B6085"/>
    <w:rsid w:val="008C562D"/>
    <w:rsid w:val="008E1AE2"/>
    <w:rsid w:val="008E3620"/>
    <w:rsid w:val="008F0650"/>
    <w:rsid w:val="008F5E2B"/>
    <w:rsid w:val="0090484E"/>
    <w:rsid w:val="00905E1B"/>
    <w:rsid w:val="009075BB"/>
    <w:rsid w:val="00910A28"/>
    <w:rsid w:val="00910B03"/>
    <w:rsid w:val="009160D2"/>
    <w:rsid w:val="00916D4F"/>
    <w:rsid w:val="00920812"/>
    <w:rsid w:val="00920DB2"/>
    <w:rsid w:val="00922881"/>
    <w:rsid w:val="00922F88"/>
    <w:rsid w:val="009372C3"/>
    <w:rsid w:val="00945918"/>
    <w:rsid w:val="00951856"/>
    <w:rsid w:val="0096094C"/>
    <w:rsid w:val="00962498"/>
    <w:rsid w:val="00964FCB"/>
    <w:rsid w:val="009703BE"/>
    <w:rsid w:val="009707F3"/>
    <w:rsid w:val="00980444"/>
    <w:rsid w:val="00986171"/>
    <w:rsid w:val="009863B8"/>
    <w:rsid w:val="0099418D"/>
    <w:rsid w:val="0099632D"/>
    <w:rsid w:val="009A10A0"/>
    <w:rsid w:val="009B2514"/>
    <w:rsid w:val="009B4135"/>
    <w:rsid w:val="009B4988"/>
    <w:rsid w:val="009B631B"/>
    <w:rsid w:val="009B79F8"/>
    <w:rsid w:val="009C3651"/>
    <w:rsid w:val="009C3C15"/>
    <w:rsid w:val="009C6B43"/>
    <w:rsid w:val="009C732B"/>
    <w:rsid w:val="009D5E26"/>
    <w:rsid w:val="009E64A2"/>
    <w:rsid w:val="009F0CD9"/>
    <w:rsid w:val="009F236F"/>
    <w:rsid w:val="009F38B3"/>
    <w:rsid w:val="00A1326C"/>
    <w:rsid w:val="00A2135F"/>
    <w:rsid w:val="00A237D6"/>
    <w:rsid w:val="00A244B6"/>
    <w:rsid w:val="00A322DE"/>
    <w:rsid w:val="00A35FEE"/>
    <w:rsid w:val="00A36504"/>
    <w:rsid w:val="00A37209"/>
    <w:rsid w:val="00A43DDB"/>
    <w:rsid w:val="00A56920"/>
    <w:rsid w:val="00A569AB"/>
    <w:rsid w:val="00A56EA6"/>
    <w:rsid w:val="00A668D8"/>
    <w:rsid w:val="00A66AA7"/>
    <w:rsid w:val="00A7180A"/>
    <w:rsid w:val="00A7625D"/>
    <w:rsid w:val="00A762D4"/>
    <w:rsid w:val="00A90EFB"/>
    <w:rsid w:val="00A9100B"/>
    <w:rsid w:val="00A95CCA"/>
    <w:rsid w:val="00AB1AF4"/>
    <w:rsid w:val="00AC1D44"/>
    <w:rsid w:val="00AD4CEF"/>
    <w:rsid w:val="00AE2C40"/>
    <w:rsid w:val="00AF49F4"/>
    <w:rsid w:val="00AF6633"/>
    <w:rsid w:val="00B04B93"/>
    <w:rsid w:val="00B13AD9"/>
    <w:rsid w:val="00B16A84"/>
    <w:rsid w:val="00B26019"/>
    <w:rsid w:val="00B31211"/>
    <w:rsid w:val="00B373AF"/>
    <w:rsid w:val="00B55119"/>
    <w:rsid w:val="00B60F3D"/>
    <w:rsid w:val="00B7144F"/>
    <w:rsid w:val="00B9301E"/>
    <w:rsid w:val="00BA5CE3"/>
    <w:rsid w:val="00BA7557"/>
    <w:rsid w:val="00BB7E7A"/>
    <w:rsid w:val="00BC251A"/>
    <w:rsid w:val="00BC57E0"/>
    <w:rsid w:val="00BD5C98"/>
    <w:rsid w:val="00BE6B73"/>
    <w:rsid w:val="00BE71E3"/>
    <w:rsid w:val="00BF120F"/>
    <w:rsid w:val="00BF2724"/>
    <w:rsid w:val="00BF622A"/>
    <w:rsid w:val="00C03E9B"/>
    <w:rsid w:val="00C119DB"/>
    <w:rsid w:val="00C136AB"/>
    <w:rsid w:val="00C141EE"/>
    <w:rsid w:val="00C15F43"/>
    <w:rsid w:val="00C20D45"/>
    <w:rsid w:val="00C26B90"/>
    <w:rsid w:val="00C3079B"/>
    <w:rsid w:val="00C338FA"/>
    <w:rsid w:val="00C35693"/>
    <w:rsid w:val="00C37243"/>
    <w:rsid w:val="00C42640"/>
    <w:rsid w:val="00C46320"/>
    <w:rsid w:val="00C53B38"/>
    <w:rsid w:val="00C5793D"/>
    <w:rsid w:val="00C60EE4"/>
    <w:rsid w:val="00C60F86"/>
    <w:rsid w:val="00C62D3F"/>
    <w:rsid w:val="00C64E8B"/>
    <w:rsid w:val="00C705B8"/>
    <w:rsid w:val="00C80687"/>
    <w:rsid w:val="00C831BC"/>
    <w:rsid w:val="00C8394E"/>
    <w:rsid w:val="00C8798E"/>
    <w:rsid w:val="00C906FA"/>
    <w:rsid w:val="00CA0C6C"/>
    <w:rsid w:val="00CA29F1"/>
    <w:rsid w:val="00CA34AD"/>
    <w:rsid w:val="00CA5784"/>
    <w:rsid w:val="00CB3B23"/>
    <w:rsid w:val="00CB4803"/>
    <w:rsid w:val="00CB7420"/>
    <w:rsid w:val="00CC1642"/>
    <w:rsid w:val="00CC51AB"/>
    <w:rsid w:val="00CC70AC"/>
    <w:rsid w:val="00CC7787"/>
    <w:rsid w:val="00CD06BC"/>
    <w:rsid w:val="00CD5A89"/>
    <w:rsid w:val="00CD717A"/>
    <w:rsid w:val="00D05876"/>
    <w:rsid w:val="00D07BE6"/>
    <w:rsid w:val="00D15980"/>
    <w:rsid w:val="00D20853"/>
    <w:rsid w:val="00D2289D"/>
    <w:rsid w:val="00D30132"/>
    <w:rsid w:val="00D570CE"/>
    <w:rsid w:val="00D720B8"/>
    <w:rsid w:val="00D8112B"/>
    <w:rsid w:val="00DA33D4"/>
    <w:rsid w:val="00DA7D64"/>
    <w:rsid w:val="00DB0262"/>
    <w:rsid w:val="00DB15A0"/>
    <w:rsid w:val="00DB3BE8"/>
    <w:rsid w:val="00DB3FF0"/>
    <w:rsid w:val="00DC31C6"/>
    <w:rsid w:val="00DC76E0"/>
    <w:rsid w:val="00DD095F"/>
    <w:rsid w:val="00DD472A"/>
    <w:rsid w:val="00DE4AEE"/>
    <w:rsid w:val="00DE50B8"/>
    <w:rsid w:val="00DF18FB"/>
    <w:rsid w:val="00DF5E21"/>
    <w:rsid w:val="00DF7455"/>
    <w:rsid w:val="00E00779"/>
    <w:rsid w:val="00E02EB7"/>
    <w:rsid w:val="00E11293"/>
    <w:rsid w:val="00E118AD"/>
    <w:rsid w:val="00E1248E"/>
    <w:rsid w:val="00E14C60"/>
    <w:rsid w:val="00E14DD4"/>
    <w:rsid w:val="00E15240"/>
    <w:rsid w:val="00E34465"/>
    <w:rsid w:val="00E34627"/>
    <w:rsid w:val="00E55EA5"/>
    <w:rsid w:val="00E57EBB"/>
    <w:rsid w:val="00E606DF"/>
    <w:rsid w:val="00E66A39"/>
    <w:rsid w:val="00E750B9"/>
    <w:rsid w:val="00E81635"/>
    <w:rsid w:val="00E81734"/>
    <w:rsid w:val="00E828F7"/>
    <w:rsid w:val="00E842A6"/>
    <w:rsid w:val="00E86D8A"/>
    <w:rsid w:val="00E93574"/>
    <w:rsid w:val="00E93AA8"/>
    <w:rsid w:val="00E9482F"/>
    <w:rsid w:val="00EA50A3"/>
    <w:rsid w:val="00EA5A03"/>
    <w:rsid w:val="00EA5D2E"/>
    <w:rsid w:val="00EB19D9"/>
    <w:rsid w:val="00EC0D4A"/>
    <w:rsid w:val="00EC0E57"/>
    <w:rsid w:val="00EC113D"/>
    <w:rsid w:val="00EC13B3"/>
    <w:rsid w:val="00ED06EA"/>
    <w:rsid w:val="00ED2E1A"/>
    <w:rsid w:val="00ED3BBA"/>
    <w:rsid w:val="00ED78E2"/>
    <w:rsid w:val="00ED7D50"/>
    <w:rsid w:val="00EE284D"/>
    <w:rsid w:val="00EE32FD"/>
    <w:rsid w:val="00EE58A5"/>
    <w:rsid w:val="00EF23C6"/>
    <w:rsid w:val="00EF2400"/>
    <w:rsid w:val="00EF4FAB"/>
    <w:rsid w:val="00EF79ED"/>
    <w:rsid w:val="00F0081A"/>
    <w:rsid w:val="00F049BE"/>
    <w:rsid w:val="00F24DC3"/>
    <w:rsid w:val="00F25E27"/>
    <w:rsid w:val="00F3052C"/>
    <w:rsid w:val="00F404C5"/>
    <w:rsid w:val="00F51D48"/>
    <w:rsid w:val="00F54060"/>
    <w:rsid w:val="00F57675"/>
    <w:rsid w:val="00F6171D"/>
    <w:rsid w:val="00F61C13"/>
    <w:rsid w:val="00F63B35"/>
    <w:rsid w:val="00F73B18"/>
    <w:rsid w:val="00F77CD6"/>
    <w:rsid w:val="00F818C2"/>
    <w:rsid w:val="00F83012"/>
    <w:rsid w:val="00F909D6"/>
    <w:rsid w:val="00FB0DA7"/>
    <w:rsid w:val="00FB393C"/>
    <w:rsid w:val="00FB5E68"/>
    <w:rsid w:val="00FC084E"/>
    <w:rsid w:val="00FC69B6"/>
    <w:rsid w:val="00FC7798"/>
    <w:rsid w:val="00FD2442"/>
    <w:rsid w:val="00FD33E1"/>
    <w:rsid w:val="00FD4647"/>
    <w:rsid w:val="00FD6461"/>
    <w:rsid w:val="00FE29A3"/>
    <w:rsid w:val="00FE69BA"/>
    <w:rsid w:val="00FE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EB1E3-97FA-49AE-BB05-FB97A4AD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FDD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rsid w:val="00241FDD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F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F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41FD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41F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41FD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41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241FDD"/>
    <w:pPr>
      <w:ind w:left="648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41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241FDD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41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241FDD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241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Без интервала Знак"/>
    <w:basedOn w:val="a0"/>
    <w:link w:val="ab"/>
    <w:uiPriority w:val="1"/>
    <w:locked/>
    <w:rsid w:val="004D1712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4D171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rsid w:val="0094591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4591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C119DB"/>
    <w:rPr>
      <w:color w:val="0000FF"/>
      <w:u w:val="single"/>
    </w:rPr>
  </w:style>
  <w:style w:type="table" w:styleId="af">
    <w:name w:val="Table Grid"/>
    <w:basedOn w:val="a1"/>
    <w:uiPriority w:val="59"/>
    <w:rsid w:val="00E112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0732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9FE9-4B59-4D66-8889-8CB4FBC4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 Марина Александровна</cp:lastModifiedBy>
  <cp:revision>2</cp:revision>
  <cp:lastPrinted>2022-12-08T02:41:00Z</cp:lastPrinted>
  <dcterms:created xsi:type="dcterms:W3CDTF">2023-06-02T03:22:00Z</dcterms:created>
  <dcterms:modified xsi:type="dcterms:W3CDTF">2023-06-02T03:22:00Z</dcterms:modified>
</cp:coreProperties>
</file>