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A7" w:rsidRPr="009841A7" w:rsidRDefault="009841A7" w:rsidP="009841A7">
      <w:pPr>
        <w:shd w:val="clear" w:color="auto" w:fill="FFFFFF"/>
        <w:spacing w:before="100" w:beforeAutospacing="1" w:after="5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9841A7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Уважаемые производители, импортеры товаров!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Управление федеральной службы по надзору в сфере природопользования Управления </w:t>
      </w:r>
      <w:proofErr w:type="spell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Росприроднадзора</w:t>
      </w:r>
      <w:proofErr w:type="spell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 Красноярскому краю </w:t>
      </w:r>
      <w:proofErr w:type="gram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( </w:t>
      </w:r>
      <w:proofErr w:type="gram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далее – Управление) информирует Вас об обязанности производителей, импортеров товаров обеспечить утилизацию установленного количества отходов, образуемых в результате утраты указанными товарами, в том числе упаковки товаров, потребительских свойств.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В соответствии со статьей 24.2 Федерального закона от 24.06.1998 № 89-ФЗ «Об отходах производства и потребления» (далее – Закон) установлена обязанность производителей, импортеров товаров обеспечить утилизацию установленного количества отходов, образуемых в результате утраты указанными товарами, в том числе упаковки товаров, потребительских свойств. Определение количества отходов, образованных в результате утраты указанными товарами, в том числе упаковки товаров, потребительских свойств, осуществляется посредством установления норматива утилизации отходов от использования товаров.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Нормативы утилизации отходов от использования товаров утверждены распоряжением Правительства Российской Федерации от 04.12.2015 № 249-р. Согласно </w:t>
      </w:r>
      <w:proofErr w:type="gram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ч</w:t>
      </w:r>
      <w:proofErr w:type="gram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.7 ст.24.2 Закона производители, импортеры товаров, которые не обеспечивают самостоятельную утилизацию отходов от использования товаров, уплачивают экологический сбор в размерах и в порядке, которые установлены ст.24.5 Закона.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На основании вышеизложенного, производителям, импортерам товаров  </w:t>
      </w:r>
      <w:proofErr w:type="gram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( </w:t>
      </w:r>
      <w:proofErr w:type="gram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в том числе упаковки) необходимо в срок до 1 апреля 2017 года представить </w:t>
      </w:r>
      <w:r w:rsidRPr="009841A7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Декларацию о количестве выпущенных в обращение на территории РФ за 2016 год товаров, </w:t>
      </w: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в том числе упаковки и </w:t>
      </w:r>
      <w:r w:rsidRPr="009841A7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Отчетность о выполнении нормативов утилизации отходов от использования товаров, подлежащих утилизации после утраты ими потребительских свойств.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</w:rPr>
        <w:t>Управление обращает внимание, что ответственность распространяется на готовые товары, упаковку товаров, произведенных или импортируемых в целях их реализации потребителям, а не для собственных нужд.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В случае если производителями, импортерами товаров, не обеспечено самостоятельная утилизация отходов от использования товаров, уплачивают экологический сбор.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Расчет суммы экологического сбора производится по форме, утвержденной Приказом Федеральной службы </w:t>
      </w:r>
      <w:proofErr w:type="spell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Росприроднадзора</w:t>
      </w:r>
      <w:proofErr w:type="spell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 № 488 от 22.08.2016 года, согласно Порядка, утвержденного Постановлением Правительства РФ от 08.10.2015 № 1073 « О порядке взимания экологического сбора» </w:t>
      </w:r>
      <w:proofErr w:type="gram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( </w:t>
      </w:r>
      <w:proofErr w:type="gram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вместе с «Правилами взимания экологического сбора»). Расчет суммы экологического сбора и прилагаемые к нему документы, а также уплата осуществляется до 15 апреля 2017 года.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Более подробная информация </w:t>
      </w:r>
      <w:proofErr w:type="gram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о представлении данной отчетности представлена на сайте Федеральной службы по надзору в сфере природопользования по ссылке</w:t>
      </w:r>
      <w:proofErr w:type="gram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  <w:hyperlink r:id="rId4" w:history="1">
        <w:r w:rsidRPr="009841A7">
          <w:rPr>
            <w:rFonts w:ascii="Tahoma" w:eastAsia="Times New Roman" w:hAnsi="Tahoma" w:cs="Tahoma"/>
            <w:color w:val="666666"/>
            <w:sz w:val="13"/>
            <w:u w:val="single"/>
          </w:rPr>
          <w:t>http://rpn.gov.ru/node/30762</w:t>
        </w:r>
      </w:hyperlink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9841A7" w:rsidRPr="009841A7" w:rsidRDefault="009841A7" w:rsidP="009841A7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Управление федеральной службы по надзору в сфере природопользования Управления </w:t>
      </w:r>
      <w:proofErr w:type="spell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Росприроднадзора</w:t>
      </w:r>
      <w:proofErr w:type="spell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 Красноярскому кра</w:t>
      </w:r>
      <w:proofErr w:type="gramStart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>ю-</w:t>
      </w:r>
      <w:proofErr w:type="gramEnd"/>
      <w:r w:rsidRPr="009841A7">
        <w:rPr>
          <w:rFonts w:ascii="Verdana" w:eastAsia="Times New Roman" w:hAnsi="Verdana" w:cs="Times New Roman"/>
          <w:color w:val="000000"/>
          <w:sz w:val="13"/>
          <w:szCs w:val="13"/>
        </w:rPr>
        <w:t xml:space="preserve"> специалист для консультаций Будько Олеся Александровна 8-(391)-252-29-07.</w:t>
      </w:r>
    </w:p>
    <w:p w:rsidR="00EE41B3" w:rsidRDefault="00EE41B3"/>
    <w:sectPr w:rsidR="00EE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841A7"/>
    <w:rsid w:val="009841A7"/>
    <w:rsid w:val="00EE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pn.gov.ru/node/30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2023-11-09T08:55:00Z</dcterms:created>
  <dcterms:modified xsi:type="dcterms:W3CDTF">2023-11-09T08:55:00Z</dcterms:modified>
</cp:coreProperties>
</file>