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1460B9"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06</w:t>
      </w:r>
      <w:r w:rsidR="00EF5630">
        <w:rPr>
          <w:rFonts w:ascii="Times New Roman" w:hAnsi="Times New Roman" w:cs="Times New Roman"/>
          <w:b/>
          <w:bCs/>
          <w:sz w:val="24"/>
          <w:szCs w:val="24"/>
        </w:rPr>
        <w:t>.</w:t>
      </w:r>
      <w:r>
        <w:rPr>
          <w:rFonts w:ascii="Times New Roman" w:hAnsi="Times New Roman" w:cs="Times New Roman"/>
          <w:b/>
          <w:bCs/>
          <w:sz w:val="24"/>
          <w:szCs w:val="24"/>
        </w:rPr>
        <w:t>02</w:t>
      </w:r>
      <w:r w:rsidR="00EF5630">
        <w:rPr>
          <w:rFonts w:ascii="Times New Roman" w:hAnsi="Times New Roman" w:cs="Times New Roman"/>
          <w:b/>
          <w:bCs/>
          <w:sz w:val="24"/>
          <w:szCs w:val="24"/>
        </w:rPr>
        <w:t>.</w:t>
      </w:r>
      <w:r w:rsidR="00B842D8">
        <w:rPr>
          <w:rFonts w:ascii="Times New Roman" w:hAnsi="Times New Roman" w:cs="Times New Roman"/>
          <w:b/>
          <w:bCs/>
          <w:sz w:val="24"/>
          <w:szCs w:val="24"/>
        </w:rPr>
        <w:t>202</w:t>
      </w:r>
      <w:r>
        <w:rPr>
          <w:rFonts w:ascii="Times New Roman" w:hAnsi="Times New Roman" w:cs="Times New Roman"/>
          <w:b/>
          <w:bCs/>
          <w:sz w:val="24"/>
          <w:szCs w:val="24"/>
        </w:rPr>
        <w:t>4</w:t>
      </w:r>
    </w:p>
    <w:p w:rsidR="00124C40" w:rsidRDefault="00124C40" w:rsidP="00124C40">
      <w:pPr>
        <w:spacing w:after="0" w:line="240" w:lineRule="auto"/>
        <w:rPr>
          <w:rFonts w:ascii="Times New Roman" w:hAnsi="Times New Roman" w:cs="Times New Roman"/>
          <w:b/>
          <w:bCs/>
          <w:sz w:val="24"/>
          <w:szCs w:val="24"/>
        </w:rPr>
      </w:pPr>
    </w:p>
    <w:p w:rsidR="001460B9" w:rsidRPr="001460B9" w:rsidRDefault="001460B9" w:rsidP="001460B9">
      <w:pPr>
        <w:spacing w:after="0" w:line="240" w:lineRule="auto"/>
        <w:jc w:val="center"/>
        <w:rPr>
          <w:rFonts w:ascii="Times New Roman" w:hAnsi="Times New Roman" w:cs="Times New Roman"/>
          <w:b/>
          <w:bCs/>
          <w:color w:val="000000"/>
          <w:sz w:val="24"/>
          <w:szCs w:val="24"/>
          <w:shd w:val="clear" w:color="auto" w:fill="FFFFFF"/>
        </w:rPr>
      </w:pPr>
      <w:r w:rsidRPr="001460B9">
        <w:rPr>
          <w:rFonts w:ascii="Times New Roman" w:hAnsi="Times New Roman" w:cs="Times New Roman"/>
          <w:b/>
          <w:bCs/>
          <w:sz w:val="24"/>
          <w:szCs w:val="24"/>
        </w:rPr>
        <w:t>Самозанятых граждан Красноярского края приглашают принять участие в тр</w:t>
      </w:r>
      <w:r w:rsidR="00552B83">
        <w:rPr>
          <w:rFonts w:ascii="Times New Roman" w:hAnsi="Times New Roman" w:cs="Times New Roman"/>
          <w:b/>
          <w:bCs/>
          <w:sz w:val="24"/>
          <w:szCs w:val="24"/>
        </w:rPr>
        <w:t>ё</w:t>
      </w:r>
      <w:r w:rsidRPr="001460B9">
        <w:rPr>
          <w:rFonts w:ascii="Times New Roman" w:hAnsi="Times New Roman" w:cs="Times New Roman"/>
          <w:b/>
          <w:bCs/>
          <w:sz w:val="24"/>
          <w:szCs w:val="24"/>
        </w:rPr>
        <w:t xml:space="preserve">хдневном интенсиве </w:t>
      </w:r>
      <w:r>
        <w:rPr>
          <w:rFonts w:ascii="Times New Roman" w:hAnsi="Times New Roman" w:cs="Times New Roman"/>
          <w:b/>
          <w:bCs/>
          <w:color w:val="000000"/>
          <w:sz w:val="24"/>
          <w:szCs w:val="24"/>
          <w:shd w:val="clear" w:color="auto" w:fill="FFFFFF"/>
        </w:rPr>
        <w:t>«</w:t>
      </w:r>
      <w:r w:rsidRPr="001460B9">
        <w:rPr>
          <w:rFonts w:ascii="Times New Roman" w:hAnsi="Times New Roman" w:cs="Times New Roman"/>
          <w:b/>
          <w:bCs/>
          <w:color w:val="000000"/>
          <w:sz w:val="24"/>
          <w:szCs w:val="24"/>
          <w:shd w:val="clear" w:color="auto" w:fill="FFFFFF"/>
        </w:rPr>
        <w:t>Самозанятость шаг за шагом: путеводитель</w:t>
      </w:r>
      <w:r>
        <w:rPr>
          <w:rFonts w:ascii="Times New Roman" w:hAnsi="Times New Roman" w:cs="Times New Roman"/>
          <w:b/>
          <w:bCs/>
          <w:color w:val="000000"/>
          <w:sz w:val="24"/>
          <w:szCs w:val="24"/>
          <w:shd w:val="clear" w:color="auto" w:fill="FFFFFF"/>
        </w:rPr>
        <w:t>»</w:t>
      </w:r>
    </w:p>
    <w:p w:rsidR="001460B9" w:rsidRDefault="001460B9" w:rsidP="001460B9">
      <w:pPr>
        <w:spacing w:after="0" w:line="240" w:lineRule="auto"/>
        <w:jc w:val="both"/>
        <w:rPr>
          <w:rFonts w:ascii="Times New Roman" w:hAnsi="Times New Roman" w:cs="Times New Roman"/>
          <w:b/>
          <w:bCs/>
          <w:color w:val="000000"/>
          <w:sz w:val="24"/>
          <w:szCs w:val="24"/>
          <w:shd w:val="clear" w:color="auto" w:fill="FFFFFF"/>
        </w:rPr>
      </w:pPr>
    </w:p>
    <w:p w:rsidR="001460B9" w:rsidRPr="001460B9" w:rsidRDefault="00732752" w:rsidP="001028CA">
      <w:pPr>
        <w:spacing w:after="0" w:line="240" w:lineRule="auto"/>
        <w:ind w:firstLine="851"/>
        <w:jc w:val="both"/>
        <w:rPr>
          <w:rFonts w:ascii="Times New Roman" w:hAnsi="Times New Roman" w:cs="Times New Roman"/>
          <w:sz w:val="24"/>
          <w:szCs w:val="24"/>
        </w:rPr>
      </w:pPr>
      <w:r w:rsidRPr="00732752">
        <w:rPr>
          <w:rFonts w:ascii="Times New Roman" w:hAnsi="Times New Roman" w:cs="Times New Roman"/>
          <w:sz w:val="24"/>
          <w:szCs w:val="24"/>
        </w:rPr>
        <w:t xml:space="preserve">Самозанятых граждан края </w:t>
      </w:r>
      <w:r>
        <w:rPr>
          <w:rFonts w:ascii="Times New Roman" w:hAnsi="Times New Roman" w:cs="Times New Roman"/>
          <w:sz w:val="24"/>
          <w:szCs w:val="24"/>
        </w:rPr>
        <w:t>приглашают принять участие в бесплатном</w:t>
      </w:r>
      <w:r w:rsidRPr="001460B9">
        <w:rPr>
          <w:rFonts w:ascii="Times New Roman" w:hAnsi="Times New Roman" w:cs="Times New Roman"/>
          <w:sz w:val="24"/>
          <w:szCs w:val="24"/>
        </w:rPr>
        <w:t xml:space="preserve"> тр</w:t>
      </w:r>
      <w:r w:rsidR="001028CA">
        <w:rPr>
          <w:rFonts w:ascii="Times New Roman" w:hAnsi="Times New Roman" w:cs="Times New Roman"/>
          <w:sz w:val="24"/>
          <w:szCs w:val="24"/>
        </w:rPr>
        <w:t>ё</w:t>
      </w:r>
      <w:r w:rsidRPr="001460B9">
        <w:rPr>
          <w:rFonts w:ascii="Times New Roman" w:hAnsi="Times New Roman" w:cs="Times New Roman"/>
          <w:sz w:val="24"/>
          <w:szCs w:val="24"/>
        </w:rPr>
        <w:t>хдневн</w:t>
      </w:r>
      <w:r>
        <w:rPr>
          <w:rFonts w:ascii="Times New Roman" w:hAnsi="Times New Roman" w:cs="Times New Roman"/>
          <w:sz w:val="24"/>
          <w:szCs w:val="24"/>
        </w:rPr>
        <w:t>ом</w:t>
      </w:r>
      <w:r w:rsidRPr="001460B9">
        <w:rPr>
          <w:rFonts w:ascii="Times New Roman" w:hAnsi="Times New Roman" w:cs="Times New Roman"/>
          <w:sz w:val="24"/>
          <w:szCs w:val="24"/>
        </w:rPr>
        <w:t xml:space="preserve"> онлайн интенсив</w:t>
      </w:r>
      <w:r>
        <w:rPr>
          <w:rFonts w:ascii="Times New Roman" w:hAnsi="Times New Roman" w:cs="Times New Roman"/>
          <w:sz w:val="24"/>
          <w:szCs w:val="24"/>
        </w:rPr>
        <w:t xml:space="preserve">е, который состоится </w:t>
      </w:r>
      <w:r w:rsidR="001460B9" w:rsidRPr="001460B9">
        <w:rPr>
          <w:rFonts w:ascii="Times New Roman" w:hAnsi="Times New Roman" w:cs="Times New Roman"/>
          <w:sz w:val="24"/>
          <w:szCs w:val="24"/>
        </w:rPr>
        <w:t>12,13 и 15 февраля</w:t>
      </w:r>
      <w:r>
        <w:rPr>
          <w:rFonts w:ascii="Times New Roman" w:hAnsi="Times New Roman" w:cs="Times New Roman"/>
          <w:sz w:val="24"/>
          <w:szCs w:val="24"/>
        </w:rPr>
        <w:t>. П</w:t>
      </w:r>
      <w:r w:rsidR="001460B9" w:rsidRPr="001460B9">
        <w:rPr>
          <w:rFonts w:ascii="Times New Roman" w:hAnsi="Times New Roman" w:cs="Times New Roman"/>
          <w:sz w:val="24"/>
          <w:szCs w:val="24"/>
        </w:rPr>
        <w:t>о окончанию участники получат сертификаты о пройденном обучении.</w:t>
      </w:r>
    </w:p>
    <w:p w:rsidR="001460B9" w:rsidRPr="001460B9" w:rsidRDefault="001460B9" w:rsidP="001460B9">
      <w:pPr>
        <w:spacing w:after="0" w:line="240" w:lineRule="auto"/>
        <w:ind w:firstLine="680"/>
        <w:jc w:val="both"/>
        <w:rPr>
          <w:rFonts w:ascii="Times New Roman" w:hAnsi="Times New Roman" w:cs="Times New Roman"/>
          <w:color w:val="000000"/>
          <w:sz w:val="24"/>
          <w:szCs w:val="24"/>
          <w:shd w:val="clear" w:color="auto" w:fill="FFFFFF"/>
        </w:rPr>
      </w:pPr>
      <w:r w:rsidRPr="001460B9">
        <w:rPr>
          <w:rFonts w:ascii="Times New Roman" w:hAnsi="Times New Roman" w:cs="Times New Roman"/>
          <w:color w:val="000000"/>
          <w:sz w:val="24"/>
          <w:szCs w:val="24"/>
          <w:shd w:val="clear" w:color="auto" w:fill="FFFFFF"/>
        </w:rPr>
        <w:t xml:space="preserve">    Бизнес-тренер: Светлана Мишина </w:t>
      </w:r>
      <w:r>
        <w:rPr>
          <w:rFonts w:ascii="Times New Roman" w:hAnsi="Times New Roman" w:cs="Times New Roman"/>
          <w:color w:val="000000"/>
          <w:sz w:val="24"/>
          <w:szCs w:val="24"/>
          <w:shd w:val="clear" w:color="auto" w:fill="FFFFFF"/>
        </w:rPr>
        <w:t>–</w:t>
      </w:r>
      <w:r w:rsidRPr="001460B9">
        <w:rPr>
          <w:rFonts w:ascii="Times New Roman" w:hAnsi="Times New Roman" w:cs="Times New Roman"/>
          <w:color w:val="000000"/>
          <w:sz w:val="24"/>
          <w:szCs w:val="24"/>
          <w:shd w:val="clear" w:color="auto" w:fill="FFFFFF"/>
        </w:rPr>
        <w:t xml:space="preserve"> создатель</w:t>
      </w:r>
      <w:r>
        <w:rPr>
          <w:rFonts w:ascii="Times New Roman" w:hAnsi="Times New Roman" w:cs="Times New Roman"/>
          <w:color w:val="000000"/>
          <w:sz w:val="24"/>
          <w:szCs w:val="24"/>
          <w:shd w:val="clear" w:color="auto" w:fill="FFFFFF"/>
        </w:rPr>
        <w:t xml:space="preserve"> </w:t>
      </w:r>
      <w:r w:rsidRPr="001460B9">
        <w:rPr>
          <w:rFonts w:ascii="Times New Roman" w:hAnsi="Times New Roman" w:cs="Times New Roman"/>
          <w:color w:val="000000"/>
          <w:sz w:val="24"/>
          <w:szCs w:val="24"/>
          <w:shd w:val="clear" w:color="auto" w:fill="FFFFFF"/>
        </w:rPr>
        <w:t>и руководитель Центра бизнес-обучения Make Sense г. Воронеж, автор тренингов в области управления и развития деловых качеств даст ответы на следующие актуальные вопросы о самозанятости: налоги и новы налоговый режим; бизнес-мышление; целеполагание; основы продаж без особых затрат в продвижение и рекламу; как разделить свои деньги и деньги бизнеса, чтобы не разориться; как самозанятому распределять сво</w:t>
      </w:r>
      <w:r w:rsidR="00732752">
        <w:rPr>
          <w:rFonts w:ascii="Times New Roman" w:hAnsi="Times New Roman" w:cs="Times New Roman"/>
          <w:color w:val="000000"/>
          <w:sz w:val="24"/>
          <w:szCs w:val="24"/>
          <w:shd w:val="clear" w:color="auto" w:fill="FFFFFF"/>
        </w:rPr>
        <w:t>ё</w:t>
      </w:r>
      <w:r w:rsidRPr="001460B9">
        <w:rPr>
          <w:rFonts w:ascii="Times New Roman" w:hAnsi="Times New Roman" w:cs="Times New Roman"/>
          <w:color w:val="000000"/>
          <w:sz w:val="24"/>
          <w:szCs w:val="24"/>
          <w:shd w:val="clear" w:color="auto" w:fill="FFFFFF"/>
        </w:rPr>
        <w:t xml:space="preserve"> время, чтобы не выгорать и успевать главное; как успешно проводить переговоры с покупателями и контрагентам; как принимать много хороших решений без стресса.</w:t>
      </w:r>
    </w:p>
    <w:p w:rsidR="001460B9" w:rsidRPr="001460B9" w:rsidRDefault="001460B9" w:rsidP="001460B9">
      <w:pPr>
        <w:spacing w:after="0" w:line="240" w:lineRule="auto"/>
        <w:ind w:firstLine="680"/>
        <w:jc w:val="both"/>
        <w:rPr>
          <w:rFonts w:ascii="Times New Roman" w:hAnsi="Times New Roman" w:cs="Times New Roman"/>
          <w:i/>
          <w:iCs/>
          <w:sz w:val="24"/>
          <w:szCs w:val="24"/>
          <w:shd w:val="clear" w:color="auto" w:fill="FFFFFF"/>
        </w:rPr>
      </w:pPr>
      <w:r w:rsidRPr="001460B9">
        <w:rPr>
          <w:rFonts w:ascii="Times New Roman" w:hAnsi="Times New Roman" w:cs="Times New Roman"/>
          <w:i/>
          <w:iCs/>
          <w:sz w:val="24"/>
          <w:szCs w:val="24"/>
          <w:shd w:val="clear" w:color="auto" w:fill="FFFFFF"/>
        </w:rPr>
        <w:t xml:space="preserve">  «В Красноярском крае по данным на конец 2023 года работают свыше 150 тыс. самозанятых. За год количество граждан, которые выбрали специальный налоговый режим «Налог на профессиональный доход», увеличилось более, чем на 80 тысяч человек. Задача нашего центра – поддержать самозанятых, поэтому мы постоянно реализуем обучающие семинары, тренинги и интенсивы, консультации по ведению пред</w:t>
      </w:r>
      <w:r w:rsidR="00732752">
        <w:rPr>
          <w:rFonts w:ascii="Times New Roman" w:hAnsi="Times New Roman" w:cs="Times New Roman"/>
          <w:i/>
          <w:iCs/>
          <w:sz w:val="24"/>
          <w:szCs w:val="24"/>
          <w:shd w:val="clear" w:color="auto" w:fill="FFFFFF"/>
        </w:rPr>
        <w:t xml:space="preserve">принимательской деятельности», </w:t>
      </w:r>
      <w:r w:rsidR="00732752" w:rsidRPr="001460B9">
        <w:rPr>
          <w:rFonts w:ascii="Times New Roman" w:hAnsi="Times New Roman" w:cs="Times New Roman"/>
          <w:i/>
          <w:iCs/>
          <w:sz w:val="24"/>
          <w:szCs w:val="24"/>
          <w:shd w:val="clear" w:color="auto" w:fill="FFFFFF"/>
        </w:rPr>
        <w:t>–</w:t>
      </w:r>
      <w:r w:rsidRPr="001460B9">
        <w:rPr>
          <w:rFonts w:ascii="Times New Roman" w:hAnsi="Times New Roman" w:cs="Times New Roman"/>
          <w:i/>
          <w:iCs/>
          <w:sz w:val="24"/>
          <w:szCs w:val="24"/>
          <w:shd w:val="clear" w:color="auto" w:fill="FFFFFF"/>
        </w:rPr>
        <w:t xml:space="preserve"> говорит </w:t>
      </w:r>
      <w:r w:rsidRPr="00732752">
        <w:rPr>
          <w:rFonts w:ascii="Times New Roman" w:hAnsi="Times New Roman" w:cs="Times New Roman"/>
          <w:bCs/>
          <w:i/>
          <w:iCs/>
          <w:sz w:val="24"/>
          <w:szCs w:val="24"/>
          <w:shd w:val="clear" w:color="auto" w:fill="FFFFFF"/>
        </w:rPr>
        <w:t>руководитель Регионального центра поддержки предпринимательства (подразделение центра «Мой бизнес») Анна Пономаренко.</w:t>
      </w:r>
    </w:p>
    <w:p w:rsidR="001460B9" w:rsidRPr="001460B9" w:rsidRDefault="001460B9" w:rsidP="001460B9">
      <w:pPr>
        <w:spacing w:after="0" w:line="240" w:lineRule="auto"/>
        <w:ind w:firstLine="680"/>
        <w:jc w:val="both"/>
        <w:rPr>
          <w:rFonts w:ascii="Times New Roman" w:eastAsia="Times New Roman" w:hAnsi="Times New Roman" w:cs="Times New Roman"/>
          <w:color w:val="000000"/>
          <w:sz w:val="24"/>
          <w:szCs w:val="24"/>
          <w:lang w:eastAsia="ru-RU"/>
        </w:rPr>
      </w:pPr>
      <w:r w:rsidRPr="001460B9">
        <w:rPr>
          <w:rFonts w:ascii="Times New Roman" w:eastAsia="Times New Roman" w:hAnsi="Times New Roman" w:cs="Times New Roman"/>
          <w:color w:val="000000"/>
          <w:sz w:val="24"/>
          <w:szCs w:val="24"/>
          <w:lang w:eastAsia="ru-RU"/>
        </w:rPr>
        <w:t>Мероприятие в формате онлайн, участие бесплатное, количество мест ограничено, выдается сертификат. Заявки принимаются до 13.00</w:t>
      </w:r>
      <w:r w:rsidR="00732752">
        <w:rPr>
          <w:rFonts w:ascii="Times New Roman" w:eastAsia="Times New Roman" w:hAnsi="Times New Roman" w:cs="Times New Roman"/>
          <w:color w:val="000000"/>
          <w:sz w:val="24"/>
          <w:szCs w:val="24"/>
          <w:lang w:eastAsia="ru-RU"/>
        </w:rPr>
        <w:t xml:space="preserve"> до </w:t>
      </w:r>
      <w:r w:rsidRPr="001460B9">
        <w:rPr>
          <w:rFonts w:ascii="Times New Roman" w:eastAsia="Times New Roman" w:hAnsi="Times New Roman" w:cs="Times New Roman"/>
          <w:color w:val="000000"/>
          <w:sz w:val="24"/>
          <w:szCs w:val="24"/>
          <w:lang w:eastAsia="ru-RU"/>
        </w:rPr>
        <w:t>9 февраля 2024 года.</w:t>
      </w:r>
    </w:p>
    <w:p w:rsidR="001460B9" w:rsidRPr="001460B9" w:rsidRDefault="001460B9" w:rsidP="001460B9">
      <w:pPr>
        <w:spacing w:after="0" w:line="240" w:lineRule="auto"/>
        <w:ind w:firstLine="680"/>
        <w:jc w:val="both"/>
        <w:rPr>
          <w:rFonts w:ascii="Times New Roman" w:hAnsi="Times New Roman" w:cs="Times New Roman"/>
          <w:color w:val="000000"/>
          <w:sz w:val="24"/>
          <w:szCs w:val="24"/>
          <w:shd w:val="clear" w:color="auto" w:fill="FFFFFF"/>
        </w:rPr>
      </w:pPr>
      <w:r w:rsidRPr="001460B9">
        <w:rPr>
          <w:rFonts w:ascii="Times New Roman" w:hAnsi="Times New Roman" w:cs="Times New Roman"/>
          <w:color w:val="000000"/>
          <w:sz w:val="24"/>
          <w:szCs w:val="24"/>
          <w:shd w:val="clear" w:color="auto" w:fill="FFFFFF"/>
        </w:rPr>
        <w:t>Зарегистрироваться можно одним из следующих способов: в электронном виде через обращение с использованием цифровой платформы </w:t>
      </w:r>
      <w:hyperlink r:id="rId9" w:tgtFrame="_blank" w:history="1">
        <w:r w:rsidRPr="001460B9">
          <w:rPr>
            <w:rStyle w:val="a4"/>
            <w:rFonts w:ascii="Times New Roman" w:hAnsi="Times New Roman" w:cs="Times New Roman"/>
            <w:sz w:val="24"/>
            <w:szCs w:val="24"/>
            <w:shd w:val="clear" w:color="auto" w:fill="FFFFFF"/>
          </w:rPr>
          <w:t>https://мсп.рф</w:t>
        </w:r>
      </w:hyperlink>
      <w:r w:rsidRPr="001460B9">
        <w:rPr>
          <w:rFonts w:ascii="Times New Roman" w:hAnsi="Times New Roman" w:cs="Times New Roman"/>
          <w:color w:val="000000"/>
          <w:sz w:val="24"/>
          <w:szCs w:val="24"/>
          <w:shd w:val="clear" w:color="auto" w:fill="FFFFFF"/>
        </w:rPr>
        <w:t>, по ссылке </w:t>
      </w:r>
      <w:hyperlink r:id="rId10" w:history="1">
        <w:r w:rsidRPr="001460B9">
          <w:rPr>
            <w:rStyle w:val="a4"/>
            <w:rFonts w:ascii="Times New Roman" w:hAnsi="Times New Roman" w:cs="Times New Roman"/>
            <w:sz w:val="24"/>
            <w:szCs w:val="24"/>
            <w:shd w:val="clear" w:color="auto" w:fill="FFFFFF"/>
          </w:rPr>
          <w:t>https://vk.cc/cundMX</w:t>
        </w:r>
      </w:hyperlink>
      <w:r w:rsidRPr="001460B9">
        <w:rPr>
          <w:rFonts w:ascii="Times New Roman" w:hAnsi="Times New Roman" w:cs="Times New Roman"/>
          <w:sz w:val="24"/>
          <w:szCs w:val="24"/>
          <w:shd w:val="clear" w:color="auto" w:fill="FFFFFF"/>
        </w:rPr>
        <w:t xml:space="preserve">  </w:t>
      </w:r>
      <w:r w:rsidRPr="001460B9">
        <w:rPr>
          <w:rFonts w:ascii="Times New Roman" w:hAnsi="Times New Roman" w:cs="Times New Roman"/>
          <w:color w:val="000000"/>
          <w:sz w:val="24"/>
          <w:szCs w:val="24"/>
          <w:shd w:val="clear" w:color="auto" w:fill="FFFFFF"/>
        </w:rPr>
        <w:t>или по телефону 8-800-234-0-124</w:t>
      </w:r>
    </w:p>
    <w:p w:rsidR="008379AD" w:rsidRPr="008379AD" w:rsidRDefault="001460B9" w:rsidP="008379AD">
      <w:pPr>
        <w:spacing w:after="0" w:line="240" w:lineRule="auto"/>
        <w:ind w:firstLine="680"/>
        <w:jc w:val="both"/>
        <w:rPr>
          <w:rFonts w:ascii="Times New Roman" w:hAnsi="Times New Roman" w:cs="Times New Roman"/>
          <w:color w:val="273350"/>
          <w:sz w:val="24"/>
          <w:szCs w:val="24"/>
          <w:shd w:val="clear" w:color="auto" w:fill="FFFFFF"/>
        </w:rPr>
      </w:pPr>
      <w:r w:rsidRPr="001460B9">
        <w:rPr>
          <w:rFonts w:ascii="Times New Roman" w:hAnsi="Times New Roman" w:cs="Times New Roman"/>
          <w:color w:val="000000"/>
          <w:sz w:val="24"/>
          <w:szCs w:val="24"/>
          <w:shd w:val="clear" w:color="auto" w:fill="FFFFFF"/>
        </w:rPr>
        <w:t>Обучающие мероприятия в центре «Мой бизнес» Красноярского края реализуются в рамках нацпроекта «Малое и среднее предпринимательство», который инициировал Президент и курирует первый вице-премьер Андрей Белоусов.</w:t>
      </w:r>
    </w:p>
    <w:p w:rsidR="0008608D" w:rsidRDefault="00755CD6" w:rsidP="00732752">
      <w:pPr>
        <w:spacing w:after="0" w:line="240" w:lineRule="auto"/>
        <w:ind w:firstLine="709"/>
        <w:jc w:val="both"/>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B842D8">
        <w:rPr>
          <w:rFonts w:ascii="Times New Roman" w:hAnsi="Times New Roman" w:cs="Times New Roman"/>
          <w:bCs/>
          <w:i/>
          <w:sz w:val="24"/>
          <w:szCs w:val="24"/>
        </w:rPr>
        <w:t xml:space="preserve"> информация для СМИ: +7</w:t>
      </w:r>
      <w:r w:rsidR="00800905">
        <w:rPr>
          <w:rFonts w:ascii="Times New Roman" w:hAnsi="Times New Roman" w:cs="Times New Roman"/>
          <w:bCs/>
          <w:i/>
          <w:sz w:val="24"/>
          <w:szCs w:val="24"/>
        </w:rPr>
        <w:t xml:space="preserve"> (391)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732752">
        <w:rPr>
          <w:rFonts w:ascii="Times New Roman" w:hAnsi="Times New Roman" w:cs="Times New Roman"/>
          <w:bCs/>
          <w:i/>
          <w:sz w:val="24"/>
          <w:szCs w:val="24"/>
        </w:rPr>
        <w:t>; +7</w:t>
      </w:r>
      <w:r w:rsidR="00732752" w:rsidRPr="00732752">
        <w:rPr>
          <w:rFonts w:ascii="Times New Roman" w:hAnsi="Times New Roman" w:cs="Times New Roman"/>
          <w:bCs/>
          <w:i/>
          <w:sz w:val="24"/>
          <w:szCs w:val="24"/>
        </w:rPr>
        <w:t xml:space="preserve"> (391) 205-44-32 (доб. 043) пресс-служба центра «Мой бизнес».</w:t>
      </w:r>
    </w:p>
    <w:p w:rsidR="008379AD" w:rsidRDefault="008379AD" w:rsidP="00732752">
      <w:pPr>
        <w:spacing w:after="0" w:line="240" w:lineRule="auto"/>
        <w:ind w:firstLine="709"/>
        <w:jc w:val="both"/>
        <w:rPr>
          <w:rFonts w:ascii="Times New Roman" w:hAnsi="Times New Roman" w:cs="Times New Roman"/>
          <w:bCs/>
          <w:i/>
          <w:sz w:val="24"/>
          <w:szCs w:val="24"/>
        </w:rPr>
      </w:pPr>
    </w:p>
    <w:p w:rsidR="001B66AD" w:rsidRPr="008379AD" w:rsidRDefault="008379AD" w:rsidP="008379AD">
      <w:pPr>
        <w:spacing w:after="0" w:line="240" w:lineRule="auto"/>
        <w:ind w:firstLine="709"/>
        <w:jc w:val="center"/>
        <w:rPr>
          <w:rFonts w:ascii="Times New Roman" w:hAnsi="Times New Roman" w:cs="Times New Roman"/>
          <w:bCs/>
          <w:i/>
          <w:sz w:val="24"/>
          <w:szCs w:val="24"/>
        </w:rPr>
      </w:pPr>
      <w:r>
        <w:rPr>
          <w:noProof/>
        </w:rPr>
        <w:drawing>
          <wp:inline distT="0" distB="0" distL="0" distR="0" wp14:anchorId="24E61825" wp14:editId="2A391C3C">
            <wp:extent cx="3404495" cy="2260121"/>
            <wp:effectExtent l="0" t="0" r="5715" b="6985"/>
            <wp:docPr id="3" name="Рисунок 3" descr="C:\Users\User\Downloads\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06.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898" cy="2276321"/>
                    </a:xfrm>
                    <a:prstGeom prst="rect">
                      <a:avLst/>
                    </a:prstGeom>
                    <a:noFill/>
                    <a:ln>
                      <a:noFill/>
                    </a:ln>
                  </pic:spPr>
                </pic:pic>
              </a:graphicData>
            </a:graphic>
          </wp:inline>
        </w:drawing>
      </w:r>
      <w:bookmarkStart w:id="0" w:name="_GoBack"/>
      <w:bookmarkEnd w:id="0"/>
    </w:p>
    <w:sectPr w:rsidR="001B66AD" w:rsidRPr="008379AD" w:rsidSect="008379AD">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04" w:rsidRDefault="006E0604" w:rsidP="00800905">
      <w:pPr>
        <w:spacing w:after="0" w:line="240" w:lineRule="auto"/>
      </w:pPr>
      <w:r>
        <w:separator/>
      </w:r>
    </w:p>
  </w:endnote>
  <w:endnote w:type="continuationSeparator" w:id="0">
    <w:p w:rsidR="006E0604" w:rsidRDefault="006E0604"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04" w:rsidRDefault="006E0604" w:rsidP="00800905">
      <w:pPr>
        <w:spacing w:after="0" w:line="240" w:lineRule="auto"/>
      </w:pPr>
      <w:r>
        <w:separator/>
      </w:r>
    </w:p>
  </w:footnote>
  <w:footnote w:type="continuationSeparator" w:id="0">
    <w:p w:rsidR="006E0604" w:rsidRDefault="006E0604"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0A"/>
    <w:multiLevelType w:val="multilevel"/>
    <w:tmpl w:val="E70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0C7FA4"/>
    <w:rsid w:val="001028CA"/>
    <w:rsid w:val="00124C40"/>
    <w:rsid w:val="001460B9"/>
    <w:rsid w:val="001B66AD"/>
    <w:rsid w:val="001C259D"/>
    <w:rsid w:val="001C54E9"/>
    <w:rsid w:val="002F6ABC"/>
    <w:rsid w:val="00377EA3"/>
    <w:rsid w:val="003A2BE6"/>
    <w:rsid w:val="003E5564"/>
    <w:rsid w:val="004739E5"/>
    <w:rsid w:val="004B5873"/>
    <w:rsid w:val="004E0352"/>
    <w:rsid w:val="0050097C"/>
    <w:rsid w:val="00534AB5"/>
    <w:rsid w:val="00552B83"/>
    <w:rsid w:val="005B6F58"/>
    <w:rsid w:val="00635738"/>
    <w:rsid w:val="006D35DB"/>
    <w:rsid w:val="006E0604"/>
    <w:rsid w:val="006E4D88"/>
    <w:rsid w:val="007047B4"/>
    <w:rsid w:val="00732752"/>
    <w:rsid w:val="00732EA3"/>
    <w:rsid w:val="00755CD6"/>
    <w:rsid w:val="007B7A1E"/>
    <w:rsid w:val="00800905"/>
    <w:rsid w:val="008379AD"/>
    <w:rsid w:val="00865997"/>
    <w:rsid w:val="008A1B58"/>
    <w:rsid w:val="008B0A40"/>
    <w:rsid w:val="008B51D6"/>
    <w:rsid w:val="009270F0"/>
    <w:rsid w:val="00972265"/>
    <w:rsid w:val="009A199C"/>
    <w:rsid w:val="009E4417"/>
    <w:rsid w:val="00A72534"/>
    <w:rsid w:val="00B83A00"/>
    <w:rsid w:val="00B842D8"/>
    <w:rsid w:val="00BC4A12"/>
    <w:rsid w:val="00C76FDA"/>
    <w:rsid w:val="00CA2FC3"/>
    <w:rsid w:val="00D02BB9"/>
    <w:rsid w:val="00D71E17"/>
    <w:rsid w:val="00D9795A"/>
    <w:rsid w:val="00E97704"/>
    <w:rsid w:val="00EF5630"/>
    <w:rsid w:val="00F8582B"/>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84F"/>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paragraph">
    <w:name w:val="paragraph_paragraph"/>
    <w:basedOn w:val="a"/>
    <w:rsid w:val="00CA2F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137767394">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vk.cc/cundMX" TargetMode="External"/><Relationship Id="rId4" Type="http://schemas.openxmlformats.org/officeDocument/2006/relationships/webSettings" Target="webSettings.xml"/><Relationship Id="rId9" Type="http://schemas.openxmlformats.org/officeDocument/2006/relationships/hyperlink" Target="https://vk.com/away.php?to=https%3A%2F%2F%EC%F1%EF.%F0%F4&amp;post=-150109151_2406&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Чапаева Оксана Витальевна</cp:lastModifiedBy>
  <cp:revision>2</cp:revision>
  <dcterms:created xsi:type="dcterms:W3CDTF">2024-02-07T09:05:00Z</dcterms:created>
  <dcterms:modified xsi:type="dcterms:W3CDTF">2024-02-07T09:05:00Z</dcterms:modified>
</cp:coreProperties>
</file>