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22F96" w14:textId="03B9E66C" w:rsidR="00966803" w:rsidRDefault="00966803" w:rsidP="009668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CC7">
        <w:rPr>
          <w:rFonts w:ascii="Times New Roman" w:hAnsi="Times New Roman" w:cs="Times New Roman"/>
          <w:sz w:val="28"/>
          <w:szCs w:val="28"/>
        </w:rPr>
        <w:t>Социокультурная адаптация иностранных граждан</w:t>
      </w:r>
    </w:p>
    <w:p w14:paraId="22A874AC" w14:textId="0F1CD3A7" w:rsidR="00966803" w:rsidRPr="00A84CC7" w:rsidRDefault="00966803" w:rsidP="00966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C2ED2" w14:textId="46308A6B" w:rsidR="00084859" w:rsidRDefault="00084859" w:rsidP="00245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 Красноярского края составляет 2,8 млн. человек. Преобладающим этносом являются русские - 2,4 млн. чел (94% всего населения). Количество постоянно проживающих в крае иностранных мигрантов достигает до 45 тысяч человек, из них собственно трудовых мигрантов 10 тысяч, остальные члены их семей. Большинство трудовых мигрантов прибывает в город Лесосибирск из Киргизии, Таджикистана, Узбекистана.</w:t>
      </w:r>
    </w:p>
    <w:p w14:paraId="3390A288" w14:textId="11E536E5" w:rsidR="00966803" w:rsidRDefault="00966803" w:rsidP="00A329F1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CC7">
        <w:rPr>
          <w:rFonts w:ascii="Times New Roman" w:hAnsi="Times New Roman" w:cs="Times New Roman"/>
          <w:sz w:val="28"/>
          <w:szCs w:val="28"/>
        </w:rPr>
        <w:t xml:space="preserve">Представители Администрации города Лесосибирска совместно с сотрудниками </w:t>
      </w:r>
      <w:r w:rsidRPr="00A84CC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отдела по вопросам миграции ОМВД России по Лесосибирску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продолжают проведение лекций</w:t>
      </w:r>
      <w:r w:rsidRPr="00A84CC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для иностранных граждан, которые трудятся на лесопромышленных предприятиях нашего города.</w:t>
      </w:r>
      <w:r w:rsidRPr="00A84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Лекция включает в себя следующие темы</w:t>
      </w:r>
      <w:r w:rsidRPr="005C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основы миграционного и трудового законодательства, </w:t>
      </w:r>
      <w:r w:rsidR="002451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Pr="005C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в</w:t>
      </w:r>
      <w:r w:rsidR="00245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56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России, ответственность за</w:t>
      </w:r>
      <w:r w:rsidR="00245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несоблюдение законодательства и история отношений России и стран Центральной Азии.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4CC7">
        <w:rPr>
          <w:rFonts w:ascii="Times New Roman" w:hAnsi="Times New Roman" w:cs="Times New Roman"/>
          <w:sz w:val="28"/>
          <w:szCs w:val="28"/>
        </w:rPr>
        <w:t xml:space="preserve">омимо проведенного занятия, каждому иностранному гражданину </w:t>
      </w:r>
      <w:r>
        <w:rPr>
          <w:rFonts w:ascii="Times New Roman" w:hAnsi="Times New Roman" w:cs="Times New Roman"/>
          <w:sz w:val="28"/>
          <w:szCs w:val="28"/>
        </w:rPr>
        <w:t xml:space="preserve">выдается </w:t>
      </w:r>
      <w:r w:rsidRPr="00A84CC7">
        <w:rPr>
          <w:rFonts w:ascii="Times New Roman" w:hAnsi="Times New Roman" w:cs="Times New Roman"/>
          <w:sz w:val="28"/>
          <w:szCs w:val="28"/>
        </w:rPr>
        <w:t xml:space="preserve">информационный буклет, в котором находится важная информация о правилах пребывания на территории России. </w:t>
      </w:r>
      <w:r w:rsidR="002451BB">
        <w:rPr>
          <w:rFonts w:ascii="Times New Roman" w:hAnsi="Times New Roman" w:cs="Times New Roman"/>
          <w:sz w:val="28"/>
          <w:szCs w:val="28"/>
        </w:rPr>
        <w:t>Ведется работа по информированию руководителей предприятий, на которых трудятся трудовые мигранты, о необходимости ежемесячной работы по адаптации мигрантов в Российском обществе.</w:t>
      </w:r>
    </w:p>
    <w:p w14:paraId="4D105DFD" w14:textId="2EE2FB97" w:rsidR="00A329F1" w:rsidRDefault="00A329F1" w:rsidP="00245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4FDAEA" w14:textId="41A04446" w:rsidR="00A329F1" w:rsidRDefault="00A329F1" w:rsidP="002451BB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FEE4E4" wp14:editId="1CE2F900">
            <wp:simplePos x="0" y="0"/>
            <wp:positionH relativeFrom="margin">
              <wp:posOffset>-270510</wp:posOffset>
            </wp:positionH>
            <wp:positionV relativeFrom="paragraph">
              <wp:posOffset>125730</wp:posOffset>
            </wp:positionV>
            <wp:extent cx="6238875" cy="4698342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33" cy="47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3DD9B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2A1D272D" w14:textId="52B2B620" w:rsidR="00A329F1" w:rsidRDefault="00A329F1" w:rsidP="002451BB">
      <w:pPr>
        <w:spacing w:after="0" w:line="240" w:lineRule="auto"/>
        <w:jc w:val="both"/>
        <w:rPr>
          <w:noProof/>
        </w:rPr>
      </w:pPr>
    </w:p>
    <w:p w14:paraId="070C95A9" w14:textId="788D895E" w:rsidR="00A329F1" w:rsidRDefault="00A329F1" w:rsidP="002451BB">
      <w:pPr>
        <w:spacing w:after="0" w:line="240" w:lineRule="auto"/>
        <w:jc w:val="both"/>
        <w:rPr>
          <w:noProof/>
        </w:rPr>
      </w:pPr>
    </w:p>
    <w:p w14:paraId="1A03D05A" w14:textId="791583F0" w:rsidR="00A329F1" w:rsidRDefault="00A329F1" w:rsidP="002451BB">
      <w:pPr>
        <w:spacing w:after="0" w:line="240" w:lineRule="auto"/>
        <w:jc w:val="both"/>
        <w:rPr>
          <w:noProof/>
        </w:rPr>
      </w:pPr>
    </w:p>
    <w:p w14:paraId="45563D5F" w14:textId="4608EC4E" w:rsidR="00A329F1" w:rsidRDefault="00A329F1" w:rsidP="002451BB">
      <w:pPr>
        <w:spacing w:after="0" w:line="240" w:lineRule="auto"/>
        <w:jc w:val="both"/>
        <w:rPr>
          <w:noProof/>
        </w:rPr>
      </w:pPr>
    </w:p>
    <w:p w14:paraId="16B51FBA" w14:textId="7399FE1F" w:rsidR="00A329F1" w:rsidRDefault="00A329F1" w:rsidP="002451BB">
      <w:pPr>
        <w:spacing w:after="0" w:line="240" w:lineRule="auto"/>
        <w:jc w:val="both"/>
        <w:rPr>
          <w:noProof/>
        </w:rPr>
      </w:pPr>
    </w:p>
    <w:p w14:paraId="2B3501DA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08AAB0B7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0DF72B54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3AF40ADA" w14:textId="6614B0D3" w:rsidR="00A329F1" w:rsidRDefault="00A329F1" w:rsidP="002451BB">
      <w:pPr>
        <w:spacing w:after="0" w:line="240" w:lineRule="auto"/>
        <w:jc w:val="both"/>
        <w:rPr>
          <w:noProof/>
        </w:rPr>
      </w:pPr>
    </w:p>
    <w:p w14:paraId="25D50725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5B075BCF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4827D1A7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104BA194" w14:textId="13A52435" w:rsidR="00A329F1" w:rsidRDefault="00A329F1" w:rsidP="002451BB">
      <w:pPr>
        <w:spacing w:after="0" w:line="240" w:lineRule="auto"/>
        <w:jc w:val="both"/>
        <w:rPr>
          <w:noProof/>
        </w:rPr>
      </w:pPr>
    </w:p>
    <w:p w14:paraId="6443C3BF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5FDFC060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7F704606" w14:textId="64B65323" w:rsidR="00A329F1" w:rsidRDefault="00A329F1" w:rsidP="00245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39ED4" w14:textId="77777777" w:rsidR="00A329F1" w:rsidRDefault="00A329F1" w:rsidP="00245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AD74A1" w14:textId="268772A6" w:rsidR="00A329F1" w:rsidRDefault="00A329F1" w:rsidP="002451BB">
      <w:pPr>
        <w:spacing w:after="0" w:line="240" w:lineRule="auto"/>
        <w:jc w:val="both"/>
        <w:rPr>
          <w:noProof/>
        </w:rPr>
      </w:pPr>
    </w:p>
    <w:p w14:paraId="422F97F2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0978522B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3A68A50C" w14:textId="72B52577" w:rsidR="00A329F1" w:rsidRDefault="00A329F1" w:rsidP="002451BB">
      <w:pPr>
        <w:spacing w:after="0" w:line="240" w:lineRule="auto"/>
        <w:jc w:val="both"/>
        <w:rPr>
          <w:noProof/>
        </w:rPr>
      </w:pPr>
    </w:p>
    <w:p w14:paraId="55614D0F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02B30E17" w14:textId="3870CB93" w:rsidR="00A329F1" w:rsidRDefault="00A329F1" w:rsidP="002451BB">
      <w:pPr>
        <w:spacing w:after="0" w:line="240" w:lineRule="auto"/>
        <w:jc w:val="both"/>
        <w:rPr>
          <w:noProof/>
        </w:rPr>
      </w:pPr>
    </w:p>
    <w:p w14:paraId="15B3C03B" w14:textId="77777777" w:rsidR="00A329F1" w:rsidRDefault="00A329F1" w:rsidP="002451BB">
      <w:pPr>
        <w:spacing w:after="0" w:line="240" w:lineRule="auto"/>
        <w:jc w:val="both"/>
        <w:rPr>
          <w:noProof/>
        </w:rPr>
      </w:pPr>
    </w:p>
    <w:p w14:paraId="255D676D" w14:textId="1FA97BDD" w:rsidR="00A329F1" w:rsidRDefault="00A329F1" w:rsidP="002451BB">
      <w:pPr>
        <w:spacing w:after="0" w:line="240" w:lineRule="auto"/>
        <w:jc w:val="both"/>
        <w:rPr>
          <w:noProof/>
        </w:rPr>
      </w:pPr>
    </w:p>
    <w:p w14:paraId="2FC93FA3" w14:textId="614C804C" w:rsidR="00A329F1" w:rsidRDefault="00A329F1" w:rsidP="00245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CA5EBE6" wp14:editId="455040CF">
            <wp:simplePos x="0" y="0"/>
            <wp:positionH relativeFrom="margin">
              <wp:posOffset>205739</wp:posOffset>
            </wp:positionH>
            <wp:positionV relativeFrom="paragraph">
              <wp:posOffset>-368876</wp:posOffset>
            </wp:positionV>
            <wp:extent cx="5133975" cy="682365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23" cy="68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26AC9" w14:textId="4363A8B8" w:rsidR="00BF20D3" w:rsidRPr="002451BB" w:rsidRDefault="00BF20D3" w:rsidP="00245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20D3" w:rsidRPr="00245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17"/>
    <w:rsid w:val="00084859"/>
    <w:rsid w:val="002451BB"/>
    <w:rsid w:val="00960F17"/>
    <w:rsid w:val="00966803"/>
    <w:rsid w:val="00A329F1"/>
    <w:rsid w:val="00BF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0E6F5"/>
  <w15:chartTrackingRefBased/>
  <w15:docId w15:val="{0C27CB37-9263-48CD-BCBE-C4A5090A1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USER2023</dc:creator>
  <cp:keywords/>
  <dc:description/>
  <cp:lastModifiedBy>USER2023</cp:lastModifiedBy>
  <cp:revision>3</cp:revision>
  <dcterms:created xsi:type="dcterms:W3CDTF">2025-04-07T04:02:00Z</dcterms:created>
  <dcterms:modified xsi:type="dcterms:W3CDTF">2025-04-07T04:31:00Z</dcterms:modified>
</cp:coreProperties>
</file>