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1C03" w14:textId="77777777" w:rsidR="00F31390" w:rsidRPr="00C660BD" w:rsidRDefault="00F31390" w:rsidP="00F31390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41A28E49" w14:textId="77777777" w:rsidR="00F31390" w:rsidRPr="00C660BD" w:rsidRDefault="00F31390" w:rsidP="00F31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домами, расположенными в городе Лесосибирске</w:t>
      </w:r>
    </w:p>
    <w:p w14:paraId="14394F47" w14:textId="77777777" w:rsidR="00F31390" w:rsidRDefault="00F31390" w:rsidP="00F31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31894" w14:textId="062EE43E" w:rsidR="00F31390" w:rsidRPr="00D54946" w:rsidRDefault="00F31390" w:rsidP="00F31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конкурса - </w:t>
      </w:r>
      <w:r w:rsidRPr="00C660BD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Федерации; Постановление Правительства Российской Федерации от 06.02.2006 № 75 «О порядке проведения органом местного самоуправления </w:t>
      </w:r>
      <w:r w:rsidRPr="002F4E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открытого конкурса по отбору управляющей организации для управления многоквартирным домом»; Постановление администрации города от </w:t>
      </w:r>
      <w:bookmarkStart w:id="0" w:name="_Hlk157676065"/>
      <w:r w:rsidR="00507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10.01.2025</w:t>
      </w:r>
      <w:r w:rsidRPr="006B22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03B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</w:t>
      </w:r>
      <w:r w:rsidR="005073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503B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 проведении</w:t>
      </w:r>
      <w:r w:rsidRPr="002F4E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открытого конкурса по отбору управляющей организации для управления многоквартирными домами в г. Лесосибирске».</w:t>
      </w:r>
    </w:p>
    <w:bookmarkEnd w:id="0"/>
    <w:p w14:paraId="0CF2D20A" w14:textId="77777777" w:rsidR="00F31390" w:rsidRDefault="00F31390" w:rsidP="00F31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8F3D" w14:textId="77777777" w:rsidR="00F31390" w:rsidRDefault="00F31390" w:rsidP="00F31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C660BD">
        <w:rPr>
          <w:rFonts w:ascii="Times New Roman" w:hAnsi="Times New Roman" w:cs="Times New Roman"/>
          <w:sz w:val="28"/>
          <w:szCs w:val="28"/>
        </w:rPr>
        <w:t xml:space="preserve"> – Муниципальное казенное учреждение «Управление городского хозяйства» г. Лесосибирска, ИНН 2454021446, КПП 245401001, место нахождения - 662547, Красноярский край, г. Лесосибирск, ул. Мира,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0BD">
        <w:rPr>
          <w:rFonts w:ascii="Times New Roman" w:hAnsi="Times New Roman" w:cs="Times New Roman"/>
          <w:sz w:val="28"/>
          <w:szCs w:val="28"/>
        </w:rPr>
        <w:t xml:space="preserve">; </w:t>
      </w:r>
      <w:r w:rsidRPr="00C660BD">
        <w:rPr>
          <w:rFonts w:ascii="Times New Roman" w:hAnsi="Times New Roman" w:cs="Times New Roman"/>
          <w:sz w:val="28"/>
          <w:szCs w:val="28"/>
          <w:lang w:val="en-US"/>
        </w:rPr>
        <w:t>lesgkh</w:t>
      </w:r>
      <w:r w:rsidRPr="00C660BD">
        <w:rPr>
          <w:rFonts w:ascii="Times New Roman" w:hAnsi="Times New Roman" w:cs="Times New Roman"/>
          <w:sz w:val="28"/>
          <w:szCs w:val="28"/>
        </w:rPr>
        <w:t>@</w:t>
      </w:r>
      <w:r w:rsidRPr="00C660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660BD">
        <w:rPr>
          <w:rFonts w:ascii="Times New Roman" w:hAnsi="Times New Roman" w:cs="Times New Roman"/>
          <w:sz w:val="28"/>
          <w:szCs w:val="28"/>
        </w:rPr>
        <w:t>.</w:t>
      </w:r>
      <w:r w:rsidRPr="00C660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660BD">
        <w:rPr>
          <w:rFonts w:ascii="Times New Roman" w:hAnsi="Times New Roman" w:cs="Times New Roman"/>
          <w:sz w:val="28"/>
          <w:szCs w:val="28"/>
        </w:rPr>
        <w:t xml:space="preserve">. Контактное лицо – </w:t>
      </w:r>
      <w:r>
        <w:rPr>
          <w:rFonts w:ascii="Times New Roman" w:hAnsi="Times New Roman" w:cs="Times New Roman"/>
          <w:sz w:val="28"/>
          <w:szCs w:val="28"/>
        </w:rPr>
        <w:t xml:space="preserve">Журова Марина Сергеевна, </w:t>
      </w:r>
      <w:r w:rsidRPr="00C660BD">
        <w:rPr>
          <w:rFonts w:ascii="Times New Roman" w:hAnsi="Times New Roman" w:cs="Times New Roman"/>
          <w:sz w:val="28"/>
          <w:szCs w:val="28"/>
        </w:rPr>
        <w:t xml:space="preserve">каб.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C660BD">
        <w:rPr>
          <w:rFonts w:ascii="Times New Roman" w:hAnsi="Times New Roman" w:cs="Times New Roman"/>
          <w:sz w:val="28"/>
          <w:szCs w:val="28"/>
        </w:rPr>
        <w:t>, телефон 8(39145)5-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660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33.</w:t>
      </w:r>
    </w:p>
    <w:p w14:paraId="2B340D8C" w14:textId="77777777" w:rsidR="00F31390" w:rsidRDefault="00F31390" w:rsidP="00F313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88D67" w14:textId="77777777" w:rsidR="00F31390" w:rsidRPr="00C660BD" w:rsidRDefault="00F31390" w:rsidP="00F313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Характеристики объектов конкурса</w:t>
      </w:r>
      <w:r w:rsidRPr="00C660BD">
        <w:rPr>
          <w:rFonts w:ascii="Times New Roman" w:hAnsi="Times New Roman" w:cs="Times New Roman"/>
          <w:sz w:val="28"/>
          <w:szCs w:val="28"/>
        </w:rPr>
        <w:t>: Характеристики объектов конкурса указаны в Приложении № 1 к конкурсной документации.</w:t>
      </w:r>
    </w:p>
    <w:p w14:paraId="08555E38" w14:textId="77777777" w:rsidR="00F31390" w:rsidRDefault="00F31390" w:rsidP="00F3139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C4DDB" w14:textId="77777777" w:rsidR="00F31390" w:rsidRDefault="00F31390" w:rsidP="00F3139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Наименование работ и услуг по содержанию и ремонту объекта конкурса</w:t>
      </w:r>
      <w:r w:rsidRPr="00C660BD">
        <w:rPr>
          <w:rFonts w:ascii="Times New Roman" w:hAnsi="Times New Roman" w:cs="Times New Roman"/>
          <w:sz w:val="28"/>
          <w:szCs w:val="28"/>
        </w:rPr>
        <w:t>, выполняемых (оказываемых) по договору управления многоквартирным домом – указаны в Приложении № 2 к конкурсной документации</w:t>
      </w:r>
      <w:r w:rsidRPr="00C660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139749" w14:textId="77777777" w:rsidR="00F31390" w:rsidRDefault="00F31390" w:rsidP="00F3139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FA55D" w14:textId="77777777" w:rsidR="00F31390" w:rsidRDefault="00F31390" w:rsidP="00F3139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462"/>
        <w:gridCol w:w="5722"/>
      </w:tblGrid>
      <w:tr w:rsidR="00F31390" w:rsidRPr="008D6F12" w14:paraId="16B532AE" w14:textId="77777777" w:rsidTr="00244776">
        <w:trPr>
          <w:trHeight w:val="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C17" w14:textId="77777777" w:rsidR="00F31390" w:rsidRPr="008D6F12" w:rsidRDefault="00F31390" w:rsidP="002447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2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4E1C" w14:textId="77777777" w:rsidR="00F31390" w:rsidRPr="008D6F12" w:rsidRDefault="00F31390" w:rsidP="002447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678" w14:textId="77777777" w:rsidR="00F31390" w:rsidRPr="008D6F12" w:rsidRDefault="00F31390" w:rsidP="002447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и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конкурса</w:t>
            </w:r>
            <w:r w:rsidRPr="008D6F12">
              <w:rPr>
                <w:rFonts w:ascii="Times New Roman" w:hAnsi="Times New Roman" w:cs="Times New Roman"/>
                <w:sz w:val="24"/>
                <w:szCs w:val="24"/>
              </w:rPr>
              <w:t>, (руб.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кв. м. в месяц</w:t>
            </w:r>
            <w:r w:rsidRPr="008D6F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1390" w:rsidRPr="008D6F12" w14:paraId="5AD2B372" w14:textId="77777777" w:rsidTr="00244776">
        <w:trPr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511" w14:textId="77777777" w:rsidR="00F31390" w:rsidRPr="00EF4AD3" w:rsidRDefault="00F31390" w:rsidP="002447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E6F" w14:textId="5CD9D98B" w:rsidR="00F31390" w:rsidRDefault="00F31390" w:rsidP="00244776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Портнягина, д.1</w:t>
            </w:r>
            <w:r w:rsidR="00507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14:paraId="56B0F952" w14:textId="52805A31" w:rsidR="00F31390" w:rsidRDefault="00F31390" w:rsidP="00244776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Портнягина, д. 1</w:t>
            </w:r>
            <w:r w:rsidR="0050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110DD93" w14:textId="5F2C5DD2" w:rsidR="0050733B" w:rsidRPr="000F6B4F" w:rsidRDefault="0050733B" w:rsidP="00244776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Портнягина, д. 14</w:t>
            </w:r>
          </w:p>
          <w:p w14:paraId="5E59A630" w14:textId="77777777" w:rsidR="00F31390" w:rsidRPr="00EF4AD3" w:rsidRDefault="00F31390" w:rsidP="00244776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C1" w14:textId="406C4EEF" w:rsidR="00F31390" w:rsidRDefault="00F31390" w:rsidP="00244776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="00507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A8320CE" w14:textId="77777777" w:rsidR="00F31390" w:rsidRDefault="00F31390" w:rsidP="00244776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="00507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CC41E7F" w14:textId="3EF10C66" w:rsidR="0050733B" w:rsidRPr="00EF4AD3" w:rsidRDefault="0050733B" w:rsidP="00244776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39,67</w:t>
            </w:r>
          </w:p>
        </w:tc>
      </w:tr>
      <w:tr w:rsidR="0050733B" w:rsidRPr="008D6F12" w14:paraId="74939015" w14:textId="77777777" w:rsidTr="00244776">
        <w:trPr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286" w14:textId="5C0B7621" w:rsidR="0050733B" w:rsidRPr="00EF4AD3" w:rsidRDefault="0050733B" w:rsidP="002447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395" w14:textId="49BEF271" w:rsidR="0050733B" w:rsidRDefault="0050733B" w:rsidP="0050733B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Белинского, д. 14</w:t>
            </w:r>
          </w:p>
          <w:p w14:paraId="3D67C446" w14:textId="40348559" w:rsidR="0050733B" w:rsidRPr="000F6B4F" w:rsidRDefault="0050733B" w:rsidP="0050733B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Белинского, д. 15</w:t>
            </w:r>
          </w:p>
          <w:p w14:paraId="7CA235DC" w14:textId="77777777" w:rsidR="0050733B" w:rsidRDefault="0050733B" w:rsidP="00244776">
            <w:pPr>
              <w:widowControl w:val="0"/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507" w14:textId="77777777" w:rsidR="0050733B" w:rsidRDefault="0050733B" w:rsidP="00244776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  <w:p w14:paraId="75F935D8" w14:textId="02D8D495" w:rsidR="0050733B" w:rsidRDefault="0050733B" w:rsidP="00244776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</w:tr>
    </w:tbl>
    <w:p w14:paraId="603AF6ED" w14:textId="77777777" w:rsidR="00F31390" w:rsidRDefault="00F31390" w:rsidP="00F313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коммунальных услуг, предоставляемых управляющей организацией – </w:t>
      </w:r>
      <w:r w:rsidRPr="003603BE">
        <w:rPr>
          <w:rFonts w:ascii="Times New Roman" w:hAnsi="Times New Roman" w:cs="Times New Roman"/>
          <w:bCs/>
          <w:sz w:val="28"/>
          <w:szCs w:val="28"/>
        </w:rPr>
        <w:t>коммунальные услуги предоставляются ресурсоснабжающими организациями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1FCC1F" w14:textId="5523B141" w:rsidR="00F31390" w:rsidRPr="00E163DC" w:rsidRDefault="00F31390" w:rsidP="00F313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455">
        <w:rPr>
          <w:rFonts w:ascii="Times New Roman" w:hAnsi="Times New Roman" w:cs="Times New Roman"/>
          <w:b/>
          <w:bCs/>
          <w:sz w:val="28"/>
          <w:szCs w:val="28"/>
        </w:rPr>
        <w:t>Конкурсная документация размещена</w:t>
      </w:r>
      <w:r w:rsidRPr="00C10455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 (</w:t>
      </w:r>
      <w:hyperlink r:id="rId4" w:history="1">
        <w:r w:rsidRPr="00C104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www.torgi.gov.ru)</w:t>
        </w:r>
      </w:hyperlink>
      <w:r w:rsidRPr="00C10455">
        <w:rPr>
          <w:rFonts w:ascii="Times New Roman" w:hAnsi="Times New Roman" w:cs="Times New Roman"/>
          <w:sz w:val="28"/>
          <w:szCs w:val="28"/>
        </w:rPr>
        <w:t xml:space="preserve">, на сайте администрации города. Выдается (без взимания </w:t>
      </w:r>
      <w:r w:rsidRPr="00C10455">
        <w:rPr>
          <w:rFonts w:ascii="Times New Roman" w:hAnsi="Times New Roman" w:cs="Times New Roman"/>
          <w:sz w:val="28"/>
          <w:szCs w:val="28"/>
        </w:rPr>
        <w:lastRenderedPageBreak/>
        <w:t xml:space="preserve">платы) на основании запроса любого заинтересованного лица, поданного в письменной форме, в том числе в форме электронного документа, с </w:t>
      </w:r>
      <w:r w:rsidR="0050733B">
        <w:rPr>
          <w:rFonts w:ascii="Times New Roman" w:hAnsi="Times New Roman" w:cs="Times New Roman"/>
          <w:sz w:val="28"/>
          <w:szCs w:val="28"/>
        </w:rPr>
        <w:t>1</w:t>
      </w:r>
      <w:r w:rsidR="007F2B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33B">
        <w:rPr>
          <w:rFonts w:ascii="Times New Roman" w:hAnsi="Times New Roman" w:cs="Times New Roman"/>
          <w:sz w:val="28"/>
          <w:szCs w:val="28"/>
        </w:rPr>
        <w:t>01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 w:rsidR="0050733B"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0455">
        <w:rPr>
          <w:rFonts w:ascii="Times New Roman" w:hAnsi="Times New Roman" w:cs="Times New Roman"/>
          <w:sz w:val="28"/>
          <w:szCs w:val="28"/>
        </w:rPr>
        <w:t>. Время выдачи с 10.00 до 17.00 часов, по адресу: 662547, г. Лесосибирск, ул</w:t>
      </w:r>
      <w:r w:rsidRPr="00E163DC">
        <w:rPr>
          <w:rFonts w:ascii="Times New Roman" w:hAnsi="Times New Roman" w:cs="Times New Roman"/>
          <w:sz w:val="28"/>
          <w:szCs w:val="28"/>
        </w:rPr>
        <w:t xml:space="preserve">. Мира, д. 2, каб. 316, каб.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E163DC">
        <w:rPr>
          <w:rFonts w:ascii="Times New Roman" w:hAnsi="Times New Roman" w:cs="Times New Roman"/>
          <w:sz w:val="28"/>
          <w:szCs w:val="28"/>
        </w:rPr>
        <w:t>, тел. (8-39145) 5-17-78, (8-39145) 5 –</w:t>
      </w:r>
      <w:r>
        <w:rPr>
          <w:rFonts w:ascii="Times New Roman" w:hAnsi="Times New Roman" w:cs="Times New Roman"/>
          <w:sz w:val="28"/>
          <w:szCs w:val="28"/>
        </w:rPr>
        <w:t>17-33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</w:p>
    <w:p w14:paraId="4BE69BED" w14:textId="77777777" w:rsidR="00F31390" w:rsidRPr="00E163DC" w:rsidRDefault="00F31390" w:rsidP="00F31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8A4B1" w14:textId="1067112F" w:rsidR="00F31390" w:rsidRPr="00E163DC" w:rsidRDefault="00F31390" w:rsidP="00F31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Место, порядок и срок подачи заявок на участие в конкурсе: </w:t>
      </w:r>
      <w:r w:rsidRPr="00E163DC">
        <w:rPr>
          <w:rFonts w:ascii="Times New Roman" w:hAnsi="Times New Roman" w:cs="Times New Roman"/>
          <w:sz w:val="28"/>
          <w:szCs w:val="28"/>
        </w:rPr>
        <w:t xml:space="preserve">662547, г. Лесосибирск, ул. Мира, д. 2, каб.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E163DC">
        <w:rPr>
          <w:rFonts w:ascii="Times New Roman" w:hAnsi="Times New Roman" w:cs="Times New Roman"/>
          <w:sz w:val="28"/>
          <w:szCs w:val="28"/>
        </w:rPr>
        <w:t>, тел. (8-39145) 5-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16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163D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E163DC">
        <w:rPr>
          <w:rFonts w:ascii="Times New Roman" w:hAnsi="Times New Roman" w:cs="Times New Roman"/>
          <w:sz w:val="28"/>
          <w:szCs w:val="28"/>
        </w:rPr>
        <w:t xml:space="preserve">с 10 час 00 мин </w:t>
      </w:r>
      <w:r w:rsidR="007E18CC">
        <w:rPr>
          <w:rFonts w:ascii="Times New Roman" w:hAnsi="Times New Roman" w:cs="Times New Roman"/>
          <w:sz w:val="28"/>
          <w:szCs w:val="28"/>
        </w:rPr>
        <w:t>1</w:t>
      </w:r>
      <w:r w:rsidR="007F2B1F">
        <w:rPr>
          <w:rFonts w:ascii="Times New Roman" w:hAnsi="Times New Roman" w:cs="Times New Roman"/>
          <w:sz w:val="28"/>
          <w:szCs w:val="28"/>
        </w:rPr>
        <w:t>6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  <w:r w:rsidR="007E18CC">
        <w:rPr>
          <w:rFonts w:ascii="Times New Roman" w:hAnsi="Times New Roman" w:cs="Times New Roman"/>
          <w:sz w:val="28"/>
          <w:szCs w:val="28"/>
        </w:rPr>
        <w:t>01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 w:rsidR="007E18CC"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 xml:space="preserve"> до 10 час 00 мин. </w:t>
      </w:r>
      <w:r w:rsidR="0050733B">
        <w:rPr>
          <w:rFonts w:ascii="Times New Roman" w:hAnsi="Times New Roman" w:cs="Times New Roman"/>
          <w:sz w:val="28"/>
          <w:szCs w:val="28"/>
        </w:rPr>
        <w:t>1</w:t>
      </w:r>
      <w:r w:rsidR="00D15E1F">
        <w:rPr>
          <w:rFonts w:ascii="Times New Roman" w:hAnsi="Times New Roman" w:cs="Times New Roman"/>
          <w:sz w:val="28"/>
          <w:szCs w:val="28"/>
        </w:rPr>
        <w:t>8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33B">
        <w:rPr>
          <w:rFonts w:ascii="Times New Roman" w:hAnsi="Times New Roman" w:cs="Times New Roman"/>
          <w:sz w:val="28"/>
          <w:szCs w:val="28"/>
        </w:rPr>
        <w:t>2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</w:p>
    <w:p w14:paraId="25D31316" w14:textId="77777777" w:rsidR="00F31390" w:rsidRPr="00E163DC" w:rsidRDefault="00F31390" w:rsidP="00F31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конкурсе осуществляется в соответствии с главой </w:t>
      </w:r>
      <w:r w:rsidRPr="00E163D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163DC">
        <w:rPr>
          <w:rFonts w:ascii="Times New Roman" w:hAnsi="Times New Roman" w:cs="Times New Roman"/>
          <w:sz w:val="28"/>
          <w:szCs w:val="28"/>
        </w:rPr>
        <w:t xml:space="preserve">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14:paraId="2D900557" w14:textId="77777777" w:rsidR="00F31390" w:rsidRPr="00E163DC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9A5FD" w14:textId="2A7A246B" w:rsidR="00F31390" w:rsidRPr="00BE1820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b/>
          <w:bCs/>
          <w:sz w:val="28"/>
          <w:szCs w:val="28"/>
        </w:rPr>
        <w:t>Место, дата и время вскрытия конвертов</w:t>
      </w:r>
      <w:r w:rsidRPr="00E163DC">
        <w:rPr>
          <w:rFonts w:ascii="Times New Roman" w:hAnsi="Times New Roman" w:cs="Times New Roman"/>
          <w:sz w:val="28"/>
          <w:szCs w:val="28"/>
        </w:rPr>
        <w:t xml:space="preserve">: г. Лесосибирск, ул. Мира, 2, каб. 423, </w:t>
      </w:r>
      <w:r w:rsidR="0050733B">
        <w:rPr>
          <w:rFonts w:ascii="Times New Roman" w:hAnsi="Times New Roman" w:cs="Times New Roman"/>
          <w:sz w:val="28"/>
          <w:szCs w:val="28"/>
        </w:rPr>
        <w:t>1</w:t>
      </w:r>
      <w:r w:rsidR="00D15E1F">
        <w:rPr>
          <w:rFonts w:ascii="Times New Roman" w:hAnsi="Times New Roman" w:cs="Times New Roman"/>
          <w:sz w:val="28"/>
          <w:szCs w:val="28"/>
        </w:rPr>
        <w:t>8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33B">
        <w:rPr>
          <w:rFonts w:ascii="Times New Roman" w:hAnsi="Times New Roman" w:cs="Times New Roman"/>
          <w:sz w:val="28"/>
          <w:szCs w:val="28"/>
        </w:rPr>
        <w:t>2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 xml:space="preserve"> года в 10 час. 00 мин.</w:t>
      </w:r>
      <w:r w:rsidRPr="00BE1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1840C" w14:textId="77777777" w:rsidR="00F31390" w:rsidRPr="00BE1820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820">
        <w:rPr>
          <w:rFonts w:ascii="Times New Roman" w:hAnsi="Times New Roman" w:cs="Times New Roman"/>
          <w:sz w:val="28"/>
          <w:szCs w:val="28"/>
        </w:rPr>
        <w:t xml:space="preserve">Порядок вскрытия конвертов с заявками на участие в конкурсе осуществляется в соответствии с главой </w:t>
      </w:r>
      <w:r w:rsidRPr="00BE182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1820">
        <w:rPr>
          <w:rFonts w:ascii="Times New Roman" w:hAnsi="Times New Roman" w:cs="Times New Roman"/>
          <w:sz w:val="28"/>
          <w:szCs w:val="28"/>
        </w:rPr>
        <w:t xml:space="preserve">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14:paraId="09C38F7D" w14:textId="77777777" w:rsidR="00F31390" w:rsidRPr="00BE1820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45AB2" w14:textId="1D0BFF90" w:rsidR="00F31390" w:rsidRPr="00E163DC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b/>
          <w:bCs/>
          <w:sz w:val="28"/>
          <w:szCs w:val="28"/>
        </w:rPr>
        <w:t xml:space="preserve">Место, дата и время рассмотрения заявок: </w:t>
      </w:r>
      <w:r w:rsidRPr="00E163DC">
        <w:rPr>
          <w:rFonts w:ascii="Times New Roman" w:hAnsi="Times New Roman" w:cs="Times New Roman"/>
          <w:sz w:val="28"/>
          <w:szCs w:val="28"/>
        </w:rPr>
        <w:t xml:space="preserve">г. Лесосибирск,                             ул. Мира, 2, каб. 423, </w:t>
      </w:r>
      <w:r w:rsidR="0050733B">
        <w:rPr>
          <w:rFonts w:ascii="Times New Roman" w:hAnsi="Times New Roman" w:cs="Times New Roman"/>
          <w:sz w:val="28"/>
          <w:szCs w:val="28"/>
        </w:rPr>
        <w:t>1</w:t>
      </w:r>
      <w:r w:rsidR="00D15E1F">
        <w:rPr>
          <w:rFonts w:ascii="Times New Roman" w:hAnsi="Times New Roman" w:cs="Times New Roman"/>
          <w:sz w:val="28"/>
          <w:szCs w:val="28"/>
        </w:rPr>
        <w:t>8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33B">
        <w:rPr>
          <w:rFonts w:ascii="Times New Roman" w:hAnsi="Times New Roman" w:cs="Times New Roman"/>
          <w:sz w:val="28"/>
          <w:szCs w:val="28"/>
        </w:rPr>
        <w:t>2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 xml:space="preserve"> года в 10 час. 30 мин. </w:t>
      </w:r>
    </w:p>
    <w:p w14:paraId="5AF81F8D" w14:textId="77777777" w:rsidR="00F31390" w:rsidRPr="00E163DC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sz w:val="28"/>
          <w:szCs w:val="28"/>
        </w:rPr>
        <w:t xml:space="preserve">Порядок рассмотрения заявок на участие в конкурсе осуществляется в соответствии с главой </w:t>
      </w:r>
      <w:r w:rsidRPr="00E163D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163DC">
        <w:rPr>
          <w:rFonts w:ascii="Times New Roman" w:hAnsi="Times New Roman" w:cs="Times New Roman"/>
          <w:sz w:val="28"/>
          <w:szCs w:val="28"/>
        </w:rPr>
        <w:t xml:space="preserve">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14:paraId="7BDF4999" w14:textId="77777777" w:rsidR="00F31390" w:rsidRPr="00E163DC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76992" w14:textId="7BC80BA8" w:rsidR="00F31390" w:rsidRPr="005F068D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3DC">
        <w:rPr>
          <w:rFonts w:ascii="Times New Roman" w:hAnsi="Times New Roman" w:cs="Times New Roman"/>
          <w:b/>
          <w:bCs/>
          <w:sz w:val="28"/>
          <w:szCs w:val="28"/>
        </w:rPr>
        <w:t xml:space="preserve">Место, дата и время проведения конкурса: </w:t>
      </w:r>
      <w:r w:rsidRPr="00E163DC">
        <w:rPr>
          <w:rFonts w:ascii="Times New Roman" w:hAnsi="Times New Roman" w:cs="Times New Roman"/>
          <w:sz w:val="28"/>
          <w:szCs w:val="28"/>
        </w:rPr>
        <w:t xml:space="preserve">г. Лесосибирск, ул. Мира, 2, каб.423, </w:t>
      </w:r>
      <w:r w:rsidR="0050733B">
        <w:rPr>
          <w:rFonts w:ascii="Times New Roman" w:hAnsi="Times New Roman" w:cs="Times New Roman"/>
          <w:sz w:val="28"/>
          <w:szCs w:val="28"/>
        </w:rPr>
        <w:t>1</w:t>
      </w:r>
      <w:r w:rsidR="00D15E1F">
        <w:rPr>
          <w:rFonts w:ascii="Times New Roman" w:hAnsi="Times New Roman" w:cs="Times New Roman"/>
          <w:sz w:val="28"/>
          <w:szCs w:val="28"/>
        </w:rPr>
        <w:t>8</w:t>
      </w:r>
      <w:r w:rsidRPr="00E16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733B">
        <w:rPr>
          <w:rFonts w:ascii="Times New Roman" w:hAnsi="Times New Roman" w:cs="Times New Roman"/>
          <w:sz w:val="28"/>
          <w:szCs w:val="28"/>
        </w:rPr>
        <w:t>2</w:t>
      </w:r>
      <w:r w:rsidRPr="00E163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3DC">
        <w:rPr>
          <w:rFonts w:ascii="Times New Roman" w:hAnsi="Times New Roman" w:cs="Times New Roman"/>
          <w:sz w:val="28"/>
          <w:szCs w:val="28"/>
        </w:rPr>
        <w:t xml:space="preserve"> года в 11 час. 30 мин.</w:t>
      </w:r>
    </w:p>
    <w:p w14:paraId="5D39CA99" w14:textId="77777777" w:rsidR="00F31390" w:rsidRPr="00C660BD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осуществляется в соответствии с главой </w:t>
      </w:r>
      <w:r w:rsidRPr="005F068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068D">
        <w:rPr>
          <w:rFonts w:ascii="Times New Roman" w:hAnsi="Times New Roman" w:cs="Times New Roman"/>
          <w:sz w:val="28"/>
          <w:szCs w:val="28"/>
        </w:rPr>
        <w:t xml:space="preserve">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14:paraId="0D1E3124" w14:textId="77777777" w:rsidR="00F31390" w:rsidRPr="00C660BD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FF896" w14:textId="77777777" w:rsidR="00F31390" w:rsidRPr="00C660BD" w:rsidRDefault="00F31390" w:rsidP="00F3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0BD">
        <w:rPr>
          <w:rFonts w:ascii="Times New Roman" w:hAnsi="Times New Roman" w:cs="Times New Roman"/>
          <w:b/>
          <w:bCs/>
          <w:sz w:val="28"/>
          <w:szCs w:val="28"/>
        </w:rPr>
        <w:t>Размер обеспечения заявки на участие в конкурсе</w:t>
      </w:r>
      <w:r w:rsidRPr="00C660BD">
        <w:rPr>
          <w:rFonts w:ascii="Times New Roman" w:hAnsi="Times New Roman" w:cs="Times New Roman"/>
          <w:sz w:val="28"/>
          <w:szCs w:val="28"/>
        </w:rPr>
        <w:t xml:space="preserve"> -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доме.</w:t>
      </w:r>
    </w:p>
    <w:p w14:paraId="49006969" w14:textId="77777777" w:rsidR="00F31390" w:rsidRDefault="00F31390" w:rsidP="00F3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8AF99" w14:textId="77777777" w:rsidR="00F31390" w:rsidRDefault="00F31390" w:rsidP="00F3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3AE1" w14:textId="77777777" w:rsidR="00F31390" w:rsidRPr="00C660BD" w:rsidRDefault="00F31390" w:rsidP="00F3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895A" w14:textId="77777777" w:rsidR="00F31390" w:rsidRDefault="00F31390" w:rsidP="00F3139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  <w:sectPr w:rsidR="00F31390" w:rsidSect="00851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E223B4" w14:textId="77777777" w:rsidR="00F31390" w:rsidRDefault="00F31390" w:rsidP="00F3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B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обеспечения заявки на участие в конкурсе</w:t>
      </w:r>
    </w:p>
    <w:tbl>
      <w:tblPr>
        <w:tblW w:w="4764" w:type="pct"/>
        <w:tblLook w:val="04A0" w:firstRow="1" w:lastRow="0" w:firstColumn="1" w:lastColumn="0" w:noHBand="0" w:noVBand="1"/>
      </w:tblPr>
      <w:tblGrid>
        <w:gridCol w:w="683"/>
        <w:gridCol w:w="3074"/>
        <w:gridCol w:w="2231"/>
        <w:gridCol w:w="2289"/>
        <w:gridCol w:w="3016"/>
        <w:gridCol w:w="2580"/>
      </w:tblGrid>
      <w:tr w:rsidR="0050733B" w:rsidRPr="0050733B" w14:paraId="75A32505" w14:textId="77777777" w:rsidTr="00244776">
        <w:trPr>
          <w:trHeight w:val="9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084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846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3B1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 помещений, кв. 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B54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содержание за 1 кв. м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36F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ежемесячной платы за содержание, руб.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513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заявки, руб.</w:t>
            </w:r>
          </w:p>
        </w:tc>
      </w:tr>
      <w:tr w:rsidR="0050733B" w:rsidRPr="0050733B" w14:paraId="78216B84" w14:textId="77777777" w:rsidTr="00244776">
        <w:trPr>
          <w:trHeight w:val="315"/>
        </w:trPr>
        <w:tc>
          <w:tcPr>
            <w:tcW w:w="2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D016B9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6BE1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Портнягина, д. 10А</w:t>
            </w: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8B2E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2186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C4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186 932,97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679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9 346,65</w:t>
            </w:r>
          </w:p>
        </w:tc>
      </w:tr>
      <w:tr w:rsidR="0050733B" w:rsidRPr="0050733B" w14:paraId="74EFB5D0" w14:textId="77777777" w:rsidTr="00244776">
        <w:trPr>
          <w:trHeight w:val="315"/>
        </w:trPr>
        <w:tc>
          <w:tcPr>
            <w:tcW w:w="2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26B146" w14:textId="77777777" w:rsidR="0050733B" w:rsidRPr="0050733B" w:rsidRDefault="0050733B" w:rsidP="005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89E5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Портнягина, д. 12;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A43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4 472,30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DE89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193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177 416,14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C2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8 870,81</w:t>
            </w:r>
          </w:p>
        </w:tc>
      </w:tr>
      <w:tr w:rsidR="0050733B" w:rsidRPr="0050733B" w14:paraId="7E98D982" w14:textId="77777777" w:rsidTr="00244776">
        <w:trPr>
          <w:trHeight w:val="315"/>
        </w:trPr>
        <w:tc>
          <w:tcPr>
            <w:tcW w:w="2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1EECC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ECF3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Портнягина, д. 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06A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4 472,30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6552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C6EB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177 416,14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FC32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8 870,81</w:t>
            </w:r>
          </w:p>
        </w:tc>
      </w:tr>
      <w:tr w:rsidR="0050733B" w:rsidRPr="0050733B" w14:paraId="0D702F5E" w14:textId="77777777" w:rsidTr="00244776">
        <w:trPr>
          <w:trHeight w:val="315"/>
        </w:trPr>
        <w:tc>
          <w:tcPr>
            <w:tcW w:w="2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D5E2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661D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AF9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13 656,80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6C9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F41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541 765,26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91D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27 088,27</w:t>
            </w:r>
          </w:p>
        </w:tc>
      </w:tr>
      <w:tr w:rsidR="0050733B" w:rsidRPr="0050733B" w14:paraId="27B652F4" w14:textId="77777777" w:rsidTr="00244776">
        <w:trPr>
          <w:trHeight w:val="315"/>
        </w:trPr>
        <w:tc>
          <w:tcPr>
            <w:tcW w:w="246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5E01C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1C8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Белинского, д. 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26B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C1E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C0D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144 271,76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756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7 213,59</w:t>
            </w:r>
          </w:p>
        </w:tc>
      </w:tr>
      <w:tr w:rsidR="0050733B" w:rsidRPr="0050733B" w14:paraId="1E40B5D1" w14:textId="77777777" w:rsidTr="00244776">
        <w:trPr>
          <w:trHeight w:val="315"/>
        </w:trPr>
        <w:tc>
          <w:tcPr>
            <w:tcW w:w="2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9923C6" w14:textId="77777777" w:rsidR="0050733B" w:rsidRPr="0050733B" w:rsidRDefault="0050733B" w:rsidP="005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132" w14:textId="77777777" w:rsidR="0050733B" w:rsidRPr="0050733B" w:rsidRDefault="0050733B" w:rsidP="005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Белинского, д. 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2D5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CCA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8D4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125 286,26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6BC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6 264,31</w:t>
            </w:r>
          </w:p>
        </w:tc>
      </w:tr>
      <w:tr w:rsidR="0050733B" w:rsidRPr="0050733B" w14:paraId="4644299B" w14:textId="77777777" w:rsidTr="00244776">
        <w:trPr>
          <w:trHeight w:val="315"/>
        </w:trPr>
        <w:tc>
          <w:tcPr>
            <w:tcW w:w="2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8BCECB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209C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280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A52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31F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269 558,02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BE1" w14:textId="77777777" w:rsidR="0050733B" w:rsidRPr="0050733B" w:rsidRDefault="0050733B" w:rsidP="0050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13 477,90</w:t>
            </w:r>
          </w:p>
        </w:tc>
      </w:tr>
    </w:tbl>
    <w:p w14:paraId="71807A58" w14:textId="77777777" w:rsidR="00F31390" w:rsidRDefault="00F31390" w:rsidP="00F3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A180F" w14:textId="77777777" w:rsidR="00F31390" w:rsidRDefault="00F31390" w:rsidP="00F3139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….</w:t>
      </w:r>
    </w:p>
    <w:p w14:paraId="46020CF9" w14:textId="77777777" w:rsidR="00426773" w:rsidRDefault="00426773"/>
    <w:sectPr w:rsidR="00426773" w:rsidSect="00D549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80"/>
    <w:rsid w:val="00426773"/>
    <w:rsid w:val="0050733B"/>
    <w:rsid w:val="007E18CC"/>
    <w:rsid w:val="007F2B1F"/>
    <w:rsid w:val="00A20441"/>
    <w:rsid w:val="00B75A80"/>
    <w:rsid w:val="00D15E1F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B816"/>
  <w15:chartTrackingRefBased/>
  <w15:docId w15:val="{5AEDF9F7-7055-469A-B3FF-CF0BB53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9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31390"/>
    <w:rPr>
      <w:rFonts w:ascii="Verdana" w:hAnsi="Verdana" w:cs="Verdana"/>
      <w:color w:val="000000"/>
      <w:sz w:val="20"/>
      <w:szCs w:val="20"/>
      <w:u w:val="single"/>
    </w:rPr>
  </w:style>
  <w:style w:type="paragraph" w:customStyle="1" w:styleId="ConsPlusNormal">
    <w:name w:val="ConsPlusNormal"/>
    <w:rsid w:val="00F31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Елена Александровна</dc:creator>
  <cp:keywords/>
  <dc:description/>
  <cp:lastModifiedBy>Садреева Елена Александровна</cp:lastModifiedBy>
  <cp:revision>8</cp:revision>
  <cp:lastPrinted>2025-01-15T03:22:00Z</cp:lastPrinted>
  <dcterms:created xsi:type="dcterms:W3CDTF">2025-01-13T02:11:00Z</dcterms:created>
  <dcterms:modified xsi:type="dcterms:W3CDTF">2025-01-15T03:31:00Z</dcterms:modified>
</cp:coreProperties>
</file>