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53" w:rsidRPr="003A598A" w:rsidRDefault="00143353" w:rsidP="00143353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>05.06</w:t>
      </w:r>
      <w:r w:rsidRPr="003A598A">
        <w:rPr>
          <w:rFonts w:ascii="Montserrat" w:hAnsi="Montserrat"/>
          <w:b/>
          <w:bCs/>
          <w:color w:val="273350"/>
          <w:sz w:val="27"/>
          <w:szCs w:val="27"/>
        </w:rPr>
        <w:t>.202</w:t>
      </w:r>
      <w:r>
        <w:rPr>
          <w:rFonts w:ascii="Montserrat" w:hAnsi="Montserrat"/>
          <w:b/>
          <w:bCs/>
          <w:color w:val="273350"/>
          <w:sz w:val="27"/>
          <w:szCs w:val="27"/>
        </w:rPr>
        <w:t>5</w:t>
      </w:r>
      <w:r w:rsidRPr="003A598A">
        <w:rPr>
          <w:rFonts w:ascii="Montserrat" w:hAnsi="Montserrat"/>
          <w:b/>
          <w:bCs/>
          <w:color w:val="273350"/>
          <w:sz w:val="27"/>
          <w:szCs w:val="27"/>
        </w:rPr>
        <w:t xml:space="preserve"> Уведомление о проведении </w:t>
      </w:r>
      <w:r w:rsidR="00805F23">
        <w:rPr>
          <w:rFonts w:ascii="Montserrat" w:hAnsi="Montserrat"/>
          <w:b/>
          <w:bCs/>
          <w:color w:val="273350"/>
          <w:sz w:val="27"/>
          <w:szCs w:val="27"/>
        </w:rPr>
        <w:t xml:space="preserve">повторных </w:t>
      </w:r>
      <w:r w:rsidRPr="003A598A">
        <w:rPr>
          <w:rFonts w:ascii="Montserrat" w:hAnsi="Montserrat"/>
          <w:b/>
          <w:bCs/>
          <w:color w:val="273350"/>
          <w:sz w:val="27"/>
          <w:szCs w:val="27"/>
        </w:rPr>
        <w:t xml:space="preserve">публичных слушаний по проекту схемы теплоснабжения города Лесосибирска Красноярского края на период до </w:t>
      </w:r>
      <w:r>
        <w:rPr>
          <w:rFonts w:ascii="Montserrat" w:hAnsi="Montserrat"/>
          <w:b/>
          <w:bCs/>
          <w:color w:val="273350"/>
          <w:sz w:val="27"/>
          <w:szCs w:val="27"/>
        </w:rPr>
        <w:t>2040 года</w:t>
      </w:r>
    </w:p>
    <w:p w:rsidR="00143353" w:rsidRPr="003A598A" w:rsidRDefault="00143353" w:rsidP="0014335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</w:rPr>
      </w:pPr>
      <w:proofErr w:type="gramStart"/>
      <w:r w:rsidRPr="003A598A">
        <w:rPr>
          <w:rFonts w:ascii="Montserrat" w:hAnsi="Montserrat"/>
          <w:color w:val="273350"/>
        </w:rPr>
        <w:t>Администрация города Лесосибирска на основании подпункта «а» пункта 23 Требований к порядку разработки и утверждения схем теплоснабжения, утвержденных постановлением Правительства РФ от 22</w:t>
      </w:r>
      <w:r w:rsidR="00805F23">
        <w:rPr>
          <w:rFonts w:ascii="Montserrat" w:hAnsi="Montserrat"/>
          <w:color w:val="273350"/>
        </w:rPr>
        <w:t>.02.2012 № 154 уведомляет, что 11</w:t>
      </w:r>
      <w:r w:rsidRPr="003A598A">
        <w:rPr>
          <w:rFonts w:ascii="Montserrat" w:hAnsi="Montserrat"/>
          <w:color w:val="273350"/>
        </w:rPr>
        <w:t xml:space="preserve"> </w:t>
      </w:r>
      <w:r w:rsidR="00805F23">
        <w:rPr>
          <w:rFonts w:ascii="Montserrat" w:hAnsi="Montserrat"/>
          <w:color w:val="273350"/>
        </w:rPr>
        <w:t>июня</w:t>
      </w:r>
      <w:r w:rsidRPr="003A598A">
        <w:rPr>
          <w:rFonts w:ascii="Montserrat" w:hAnsi="Montserrat"/>
          <w:color w:val="273350"/>
        </w:rPr>
        <w:t xml:space="preserve"> 202</w:t>
      </w:r>
      <w:r>
        <w:rPr>
          <w:rFonts w:ascii="Montserrat" w:hAnsi="Montserrat"/>
          <w:color w:val="273350"/>
        </w:rPr>
        <w:t>5</w:t>
      </w:r>
      <w:r w:rsidRPr="003A598A">
        <w:rPr>
          <w:rFonts w:ascii="Montserrat" w:hAnsi="Montserrat"/>
          <w:color w:val="273350"/>
        </w:rPr>
        <w:t xml:space="preserve"> года в 14:00 в администрации города Лесосибирска (г. Лесосибирск, ул. Мира, 2, каб. 423) будут проведены публичные слушания по проекту схемы теплоснабжения города Лесосибирска Красноярского края на период  до </w:t>
      </w:r>
      <w:r>
        <w:rPr>
          <w:rFonts w:ascii="Montserrat" w:hAnsi="Montserrat"/>
          <w:color w:val="273350"/>
        </w:rPr>
        <w:t>2040</w:t>
      </w:r>
      <w:proofErr w:type="gramEnd"/>
      <w:r w:rsidRPr="003A598A"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года.</w:t>
      </w:r>
      <w:proofErr w:type="gramEnd"/>
    </w:p>
    <w:p w:rsidR="00143353" w:rsidRPr="003A598A" w:rsidRDefault="00143353" w:rsidP="00143353">
      <w:pPr>
        <w:shd w:val="clear" w:color="auto" w:fill="FFFFFF"/>
        <w:spacing w:before="90"/>
        <w:jc w:val="both"/>
        <w:rPr>
          <w:rFonts w:ascii="Montserrat" w:hAnsi="Montserrat"/>
          <w:color w:val="273350"/>
        </w:rPr>
      </w:pPr>
      <w:r w:rsidRPr="003A598A">
        <w:rPr>
          <w:rFonts w:ascii="Montserrat" w:hAnsi="Montserrat"/>
          <w:color w:val="273350"/>
        </w:rPr>
        <w:t>Проект схемы теплоснабжения города Лесосибирска Красноярского края на период до 20</w:t>
      </w:r>
      <w:r>
        <w:rPr>
          <w:rFonts w:ascii="Montserrat" w:hAnsi="Montserrat"/>
          <w:color w:val="273350"/>
        </w:rPr>
        <w:t>40</w:t>
      </w:r>
      <w:r w:rsidRPr="003A598A">
        <w:rPr>
          <w:rFonts w:ascii="Montserrat" w:hAnsi="Montserrat"/>
          <w:color w:val="273350"/>
        </w:rPr>
        <w:t xml:space="preserve"> года размещен на официальном сайте города Лесосибирска в https://lesosibirsk-r04.gosweb.gosuslugi.ru/strukturnye-podrazdeleniya/gorodskoe-hozyaystvo/novosti/202</w:t>
      </w:r>
      <w:r>
        <w:rPr>
          <w:rFonts w:ascii="Montserrat" w:hAnsi="Montserrat"/>
          <w:color w:val="273350"/>
        </w:rPr>
        <w:t>5</w:t>
      </w:r>
      <w:r w:rsidRPr="003A598A">
        <w:rPr>
          <w:rFonts w:ascii="Montserrat" w:hAnsi="Montserrat"/>
          <w:color w:val="273350"/>
        </w:rPr>
        <w:t>-god/</w:t>
      </w:r>
    </w:p>
    <w:p w:rsidR="00F957B0" w:rsidRDefault="00F957B0"/>
    <w:sectPr w:rsidR="00F957B0" w:rsidSect="00CA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B0"/>
    <w:rsid w:val="000639F4"/>
    <w:rsid w:val="000E16B1"/>
    <w:rsid w:val="00120C5B"/>
    <w:rsid w:val="00143353"/>
    <w:rsid w:val="00155A9B"/>
    <w:rsid w:val="001E5C70"/>
    <w:rsid w:val="002B77C9"/>
    <w:rsid w:val="002E16C7"/>
    <w:rsid w:val="00303511"/>
    <w:rsid w:val="003F2490"/>
    <w:rsid w:val="0045365B"/>
    <w:rsid w:val="0045631C"/>
    <w:rsid w:val="005374F7"/>
    <w:rsid w:val="005A7E08"/>
    <w:rsid w:val="00794E6D"/>
    <w:rsid w:val="007A2D15"/>
    <w:rsid w:val="00805F23"/>
    <w:rsid w:val="00827F75"/>
    <w:rsid w:val="008C5DAB"/>
    <w:rsid w:val="009250BF"/>
    <w:rsid w:val="00AD3251"/>
    <w:rsid w:val="00C171D7"/>
    <w:rsid w:val="00CA1BF6"/>
    <w:rsid w:val="00D22E85"/>
    <w:rsid w:val="00D34E4A"/>
    <w:rsid w:val="00DB3B68"/>
    <w:rsid w:val="00DD4FCA"/>
    <w:rsid w:val="00E76C67"/>
    <w:rsid w:val="00EA673B"/>
    <w:rsid w:val="00F9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95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9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Клара Александровна</dc:creator>
  <cp:keywords/>
  <dc:description/>
  <cp:lastModifiedBy>Базелянская Клара Александровна</cp:lastModifiedBy>
  <cp:revision>9</cp:revision>
  <dcterms:created xsi:type="dcterms:W3CDTF">2024-01-30T10:52:00Z</dcterms:created>
  <dcterms:modified xsi:type="dcterms:W3CDTF">2025-06-05T09:57:00Z</dcterms:modified>
</cp:coreProperties>
</file>