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11B9" w14:textId="77777777" w:rsidR="00290560"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 xml:space="preserve">Извещение </w:t>
      </w:r>
    </w:p>
    <w:p w14:paraId="6F56408F" w14:textId="00A0C21A" w:rsidR="00FA7979" w:rsidRPr="00774A7C"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о проведении открытого аукциона на право заключения договора на размещение нестационарного торгового объекта на территории г. Лесосибирска</w:t>
      </w:r>
    </w:p>
    <w:p w14:paraId="5AF79832" w14:textId="77777777" w:rsidR="00A25A57" w:rsidRPr="00774A7C" w:rsidRDefault="00A25A57" w:rsidP="00A25A57">
      <w:pPr>
        <w:spacing w:after="0" w:line="240" w:lineRule="auto"/>
        <w:rPr>
          <w:rFonts w:ascii="Times New Roman" w:hAnsi="Times New Roman" w:cs="Times New Roman"/>
          <w:sz w:val="24"/>
          <w:szCs w:val="24"/>
        </w:rPr>
      </w:pPr>
    </w:p>
    <w:p w14:paraId="6796A5E1" w14:textId="77777777" w:rsidR="009F53BC" w:rsidRPr="00774A7C" w:rsidRDefault="00122A74"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Наименование, место нахождения, почтовый адрес и адрес электронной почты, номер контактного телефона организатора торгов</w:t>
      </w:r>
      <w:r w:rsidR="00E513C5" w:rsidRPr="00774A7C">
        <w:rPr>
          <w:rFonts w:ascii="Times New Roman" w:hAnsi="Times New Roman" w:cs="Times New Roman"/>
          <w:b/>
          <w:sz w:val="24"/>
          <w:szCs w:val="24"/>
        </w:rPr>
        <w:t xml:space="preserve">: </w:t>
      </w:r>
      <w:r w:rsidR="009F53BC" w:rsidRPr="00774A7C">
        <w:rPr>
          <w:rFonts w:ascii="Times New Roman" w:hAnsi="Times New Roman" w:cs="Times New Roman"/>
          <w:sz w:val="24"/>
          <w:szCs w:val="24"/>
        </w:rPr>
        <w:t xml:space="preserve">комитет по управлению муниципальной собственностью г. Лесосибирска (далее – Комитет, организатор </w:t>
      </w:r>
      <w:r w:rsidR="00923529" w:rsidRPr="00774A7C">
        <w:rPr>
          <w:rFonts w:ascii="Times New Roman" w:hAnsi="Times New Roman" w:cs="Times New Roman"/>
          <w:sz w:val="24"/>
          <w:szCs w:val="24"/>
        </w:rPr>
        <w:t>торгов</w:t>
      </w:r>
      <w:r w:rsidR="009F53BC" w:rsidRPr="00774A7C">
        <w:rPr>
          <w:rFonts w:ascii="Times New Roman" w:hAnsi="Times New Roman" w:cs="Times New Roman"/>
          <w:sz w:val="24"/>
          <w:szCs w:val="24"/>
        </w:rPr>
        <w:t>). Юридический и почтовый адрес: 662547, Красноярский край, г. Лесосибирск, ул. Мира, 2. Адрес электронной почты: </w:t>
      </w:r>
      <w:hyperlink r:id="rId4" w:history="1">
        <w:r w:rsidR="009F53BC" w:rsidRPr="00774A7C">
          <w:rPr>
            <w:rFonts w:ascii="Times New Roman" w:hAnsi="Times New Roman" w:cs="Times New Roman"/>
            <w:sz w:val="24"/>
            <w:szCs w:val="24"/>
          </w:rPr>
          <w:t>kumsles@yandex.ru</w:t>
        </w:r>
      </w:hyperlink>
      <w:r w:rsidR="009F53BC" w:rsidRPr="00774A7C">
        <w:rPr>
          <w:rFonts w:ascii="Times New Roman" w:hAnsi="Times New Roman" w:cs="Times New Roman"/>
          <w:sz w:val="24"/>
          <w:szCs w:val="24"/>
        </w:rPr>
        <w:t xml:space="preserve">. </w:t>
      </w:r>
      <w:hyperlink r:id="rId5" w:history="1"/>
      <w:r w:rsidR="009F53BC" w:rsidRPr="00774A7C">
        <w:rPr>
          <w:rFonts w:ascii="Times New Roman" w:hAnsi="Times New Roman" w:cs="Times New Roman"/>
          <w:sz w:val="24"/>
          <w:szCs w:val="24"/>
        </w:rPr>
        <w:t>Контактный теле</w:t>
      </w:r>
      <w:r w:rsidR="00773365">
        <w:rPr>
          <w:rFonts w:ascii="Times New Roman" w:hAnsi="Times New Roman" w:cs="Times New Roman"/>
          <w:sz w:val="24"/>
          <w:szCs w:val="24"/>
        </w:rPr>
        <w:t>фон: 8 (39145) 5-24-89, 5-26-87</w:t>
      </w:r>
      <w:r w:rsidR="009F53BC" w:rsidRPr="00774A7C">
        <w:rPr>
          <w:rFonts w:ascii="Times New Roman" w:hAnsi="Times New Roman" w:cs="Times New Roman"/>
          <w:sz w:val="24"/>
          <w:szCs w:val="24"/>
        </w:rPr>
        <w:t>.</w:t>
      </w:r>
    </w:p>
    <w:p w14:paraId="1966A246" w14:textId="31E02D02" w:rsidR="00122A74" w:rsidRPr="00B236BF" w:rsidRDefault="005A2D29" w:rsidP="00290560">
      <w:pPr>
        <w:pStyle w:val="ConsPlusNormal0"/>
        <w:ind w:firstLine="708"/>
        <w:jc w:val="both"/>
        <w:rPr>
          <w:rFonts w:ascii="Times New Roman" w:hAnsi="Times New Roman" w:cs="Times New Roman"/>
          <w:b/>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еквизиты решения о проведении торгов</w:t>
      </w:r>
      <w:r w:rsidR="00641F09" w:rsidRPr="00283D8D">
        <w:rPr>
          <w:rFonts w:ascii="Times New Roman" w:hAnsi="Times New Roman" w:cs="Times New Roman"/>
          <w:b/>
          <w:sz w:val="24"/>
          <w:szCs w:val="24"/>
        </w:rPr>
        <w:t xml:space="preserve">: </w:t>
      </w:r>
      <w:r w:rsidRPr="00B236BF">
        <w:rPr>
          <w:rFonts w:ascii="Times New Roman" w:hAnsi="Times New Roman" w:cs="Times New Roman"/>
          <w:sz w:val="24"/>
          <w:szCs w:val="24"/>
        </w:rPr>
        <w:t xml:space="preserve">постановление администрации г. Лесосибирска </w:t>
      </w:r>
      <w:r w:rsidRPr="007A2063">
        <w:rPr>
          <w:rFonts w:ascii="Times New Roman" w:hAnsi="Times New Roman" w:cs="Times New Roman"/>
          <w:sz w:val="24"/>
          <w:szCs w:val="24"/>
        </w:rPr>
        <w:t xml:space="preserve">от </w:t>
      </w:r>
      <w:r w:rsidR="007A2063" w:rsidRPr="007A2063">
        <w:rPr>
          <w:rFonts w:ascii="Times New Roman" w:hAnsi="Times New Roman" w:cs="Times New Roman"/>
          <w:sz w:val="24"/>
          <w:szCs w:val="24"/>
        </w:rPr>
        <w:t>06.05.2025</w:t>
      </w:r>
      <w:r w:rsidR="00B236BF" w:rsidRPr="007A2063">
        <w:rPr>
          <w:rFonts w:ascii="Times New Roman" w:hAnsi="Times New Roman" w:cs="Times New Roman"/>
          <w:sz w:val="24"/>
          <w:szCs w:val="24"/>
        </w:rPr>
        <w:t xml:space="preserve"> № </w:t>
      </w:r>
      <w:r w:rsidR="007A2063" w:rsidRPr="007A2063">
        <w:rPr>
          <w:rFonts w:ascii="Times New Roman" w:hAnsi="Times New Roman" w:cs="Times New Roman"/>
          <w:sz w:val="24"/>
          <w:szCs w:val="24"/>
        </w:rPr>
        <w:t>787</w:t>
      </w:r>
      <w:r w:rsidR="00273CE7" w:rsidRPr="007A2063">
        <w:rPr>
          <w:rFonts w:ascii="Times New Roman" w:hAnsi="Times New Roman" w:cs="Times New Roman"/>
          <w:sz w:val="24"/>
          <w:szCs w:val="24"/>
        </w:rPr>
        <w:t xml:space="preserve"> </w:t>
      </w:r>
      <w:r w:rsidRPr="007A2063">
        <w:rPr>
          <w:rFonts w:ascii="Times New Roman" w:hAnsi="Times New Roman" w:cs="Times New Roman"/>
          <w:sz w:val="24"/>
          <w:szCs w:val="24"/>
        </w:rPr>
        <w:t xml:space="preserve">«О проведении </w:t>
      </w:r>
      <w:r w:rsidR="000750BE" w:rsidRPr="00B236BF">
        <w:rPr>
          <w:rFonts w:ascii="Times New Roman" w:hAnsi="Times New Roman" w:cs="Times New Roman"/>
          <w:sz w:val="24"/>
          <w:szCs w:val="24"/>
        </w:rPr>
        <w:t>открытого аукциона на право заключения договора на размещение нестационарного торгового объекта на территории г. Лесосибирска</w:t>
      </w:r>
      <w:r w:rsidRPr="00B236BF">
        <w:rPr>
          <w:rFonts w:ascii="Times New Roman" w:hAnsi="Times New Roman" w:cs="Times New Roman"/>
          <w:sz w:val="24"/>
          <w:szCs w:val="24"/>
        </w:rPr>
        <w:t>»</w:t>
      </w:r>
      <w:r w:rsidR="00641F09" w:rsidRPr="00B236BF">
        <w:rPr>
          <w:rFonts w:ascii="Times New Roman" w:hAnsi="Times New Roman" w:cs="Times New Roman"/>
          <w:sz w:val="24"/>
          <w:szCs w:val="24"/>
        </w:rPr>
        <w:t>.</w:t>
      </w:r>
    </w:p>
    <w:p w14:paraId="116C22BC" w14:textId="77777777" w:rsidR="000750BE" w:rsidRPr="00774A7C" w:rsidRDefault="000750BE"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Форма проведения торгов</w:t>
      </w:r>
      <w:r w:rsidR="00E513C5" w:rsidRPr="00774A7C">
        <w:rPr>
          <w:rFonts w:ascii="Times New Roman" w:hAnsi="Times New Roman" w:cs="Times New Roman"/>
          <w:b/>
          <w:sz w:val="24"/>
          <w:szCs w:val="24"/>
        </w:rPr>
        <w:t xml:space="preserve">: </w:t>
      </w:r>
      <w:r w:rsidR="007F1BF3" w:rsidRPr="00774A7C">
        <w:rPr>
          <w:rFonts w:ascii="Times New Roman" w:hAnsi="Times New Roman" w:cs="Times New Roman"/>
          <w:sz w:val="24"/>
          <w:szCs w:val="24"/>
        </w:rPr>
        <w:t>торги проводятся в форме аукциона.</w:t>
      </w:r>
      <w:r w:rsidR="002D7374" w:rsidRPr="00774A7C">
        <w:rPr>
          <w:rFonts w:ascii="Times New Roman" w:hAnsi="Times New Roman" w:cs="Times New Roman"/>
          <w:sz w:val="24"/>
          <w:szCs w:val="24"/>
        </w:rPr>
        <w:t xml:space="preserve"> </w:t>
      </w:r>
      <w:r w:rsidR="007F1BF3" w:rsidRPr="00774A7C">
        <w:rPr>
          <w:rFonts w:ascii="Times New Roman" w:hAnsi="Times New Roman" w:cs="Times New Roman"/>
          <w:sz w:val="24"/>
          <w:szCs w:val="24"/>
        </w:rPr>
        <w:t>А</w:t>
      </w:r>
      <w:r w:rsidRPr="00774A7C">
        <w:rPr>
          <w:rFonts w:ascii="Times New Roman" w:hAnsi="Times New Roman" w:cs="Times New Roman"/>
          <w:sz w:val="24"/>
          <w:szCs w:val="24"/>
        </w:rPr>
        <w:t>укцион является открытым по составу участников.</w:t>
      </w:r>
    </w:p>
    <w:p w14:paraId="7C7D4ED3" w14:textId="77777777" w:rsidR="00AA3834" w:rsidRPr="00774A7C" w:rsidRDefault="00733853"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 xml:space="preserve">Предмет торгов: </w:t>
      </w:r>
      <w:r w:rsidR="00212E92" w:rsidRPr="00774A7C">
        <w:rPr>
          <w:rFonts w:ascii="Times New Roman" w:hAnsi="Times New Roman" w:cs="Times New Roman"/>
          <w:sz w:val="24"/>
          <w:szCs w:val="24"/>
        </w:rPr>
        <w:t>право на заключение договора на размещение нестационарного торгового объекта.</w:t>
      </w:r>
    </w:p>
    <w:p w14:paraId="6E45EE42" w14:textId="77777777" w:rsidR="00AA3834" w:rsidRPr="00774A7C" w:rsidRDefault="005179C0" w:rsidP="00290560">
      <w:pPr>
        <w:pStyle w:val="ConsPlusNormal0"/>
        <w:ind w:firstLine="708"/>
        <w:jc w:val="both"/>
        <w:rPr>
          <w:rFonts w:ascii="Times New Roman" w:hAnsi="Times New Roman" w:cs="Times New Roman"/>
          <w:sz w:val="24"/>
          <w:szCs w:val="24"/>
        </w:rPr>
      </w:pPr>
      <w:r w:rsidRPr="00774A7C">
        <w:rPr>
          <w:rFonts w:ascii="Times New Roman" w:hAnsi="Times New Roman" w:cs="Times New Roman"/>
          <w:b/>
          <w:sz w:val="24"/>
          <w:szCs w:val="24"/>
        </w:rPr>
        <w:t>Требования к участникам аукциона</w:t>
      </w:r>
      <w:r w:rsidR="00A40EE6" w:rsidRPr="00774A7C">
        <w:rPr>
          <w:rFonts w:ascii="Times New Roman" w:hAnsi="Times New Roman" w:cs="Times New Roman"/>
          <w:b/>
          <w:sz w:val="24"/>
          <w:szCs w:val="24"/>
        </w:rPr>
        <w:t xml:space="preserve"> </w:t>
      </w:r>
      <w:r w:rsidR="00AA3834" w:rsidRPr="00774A7C">
        <w:rPr>
          <w:rFonts w:ascii="Times New Roman" w:hAnsi="Times New Roman" w:cs="Times New Roman"/>
          <w:b/>
          <w:sz w:val="24"/>
          <w:szCs w:val="24"/>
        </w:rPr>
        <w:t xml:space="preserve">– </w:t>
      </w:r>
      <w:r w:rsidR="00A40EE6" w:rsidRPr="00774A7C">
        <w:rPr>
          <w:rFonts w:ascii="Times New Roman" w:hAnsi="Times New Roman" w:cs="Times New Roman"/>
          <w:sz w:val="24"/>
          <w:szCs w:val="24"/>
        </w:rPr>
        <w:t>уч</w:t>
      </w:r>
      <w:r w:rsidR="00AA3834" w:rsidRPr="00774A7C">
        <w:rPr>
          <w:rFonts w:ascii="Times New Roman" w:hAnsi="Times New Roman" w:cs="Times New Roman"/>
          <w:sz w:val="24"/>
          <w:szCs w:val="24"/>
        </w:rPr>
        <w:t>астниками аукциона могут являться только юридические лица и индивидуальные предприниматели, являющиеся субъектами малого или среднего предпринимательства</w:t>
      </w:r>
      <w:r w:rsidR="00A40EE6" w:rsidRPr="00774A7C">
        <w:rPr>
          <w:rFonts w:ascii="Times New Roman" w:hAnsi="Times New Roman" w:cs="Times New Roman"/>
          <w:sz w:val="24"/>
          <w:szCs w:val="24"/>
        </w:rPr>
        <w:t>, осуществляющи</w:t>
      </w:r>
      <w:r w:rsidR="008E734C" w:rsidRPr="00774A7C">
        <w:rPr>
          <w:rFonts w:ascii="Times New Roman" w:hAnsi="Times New Roman" w:cs="Times New Roman"/>
          <w:sz w:val="24"/>
          <w:szCs w:val="24"/>
        </w:rPr>
        <w:t>е</w:t>
      </w:r>
      <w:r w:rsidR="00A40EE6" w:rsidRPr="00774A7C">
        <w:rPr>
          <w:rFonts w:ascii="Times New Roman" w:hAnsi="Times New Roman" w:cs="Times New Roman"/>
          <w:sz w:val="24"/>
          <w:szCs w:val="24"/>
        </w:rPr>
        <w:t xml:space="preserve"> торговую деятельность.</w:t>
      </w:r>
    </w:p>
    <w:p w14:paraId="11416A93" w14:textId="77777777" w:rsidR="00290560" w:rsidRDefault="00290560" w:rsidP="00290560">
      <w:pPr>
        <w:pStyle w:val="ConsPlusNormal0"/>
        <w:ind w:firstLine="708"/>
        <w:jc w:val="both"/>
        <w:rPr>
          <w:rFonts w:ascii="Times New Roman" w:hAnsi="Times New Roman" w:cs="Times New Roman"/>
          <w:b/>
          <w:sz w:val="24"/>
          <w:szCs w:val="24"/>
        </w:rPr>
      </w:pPr>
      <w:r w:rsidRPr="006F67D7">
        <w:rPr>
          <w:rFonts w:ascii="Times New Roman" w:hAnsi="Times New Roman" w:cs="Times New Roman"/>
          <w:b/>
          <w:sz w:val="24"/>
          <w:szCs w:val="24"/>
        </w:rPr>
        <w:t>Дата, время</w:t>
      </w:r>
      <w:r>
        <w:rPr>
          <w:rFonts w:ascii="Times New Roman" w:hAnsi="Times New Roman" w:cs="Times New Roman"/>
          <w:b/>
          <w:sz w:val="24"/>
          <w:szCs w:val="24"/>
        </w:rPr>
        <w:t xml:space="preserve"> </w:t>
      </w:r>
      <w:r w:rsidRPr="006F67D7">
        <w:rPr>
          <w:rFonts w:ascii="Times New Roman" w:hAnsi="Times New Roman" w:cs="Times New Roman"/>
          <w:b/>
          <w:sz w:val="24"/>
          <w:szCs w:val="24"/>
        </w:rPr>
        <w:t>проведения торгов:</w:t>
      </w:r>
    </w:p>
    <w:p w14:paraId="081E041E" w14:textId="77777777" w:rsidR="001143BB" w:rsidRPr="00774A7C" w:rsidRDefault="001143BB" w:rsidP="00122A74">
      <w:pPr>
        <w:pStyle w:val="ConsPlusNormal0"/>
        <w:ind w:firstLine="540"/>
        <w:jc w:val="both"/>
        <w:rPr>
          <w:rFonts w:ascii="Times New Roman" w:hAnsi="Times New Roman" w:cs="Times New Roman"/>
          <w:sz w:val="24"/>
          <w:szCs w:val="24"/>
          <w:u w:val="single"/>
        </w:rPr>
      </w:pPr>
    </w:p>
    <w:tbl>
      <w:tblPr>
        <w:tblStyle w:val="a4"/>
        <w:tblW w:w="0" w:type="auto"/>
        <w:jc w:val="center"/>
        <w:tblLook w:val="04A0" w:firstRow="1" w:lastRow="0" w:firstColumn="1" w:lastColumn="0" w:noHBand="0" w:noVBand="1"/>
      </w:tblPr>
      <w:tblGrid>
        <w:gridCol w:w="2376"/>
        <w:gridCol w:w="3190"/>
        <w:gridCol w:w="3633"/>
      </w:tblGrid>
      <w:tr w:rsidR="00290560" w14:paraId="1358700C" w14:textId="77777777" w:rsidTr="00DF6A42">
        <w:trPr>
          <w:jc w:val="center"/>
        </w:trPr>
        <w:tc>
          <w:tcPr>
            <w:tcW w:w="2376" w:type="dxa"/>
            <w:vAlign w:val="center"/>
          </w:tcPr>
          <w:p w14:paraId="350FB0B7"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Номер лота</w:t>
            </w:r>
          </w:p>
        </w:tc>
        <w:tc>
          <w:tcPr>
            <w:tcW w:w="3190" w:type="dxa"/>
            <w:vAlign w:val="center"/>
          </w:tcPr>
          <w:p w14:paraId="35FB34E3"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Дата проведения аукциона</w:t>
            </w:r>
          </w:p>
        </w:tc>
        <w:tc>
          <w:tcPr>
            <w:tcW w:w="3633" w:type="dxa"/>
            <w:vAlign w:val="center"/>
          </w:tcPr>
          <w:p w14:paraId="0128BFF3" w14:textId="77777777" w:rsidR="00290560" w:rsidRDefault="00290560" w:rsidP="00DF6A42">
            <w:pPr>
              <w:pStyle w:val="ConsPlusNormal0"/>
              <w:jc w:val="center"/>
              <w:rPr>
                <w:rFonts w:ascii="Times New Roman" w:hAnsi="Times New Roman" w:cs="Times New Roman"/>
                <w:b/>
                <w:sz w:val="24"/>
                <w:szCs w:val="24"/>
              </w:rPr>
            </w:pPr>
            <w:r>
              <w:rPr>
                <w:rFonts w:ascii="Times New Roman" w:hAnsi="Times New Roman" w:cs="Times New Roman"/>
                <w:b/>
                <w:sz w:val="24"/>
                <w:szCs w:val="24"/>
              </w:rPr>
              <w:t>Время проведения торгов</w:t>
            </w:r>
          </w:p>
        </w:tc>
      </w:tr>
      <w:tr w:rsidR="00B236BF" w14:paraId="3B117DB9" w14:textId="77777777" w:rsidTr="00DF6A42">
        <w:trPr>
          <w:jc w:val="center"/>
        </w:trPr>
        <w:tc>
          <w:tcPr>
            <w:tcW w:w="2376" w:type="dxa"/>
            <w:vAlign w:val="center"/>
          </w:tcPr>
          <w:p w14:paraId="42CF3AA0"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1</w:t>
            </w:r>
          </w:p>
        </w:tc>
        <w:tc>
          <w:tcPr>
            <w:tcW w:w="3190" w:type="dxa"/>
            <w:vAlign w:val="center"/>
          </w:tcPr>
          <w:p w14:paraId="2308EF4B" w14:textId="2A930EC5" w:rsidR="00B236BF" w:rsidRPr="009E6E78" w:rsidRDefault="00D00E1C" w:rsidP="00B236BF">
            <w:pPr>
              <w:pStyle w:val="ConsPlusNormal0"/>
              <w:jc w:val="center"/>
              <w:rPr>
                <w:rFonts w:ascii="Times New Roman" w:hAnsi="Times New Roman" w:cs="Times New Roman"/>
                <w:bCs/>
                <w:sz w:val="24"/>
                <w:szCs w:val="24"/>
              </w:rPr>
            </w:pPr>
            <w:r>
              <w:rPr>
                <w:rFonts w:ascii="Times New Roman" w:hAnsi="Times New Roman" w:cs="Times New Roman"/>
                <w:bCs/>
                <w:sz w:val="24"/>
                <w:szCs w:val="24"/>
              </w:rPr>
              <w:t>20.06</w:t>
            </w:r>
            <w:r w:rsidR="00154794">
              <w:rPr>
                <w:rFonts w:ascii="Times New Roman" w:hAnsi="Times New Roman" w:cs="Times New Roman"/>
                <w:bCs/>
                <w:sz w:val="24"/>
                <w:szCs w:val="24"/>
              </w:rPr>
              <w:t>.2025</w:t>
            </w:r>
          </w:p>
        </w:tc>
        <w:tc>
          <w:tcPr>
            <w:tcW w:w="3633" w:type="dxa"/>
            <w:vAlign w:val="center"/>
          </w:tcPr>
          <w:p w14:paraId="5354C101" w14:textId="77777777" w:rsidR="00B236BF" w:rsidRPr="005F15CE" w:rsidRDefault="00B236BF" w:rsidP="00B236BF">
            <w:pPr>
              <w:pStyle w:val="ConsPlusNormal0"/>
              <w:jc w:val="center"/>
              <w:rPr>
                <w:rFonts w:ascii="Times New Roman" w:hAnsi="Times New Roman" w:cs="Times New Roman"/>
                <w:bCs/>
                <w:sz w:val="24"/>
                <w:szCs w:val="24"/>
              </w:rPr>
            </w:pPr>
            <w:r w:rsidRPr="005F15CE">
              <w:rPr>
                <w:rFonts w:ascii="Times New Roman" w:hAnsi="Times New Roman" w:cs="Times New Roman"/>
                <w:bCs/>
                <w:sz w:val="24"/>
                <w:szCs w:val="24"/>
              </w:rPr>
              <w:t xml:space="preserve">в 11.00 часов </w:t>
            </w:r>
          </w:p>
          <w:p w14:paraId="711E8642" w14:textId="757D1E66" w:rsidR="00B236BF" w:rsidRPr="005B36D7" w:rsidRDefault="00B236BF" w:rsidP="00B236BF">
            <w:pPr>
              <w:pStyle w:val="ConsPlusNormal0"/>
              <w:jc w:val="center"/>
              <w:rPr>
                <w:rFonts w:ascii="Times New Roman" w:hAnsi="Times New Roman" w:cs="Times New Roman"/>
                <w:bCs/>
                <w:color w:val="FF0000"/>
                <w:sz w:val="24"/>
                <w:szCs w:val="24"/>
              </w:rPr>
            </w:pPr>
            <w:r w:rsidRPr="005F15CE">
              <w:rPr>
                <w:rFonts w:ascii="Times New Roman" w:hAnsi="Times New Roman" w:cs="Times New Roman"/>
                <w:bCs/>
                <w:sz w:val="24"/>
                <w:szCs w:val="24"/>
              </w:rPr>
              <w:t>местного времени</w:t>
            </w:r>
            <w:r w:rsidRPr="005B36D7">
              <w:rPr>
                <w:rFonts w:ascii="Times New Roman" w:hAnsi="Times New Roman" w:cs="Times New Roman"/>
                <w:bCs/>
                <w:color w:val="FF0000"/>
                <w:sz w:val="24"/>
                <w:szCs w:val="24"/>
              </w:rPr>
              <w:t xml:space="preserve"> </w:t>
            </w:r>
          </w:p>
        </w:tc>
      </w:tr>
      <w:tr w:rsidR="00B236BF" w14:paraId="557266DF" w14:textId="77777777" w:rsidTr="00DF6A42">
        <w:trPr>
          <w:jc w:val="center"/>
        </w:trPr>
        <w:tc>
          <w:tcPr>
            <w:tcW w:w="2376" w:type="dxa"/>
            <w:vAlign w:val="center"/>
          </w:tcPr>
          <w:p w14:paraId="291103D7"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2</w:t>
            </w:r>
          </w:p>
        </w:tc>
        <w:tc>
          <w:tcPr>
            <w:tcW w:w="3190" w:type="dxa"/>
            <w:vAlign w:val="center"/>
          </w:tcPr>
          <w:p w14:paraId="0CCD1C96" w14:textId="5623D3EF" w:rsidR="00B236BF" w:rsidRPr="009E6E78" w:rsidRDefault="00D00E1C" w:rsidP="00B236BF">
            <w:pPr>
              <w:pStyle w:val="ConsPlusNormal0"/>
              <w:jc w:val="center"/>
              <w:rPr>
                <w:rFonts w:ascii="Times New Roman" w:hAnsi="Times New Roman" w:cs="Times New Roman"/>
                <w:bCs/>
                <w:sz w:val="24"/>
                <w:szCs w:val="24"/>
              </w:rPr>
            </w:pPr>
            <w:r>
              <w:rPr>
                <w:rFonts w:ascii="Times New Roman" w:hAnsi="Times New Roman" w:cs="Times New Roman"/>
                <w:bCs/>
                <w:sz w:val="24"/>
                <w:szCs w:val="24"/>
              </w:rPr>
              <w:t>20.06.2025</w:t>
            </w:r>
          </w:p>
        </w:tc>
        <w:tc>
          <w:tcPr>
            <w:tcW w:w="3633" w:type="dxa"/>
            <w:vAlign w:val="center"/>
          </w:tcPr>
          <w:p w14:paraId="49535BD6" w14:textId="77777777" w:rsidR="00B236BF" w:rsidRPr="00B12DDF" w:rsidRDefault="00B236BF" w:rsidP="00B236BF">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 xml:space="preserve">в 11.20 часов </w:t>
            </w:r>
          </w:p>
          <w:p w14:paraId="0D501CED" w14:textId="1DF6FD0E" w:rsidR="00B236BF" w:rsidRPr="005B36D7" w:rsidRDefault="00B236BF" w:rsidP="00B236BF">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местного времени </w:t>
            </w:r>
          </w:p>
        </w:tc>
      </w:tr>
      <w:tr w:rsidR="00B236BF" w14:paraId="6BDF97FA" w14:textId="77777777" w:rsidTr="00DF6A42">
        <w:trPr>
          <w:jc w:val="center"/>
        </w:trPr>
        <w:tc>
          <w:tcPr>
            <w:tcW w:w="2376" w:type="dxa"/>
            <w:vAlign w:val="center"/>
          </w:tcPr>
          <w:p w14:paraId="20E14A63" w14:textId="77777777" w:rsidR="00B236BF" w:rsidRPr="004929A3" w:rsidRDefault="00B236BF" w:rsidP="00B236BF">
            <w:pPr>
              <w:pStyle w:val="ConsPlusNormal0"/>
              <w:jc w:val="center"/>
              <w:rPr>
                <w:rFonts w:ascii="Times New Roman" w:hAnsi="Times New Roman" w:cs="Times New Roman"/>
                <w:bCs/>
                <w:sz w:val="24"/>
                <w:szCs w:val="24"/>
              </w:rPr>
            </w:pPr>
            <w:r w:rsidRPr="004929A3">
              <w:rPr>
                <w:rFonts w:ascii="Times New Roman" w:hAnsi="Times New Roman" w:cs="Times New Roman"/>
                <w:bCs/>
                <w:sz w:val="24"/>
                <w:szCs w:val="24"/>
              </w:rPr>
              <w:t>3</w:t>
            </w:r>
          </w:p>
        </w:tc>
        <w:tc>
          <w:tcPr>
            <w:tcW w:w="3190" w:type="dxa"/>
            <w:vAlign w:val="center"/>
          </w:tcPr>
          <w:p w14:paraId="7DEF757A" w14:textId="38172B7F" w:rsidR="00B236BF" w:rsidRPr="009E6E78" w:rsidRDefault="00D00E1C" w:rsidP="00B236BF">
            <w:pPr>
              <w:pStyle w:val="ConsPlusNormal0"/>
              <w:jc w:val="center"/>
              <w:rPr>
                <w:rFonts w:ascii="Times New Roman" w:hAnsi="Times New Roman" w:cs="Times New Roman"/>
                <w:bCs/>
                <w:sz w:val="24"/>
                <w:szCs w:val="24"/>
              </w:rPr>
            </w:pPr>
            <w:r>
              <w:rPr>
                <w:rFonts w:ascii="Times New Roman" w:hAnsi="Times New Roman" w:cs="Times New Roman"/>
                <w:bCs/>
                <w:sz w:val="24"/>
                <w:szCs w:val="24"/>
              </w:rPr>
              <w:t>20.06.2025</w:t>
            </w:r>
          </w:p>
        </w:tc>
        <w:tc>
          <w:tcPr>
            <w:tcW w:w="3633" w:type="dxa"/>
            <w:vAlign w:val="center"/>
          </w:tcPr>
          <w:p w14:paraId="65A49884" w14:textId="77777777" w:rsidR="00B236BF" w:rsidRPr="00B12DDF" w:rsidRDefault="00B236BF" w:rsidP="00B236BF">
            <w:pPr>
              <w:pStyle w:val="ConsPlusNormal0"/>
              <w:jc w:val="center"/>
              <w:rPr>
                <w:rFonts w:ascii="Times New Roman" w:hAnsi="Times New Roman" w:cs="Times New Roman"/>
                <w:bCs/>
                <w:sz w:val="24"/>
                <w:szCs w:val="24"/>
              </w:rPr>
            </w:pPr>
            <w:r w:rsidRPr="00B12DDF">
              <w:rPr>
                <w:rFonts w:ascii="Times New Roman" w:hAnsi="Times New Roman" w:cs="Times New Roman"/>
                <w:bCs/>
                <w:sz w:val="24"/>
                <w:szCs w:val="24"/>
              </w:rPr>
              <w:t xml:space="preserve">в 11.40 часов </w:t>
            </w:r>
          </w:p>
          <w:p w14:paraId="104CC2F3" w14:textId="767BFCDB" w:rsidR="00B236BF" w:rsidRPr="005B36D7" w:rsidRDefault="00B236BF" w:rsidP="00B236BF">
            <w:pPr>
              <w:pStyle w:val="ConsPlusNormal0"/>
              <w:jc w:val="center"/>
              <w:rPr>
                <w:rFonts w:ascii="Times New Roman" w:hAnsi="Times New Roman" w:cs="Times New Roman"/>
                <w:bCs/>
                <w:color w:val="FF0000"/>
                <w:sz w:val="24"/>
                <w:szCs w:val="24"/>
              </w:rPr>
            </w:pPr>
            <w:r w:rsidRPr="00B12DDF">
              <w:rPr>
                <w:rFonts w:ascii="Times New Roman" w:hAnsi="Times New Roman" w:cs="Times New Roman"/>
                <w:bCs/>
                <w:sz w:val="24"/>
                <w:szCs w:val="24"/>
              </w:rPr>
              <w:t xml:space="preserve">местного времени </w:t>
            </w:r>
          </w:p>
        </w:tc>
      </w:tr>
    </w:tbl>
    <w:p w14:paraId="6DF8E61C" w14:textId="77777777" w:rsidR="00290560" w:rsidRDefault="00290560" w:rsidP="00122A74">
      <w:pPr>
        <w:pStyle w:val="ConsPlusNormal0"/>
        <w:ind w:firstLine="540"/>
        <w:jc w:val="both"/>
        <w:rPr>
          <w:rFonts w:ascii="Times New Roman" w:hAnsi="Times New Roman" w:cs="Times New Roman"/>
          <w:b/>
          <w:sz w:val="24"/>
          <w:szCs w:val="24"/>
        </w:rPr>
      </w:pPr>
    </w:p>
    <w:p w14:paraId="03F54FF6" w14:textId="3EED6E28" w:rsidR="001143BB" w:rsidRPr="00774A7C" w:rsidRDefault="00290560" w:rsidP="00122A74">
      <w:pPr>
        <w:pStyle w:val="ConsPlusNormal0"/>
        <w:ind w:firstLine="540"/>
        <w:jc w:val="both"/>
        <w:rPr>
          <w:rFonts w:ascii="Times New Roman" w:hAnsi="Times New Roman" w:cs="Times New Roman"/>
          <w:sz w:val="24"/>
          <w:szCs w:val="24"/>
          <w:u w:val="single"/>
        </w:rPr>
      </w:pPr>
      <w:r>
        <w:rPr>
          <w:rFonts w:ascii="Times New Roman" w:hAnsi="Times New Roman" w:cs="Times New Roman"/>
          <w:b/>
          <w:sz w:val="24"/>
          <w:szCs w:val="24"/>
        </w:rPr>
        <w:t>М</w:t>
      </w:r>
      <w:r w:rsidRPr="006F67D7">
        <w:rPr>
          <w:rFonts w:ascii="Times New Roman" w:hAnsi="Times New Roman" w:cs="Times New Roman"/>
          <w:b/>
          <w:sz w:val="24"/>
          <w:szCs w:val="24"/>
        </w:rPr>
        <w:t>есто проведения торгов:</w:t>
      </w:r>
      <w:r>
        <w:rPr>
          <w:rFonts w:ascii="Times New Roman" w:hAnsi="Times New Roman" w:cs="Times New Roman"/>
          <w:b/>
          <w:sz w:val="24"/>
          <w:szCs w:val="24"/>
        </w:rPr>
        <w:t xml:space="preserve"> </w:t>
      </w:r>
      <w:r w:rsidRPr="006F67D7">
        <w:rPr>
          <w:rFonts w:ascii="Times New Roman" w:hAnsi="Times New Roman" w:cs="Times New Roman"/>
          <w:sz w:val="24"/>
          <w:szCs w:val="24"/>
        </w:rPr>
        <w:t xml:space="preserve">г.  Лесосибирск, ул. Мира, д. 2, 4 этаж, </w:t>
      </w:r>
      <w:proofErr w:type="spellStart"/>
      <w:r w:rsidRPr="006F67D7">
        <w:rPr>
          <w:rFonts w:ascii="Times New Roman" w:hAnsi="Times New Roman" w:cs="Times New Roman"/>
          <w:sz w:val="24"/>
          <w:szCs w:val="24"/>
        </w:rPr>
        <w:t>каб</w:t>
      </w:r>
      <w:proofErr w:type="spellEnd"/>
      <w:r w:rsidRPr="006F67D7">
        <w:rPr>
          <w:rFonts w:ascii="Times New Roman" w:hAnsi="Times New Roman" w:cs="Times New Roman"/>
          <w:sz w:val="24"/>
          <w:szCs w:val="24"/>
        </w:rPr>
        <w:t xml:space="preserve">. 423. Регистрация участников аукциона </w:t>
      </w:r>
      <w:r w:rsidRPr="00B236BF">
        <w:rPr>
          <w:rFonts w:ascii="Times New Roman" w:hAnsi="Times New Roman" w:cs="Times New Roman"/>
          <w:sz w:val="24"/>
          <w:szCs w:val="24"/>
        </w:rPr>
        <w:t>производится с 10.</w:t>
      </w:r>
      <w:r w:rsidR="00B236BF" w:rsidRPr="00B236BF">
        <w:rPr>
          <w:rFonts w:ascii="Times New Roman" w:hAnsi="Times New Roman" w:cs="Times New Roman"/>
          <w:sz w:val="24"/>
          <w:szCs w:val="24"/>
        </w:rPr>
        <w:t>0</w:t>
      </w:r>
      <w:r w:rsidRPr="00B236BF">
        <w:rPr>
          <w:rFonts w:ascii="Times New Roman" w:hAnsi="Times New Roman" w:cs="Times New Roman"/>
          <w:sz w:val="24"/>
          <w:szCs w:val="24"/>
        </w:rPr>
        <w:t>0 до 11.00 часов.</w:t>
      </w:r>
    </w:p>
    <w:p w14:paraId="40CA34AD"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C915611" w14:textId="435A4B14"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79FF2105" w14:textId="4BA2A61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39CAA223" w14:textId="2DBAF421"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7834608A" w14:textId="0C688413"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09F7CC9" w14:textId="2182E11F"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2D8F1D30"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pPr>
    </w:p>
    <w:p w14:paraId="05AAC32E" w14:textId="77777777" w:rsidR="00290560" w:rsidRDefault="00290560" w:rsidP="00DF6A42">
      <w:pPr>
        <w:pStyle w:val="ConsPlusNormal0"/>
        <w:rPr>
          <w:rFonts w:ascii="Times New Roman" w:hAnsi="Times New Roman" w:cs="Times New Roman"/>
          <w:u w:val="single"/>
        </w:rPr>
        <w:sectPr w:rsidR="00290560" w:rsidSect="00B16D0A">
          <w:pgSz w:w="11906" w:h="16838"/>
          <w:pgMar w:top="851" w:right="850" w:bottom="851" w:left="1701" w:header="708" w:footer="708" w:gutter="0"/>
          <w:cols w:space="708"/>
          <w:docGrid w:linePitch="360"/>
        </w:sectPr>
      </w:pPr>
    </w:p>
    <w:tbl>
      <w:tblPr>
        <w:tblStyle w:val="a4"/>
        <w:tblW w:w="14737" w:type="dxa"/>
        <w:jc w:val="center"/>
        <w:tblLook w:val="04A0" w:firstRow="1" w:lastRow="0" w:firstColumn="1" w:lastColumn="0" w:noHBand="0" w:noVBand="1"/>
      </w:tblPr>
      <w:tblGrid>
        <w:gridCol w:w="4531"/>
        <w:gridCol w:w="3402"/>
        <w:gridCol w:w="3402"/>
        <w:gridCol w:w="3402"/>
      </w:tblGrid>
      <w:tr w:rsidR="00DC1186" w:rsidRPr="00290489" w14:paraId="0B0B8743" w14:textId="77777777" w:rsidTr="00DC1186">
        <w:trPr>
          <w:jc w:val="center"/>
        </w:trPr>
        <w:tc>
          <w:tcPr>
            <w:tcW w:w="4531" w:type="dxa"/>
            <w:vAlign w:val="center"/>
          </w:tcPr>
          <w:p w14:paraId="6D7EDBF8" w14:textId="77777777" w:rsidR="00DC1186" w:rsidRPr="00290489" w:rsidRDefault="00DC1186" w:rsidP="003D59FC">
            <w:pPr>
              <w:pStyle w:val="ConsPlusNormal0"/>
              <w:rPr>
                <w:rFonts w:ascii="Times New Roman" w:hAnsi="Times New Roman" w:cs="Times New Roman"/>
                <w:u w:val="single"/>
              </w:rPr>
            </w:pPr>
          </w:p>
        </w:tc>
        <w:tc>
          <w:tcPr>
            <w:tcW w:w="3402" w:type="dxa"/>
            <w:vAlign w:val="center"/>
          </w:tcPr>
          <w:p w14:paraId="36C9B64D"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Лот № 1</w:t>
            </w:r>
          </w:p>
        </w:tc>
        <w:tc>
          <w:tcPr>
            <w:tcW w:w="3402" w:type="dxa"/>
            <w:vAlign w:val="center"/>
          </w:tcPr>
          <w:p w14:paraId="73636F87"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2</w:t>
            </w:r>
          </w:p>
        </w:tc>
        <w:tc>
          <w:tcPr>
            <w:tcW w:w="3402" w:type="dxa"/>
            <w:vAlign w:val="center"/>
          </w:tcPr>
          <w:p w14:paraId="48BA79CA"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 xml:space="preserve">Лот № </w:t>
            </w:r>
            <w:r>
              <w:rPr>
                <w:rFonts w:ascii="Times New Roman" w:hAnsi="Times New Roman" w:cs="Times New Roman"/>
              </w:rPr>
              <w:t>3</w:t>
            </w:r>
          </w:p>
        </w:tc>
      </w:tr>
      <w:tr w:rsidR="00DC1186" w:rsidRPr="00290489" w14:paraId="451886C7" w14:textId="77777777" w:rsidTr="00DC1186">
        <w:trPr>
          <w:jc w:val="center"/>
        </w:trPr>
        <w:tc>
          <w:tcPr>
            <w:tcW w:w="4531" w:type="dxa"/>
            <w:vAlign w:val="center"/>
          </w:tcPr>
          <w:p w14:paraId="5450BDE0" w14:textId="77777777" w:rsidR="00DC1186" w:rsidRPr="00290489" w:rsidRDefault="00DC1186" w:rsidP="003D59FC">
            <w:pPr>
              <w:pStyle w:val="ConsPlusNormal0"/>
              <w:rPr>
                <w:rFonts w:ascii="Times New Roman" w:hAnsi="Times New Roman" w:cs="Times New Roman"/>
              </w:rPr>
            </w:pPr>
            <w:r w:rsidRPr="00290489">
              <w:rPr>
                <w:rFonts w:ascii="Times New Roman" w:hAnsi="Times New Roman" w:cs="Times New Roman"/>
              </w:rPr>
              <w:t>Место размещения (адрес, адресный ориентир) нестационарного торгового объекта</w:t>
            </w:r>
          </w:p>
        </w:tc>
        <w:tc>
          <w:tcPr>
            <w:tcW w:w="3402" w:type="dxa"/>
            <w:vAlign w:val="center"/>
          </w:tcPr>
          <w:p w14:paraId="38911E7B" w14:textId="3548BE4A" w:rsidR="00DC1186" w:rsidRPr="00290489" w:rsidRDefault="00154794" w:rsidP="00196994">
            <w:pPr>
              <w:pStyle w:val="ConsPlusNormal0"/>
              <w:jc w:val="center"/>
              <w:rPr>
                <w:rFonts w:ascii="Times New Roman" w:eastAsia="Times New Roman" w:hAnsi="Times New Roman" w:cs="Times New Roman"/>
              </w:rPr>
            </w:pPr>
            <w:r w:rsidRPr="00154794">
              <w:rPr>
                <w:rFonts w:ascii="Times New Roman" w:eastAsia="Times New Roman" w:hAnsi="Times New Roman" w:cs="Times New Roman"/>
              </w:rPr>
              <w:t>г. Лесосибирск, территория кладбища «Жарки», строение 1,в 72 метрах на юго-запад</w:t>
            </w:r>
          </w:p>
        </w:tc>
        <w:tc>
          <w:tcPr>
            <w:tcW w:w="3402" w:type="dxa"/>
            <w:vAlign w:val="center"/>
          </w:tcPr>
          <w:p w14:paraId="324B21F0" w14:textId="05F6F264" w:rsidR="00DC1186" w:rsidRPr="00290489" w:rsidRDefault="001969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г</w:t>
            </w:r>
            <w:r w:rsidRPr="00196994">
              <w:rPr>
                <w:rFonts w:ascii="Times New Roman" w:eastAsia="Times New Roman" w:hAnsi="Times New Roman" w:cs="Times New Roman"/>
              </w:rPr>
              <w:t>. Лесосибирск, ул. Енисейская, 23А, в 30 метрах на северо-восток</w:t>
            </w:r>
          </w:p>
        </w:tc>
        <w:tc>
          <w:tcPr>
            <w:tcW w:w="3402" w:type="dxa"/>
            <w:vAlign w:val="center"/>
          </w:tcPr>
          <w:p w14:paraId="0761B215" w14:textId="66838FF5" w:rsidR="00DC1186" w:rsidRPr="00290489" w:rsidRDefault="001969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г</w:t>
            </w:r>
            <w:r w:rsidRPr="00196994">
              <w:rPr>
                <w:rFonts w:ascii="Times New Roman" w:eastAsia="Times New Roman" w:hAnsi="Times New Roman" w:cs="Times New Roman"/>
              </w:rPr>
              <w:t>. Лесосибирск, ул. 40 лет Октября, 7Г, в 22 метрах на север</w:t>
            </w:r>
          </w:p>
        </w:tc>
      </w:tr>
      <w:tr w:rsidR="00DC1186" w:rsidRPr="00290489" w14:paraId="7210F405" w14:textId="77777777" w:rsidTr="00DC1186">
        <w:trPr>
          <w:jc w:val="center"/>
        </w:trPr>
        <w:tc>
          <w:tcPr>
            <w:tcW w:w="4531" w:type="dxa"/>
            <w:vAlign w:val="center"/>
          </w:tcPr>
          <w:p w14:paraId="58F75962" w14:textId="77777777" w:rsidR="00DC1186" w:rsidRPr="00290489" w:rsidRDefault="00DC1186" w:rsidP="003D59FC">
            <w:pPr>
              <w:pStyle w:val="ConsPlusNormal0"/>
              <w:rPr>
                <w:rFonts w:ascii="Times New Roman" w:hAnsi="Times New Roman" w:cs="Times New Roman"/>
              </w:rPr>
            </w:pPr>
            <w:r w:rsidRPr="00290489">
              <w:rPr>
                <w:rFonts w:ascii="Times New Roman" w:eastAsia="Times New Roman" w:hAnsi="Times New Roman" w:cs="Times New Roman"/>
              </w:rPr>
              <w:t>Номер на схеме размещения нестационарных торговых объектов</w:t>
            </w:r>
          </w:p>
        </w:tc>
        <w:tc>
          <w:tcPr>
            <w:tcW w:w="3402" w:type="dxa"/>
            <w:vAlign w:val="center"/>
          </w:tcPr>
          <w:p w14:paraId="242CDD52" w14:textId="444BBE3C" w:rsidR="00DC1186" w:rsidRPr="00290489" w:rsidRDefault="001547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97</w:t>
            </w:r>
          </w:p>
        </w:tc>
        <w:tc>
          <w:tcPr>
            <w:tcW w:w="3402" w:type="dxa"/>
            <w:vAlign w:val="center"/>
          </w:tcPr>
          <w:p w14:paraId="683348A9" w14:textId="5772E88D" w:rsidR="00DC1186" w:rsidRPr="00290489" w:rsidRDefault="003713AC"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116</w:t>
            </w:r>
          </w:p>
        </w:tc>
        <w:tc>
          <w:tcPr>
            <w:tcW w:w="3402" w:type="dxa"/>
            <w:vAlign w:val="center"/>
          </w:tcPr>
          <w:p w14:paraId="12776C3D" w14:textId="2DA8697A" w:rsidR="00DC1186" w:rsidRPr="00290489" w:rsidRDefault="003713AC"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117</w:t>
            </w:r>
          </w:p>
        </w:tc>
      </w:tr>
      <w:tr w:rsidR="00DC1186" w:rsidRPr="00290489" w14:paraId="7B2BF464" w14:textId="77777777" w:rsidTr="00DC1186">
        <w:trPr>
          <w:jc w:val="center"/>
        </w:trPr>
        <w:tc>
          <w:tcPr>
            <w:tcW w:w="4531" w:type="dxa"/>
            <w:vAlign w:val="center"/>
          </w:tcPr>
          <w:p w14:paraId="0F6E4F0B" w14:textId="77777777" w:rsidR="00DC1186" w:rsidRPr="00290489" w:rsidRDefault="00DC1186" w:rsidP="003D59FC">
            <w:pPr>
              <w:pStyle w:val="ConsPlusNormal0"/>
              <w:rPr>
                <w:rFonts w:ascii="Times New Roman" w:hAnsi="Times New Roman" w:cs="Times New Roman"/>
              </w:rPr>
            </w:pPr>
            <w:r w:rsidRPr="00290489">
              <w:rPr>
                <w:rFonts w:ascii="Times New Roman" w:eastAsia="Times New Roman" w:hAnsi="Times New Roman" w:cs="Times New Roman"/>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
        </w:tc>
        <w:tc>
          <w:tcPr>
            <w:tcW w:w="3402" w:type="dxa"/>
            <w:vAlign w:val="center"/>
          </w:tcPr>
          <w:p w14:paraId="15DB09C7" w14:textId="2231E86D" w:rsidR="00DC1186" w:rsidRPr="00290489" w:rsidRDefault="001547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300/100</w:t>
            </w:r>
          </w:p>
        </w:tc>
        <w:tc>
          <w:tcPr>
            <w:tcW w:w="3402" w:type="dxa"/>
            <w:vAlign w:val="center"/>
          </w:tcPr>
          <w:p w14:paraId="0F12D44A" w14:textId="0E0CEA08" w:rsidR="00DC1186" w:rsidRPr="00290489" w:rsidRDefault="001969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20/20</w:t>
            </w:r>
          </w:p>
        </w:tc>
        <w:tc>
          <w:tcPr>
            <w:tcW w:w="3402" w:type="dxa"/>
            <w:vAlign w:val="center"/>
          </w:tcPr>
          <w:p w14:paraId="6066C8D0" w14:textId="4F4372E6" w:rsidR="00DC1186" w:rsidRPr="00290489" w:rsidRDefault="00196994" w:rsidP="003D59FC">
            <w:pPr>
              <w:pStyle w:val="ConsPlusNormal0"/>
              <w:jc w:val="center"/>
              <w:rPr>
                <w:rFonts w:ascii="Times New Roman" w:eastAsia="Times New Roman" w:hAnsi="Times New Roman" w:cs="Times New Roman"/>
              </w:rPr>
            </w:pPr>
            <w:r>
              <w:rPr>
                <w:rFonts w:ascii="Times New Roman" w:eastAsia="Times New Roman" w:hAnsi="Times New Roman" w:cs="Times New Roman"/>
              </w:rPr>
              <w:t>20/20</w:t>
            </w:r>
          </w:p>
        </w:tc>
      </w:tr>
      <w:tr w:rsidR="00DC1186" w:rsidRPr="00290489" w14:paraId="3ADDCB06" w14:textId="77777777" w:rsidTr="00DC1186">
        <w:trPr>
          <w:jc w:val="center"/>
        </w:trPr>
        <w:tc>
          <w:tcPr>
            <w:tcW w:w="4531" w:type="dxa"/>
            <w:vAlign w:val="center"/>
          </w:tcPr>
          <w:p w14:paraId="604B8A80" w14:textId="77777777" w:rsidR="00DC1186" w:rsidRPr="00290489" w:rsidRDefault="00DC1186" w:rsidP="003D59FC">
            <w:pPr>
              <w:pStyle w:val="ConsPlusNormal0"/>
              <w:rPr>
                <w:rFonts w:ascii="Times New Roman" w:hAnsi="Times New Roman" w:cs="Times New Roman"/>
                <w:u w:val="single"/>
              </w:rPr>
            </w:pPr>
            <w:r w:rsidRPr="00290489">
              <w:rPr>
                <w:rFonts w:ascii="Times New Roman" w:hAnsi="Times New Roman" w:cs="Times New Roman"/>
              </w:rPr>
              <w:t>Тип нестационарного торгового объекта, предполагаемого к размещению</w:t>
            </w:r>
          </w:p>
        </w:tc>
        <w:tc>
          <w:tcPr>
            <w:tcW w:w="3402" w:type="dxa"/>
            <w:vAlign w:val="center"/>
          </w:tcPr>
          <w:p w14:paraId="4D0D392D" w14:textId="6109CAF2" w:rsidR="00DC1186" w:rsidRPr="00290489" w:rsidRDefault="00154794" w:rsidP="003D59FC">
            <w:pPr>
              <w:pStyle w:val="ConsPlusNormal0"/>
              <w:jc w:val="center"/>
              <w:rPr>
                <w:rFonts w:ascii="Times New Roman" w:hAnsi="Times New Roman" w:cs="Times New Roman"/>
              </w:rPr>
            </w:pPr>
            <w:r>
              <w:rPr>
                <w:rFonts w:ascii="Times New Roman" w:hAnsi="Times New Roman" w:cs="Times New Roman"/>
              </w:rPr>
              <w:t>павильон</w:t>
            </w:r>
          </w:p>
        </w:tc>
        <w:tc>
          <w:tcPr>
            <w:tcW w:w="3402" w:type="dxa"/>
            <w:vAlign w:val="center"/>
          </w:tcPr>
          <w:p w14:paraId="0F5743AD" w14:textId="2B9718EE" w:rsidR="00DC1186" w:rsidRPr="00290489" w:rsidRDefault="00196994" w:rsidP="003D59FC">
            <w:pPr>
              <w:pStyle w:val="ConsPlusNormal0"/>
              <w:jc w:val="center"/>
              <w:rPr>
                <w:rFonts w:ascii="Times New Roman" w:hAnsi="Times New Roman" w:cs="Times New Roman"/>
              </w:rPr>
            </w:pPr>
            <w:r w:rsidRPr="00196994">
              <w:rPr>
                <w:rFonts w:ascii="Times New Roman" w:hAnsi="Times New Roman" w:cs="Times New Roman"/>
              </w:rPr>
              <w:t>передвижная торговая точка</w:t>
            </w:r>
          </w:p>
        </w:tc>
        <w:tc>
          <w:tcPr>
            <w:tcW w:w="3402" w:type="dxa"/>
            <w:vAlign w:val="center"/>
          </w:tcPr>
          <w:p w14:paraId="21CBEC89" w14:textId="5A1BA979" w:rsidR="00DC1186" w:rsidRPr="00290489" w:rsidRDefault="00196994" w:rsidP="003D59FC">
            <w:pPr>
              <w:pStyle w:val="ConsPlusNormal0"/>
              <w:jc w:val="center"/>
              <w:rPr>
                <w:rFonts w:ascii="Times New Roman" w:hAnsi="Times New Roman" w:cs="Times New Roman"/>
              </w:rPr>
            </w:pPr>
            <w:r w:rsidRPr="00196994">
              <w:rPr>
                <w:rFonts w:ascii="Times New Roman" w:hAnsi="Times New Roman" w:cs="Times New Roman"/>
              </w:rPr>
              <w:t>передвижная торговая точка</w:t>
            </w:r>
          </w:p>
        </w:tc>
      </w:tr>
      <w:tr w:rsidR="00DC1186" w:rsidRPr="00290489" w14:paraId="767573FE" w14:textId="77777777" w:rsidTr="00DC1186">
        <w:trPr>
          <w:jc w:val="center"/>
        </w:trPr>
        <w:tc>
          <w:tcPr>
            <w:tcW w:w="4531" w:type="dxa"/>
            <w:vAlign w:val="center"/>
          </w:tcPr>
          <w:p w14:paraId="69C27952" w14:textId="77777777" w:rsidR="00DC1186" w:rsidRPr="00290489" w:rsidRDefault="00DC1186" w:rsidP="003D59FC">
            <w:pPr>
              <w:pStyle w:val="ConsPlusNormal0"/>
              <w:rPr>
                <w:rFonts w:ascii="Times New Roman" w:hAnsi="Times New Roman" w:cs="Times New Roman"/>
                <w:u w:val="single"/>
              </w:rPr>
            </w:pPr>
            <w:r w:rsidRPr="00290489">
              <w:rPr>
                <w:rFonts w:ascii="Times New Roman" w:hAnsi="Times New Roman" w:cs="Times New Roman"/>
              </w:rPr>
              <w:t>Вид реализуемых товаров и/или предоставляемых услуг</w:t>
            </w:r>
          </w:p>
        </w:tc>
        <w:tc>
          <w:tcPr>
            <w:tcW w:w="3402" w:type="dxa"/>
            <w:vAlign w:val="center"/>
          </w:tcPr>
          <w:p w14:paraId="64B53E51" w14:textId="6BC12B80" w:rsidR="00DC1186" w:rsidRPr="00290489" w:rsidRDefault="00196994" w:rsidP="00154794">
            <w:pPr>
              <w:pStyle w:val="ConsPlusNormal0"/>
              <w:jc w:val="center"/>
              <w:rPr>
                <w:rFonts w:ascii="Times New Roman" w:eastAsia="Times New Roman" w:hAnsi="Times New Roman" w:cs="Times New Roman"/>
              </w:rPr>
            </w:pPr>
            <w:r w:rsidRPr="00196994">
              <w:rPr>
                <w:rFonts w:ascii="Times New Roman" w:eastAsia="Times New Roman" w:hAnsi="Times New Roman" w:cs="Times New Roman"/>
              </w:rPr>
              <w:t>Торговля  непродовольственными товарами</w:t>
            </w:r>
          </w:p>
        </w:tc>
        <w:tc>
          <w:tcPr>
            <w:tcW w:w="3402" w:type="dxa"/>
            <w:vAlign w:val="center"/>
          </w:tcPr>
          <w:p w14:paraId="1824891D" w14:textId="5E778B8E" w:rsidR="00DC1186" w:rsidRPr="00290489" w:rsidRDefault="00196994" w:rsidP="003D59FC">
            <w:pPr>
              <w:pStyle w:val="ConsPlusNormal0"/>
              <w:jc w:val="center"/>
              <w:rPr>
                <w:rFonts w:ascii="Times New Roman" w:eastAsia="Times New Roman" w:hAnsi="Times New Roman" w:cs="Times New Roman"/>
              </w:rPr>
            </w:pPr>
            <w:r w:rsidRPr="00196994">
              <w:rPr>
                <w:rFonts w:ascii="Times New Roman" w:eastAsia="Times New Roman" w:hAnsi="Times New Roman" w:cs="Times New Roman"/>
              </w:rPr>
              <w:t>Торговля продовольственными товарами</w:t>
            </w:r>
          </w:p>
        </w:tc>
        <w:tc>
          <w:tcPr>
            <w:tcW w:w="3402" w:type="dxa"/>
            <w:vAlign w:val="center"/>
          </w:tcPr>
          <w:p w14:paraId="4CACCF49" w14:textId="49DFF5ED" w:rsidR="00DC1186" w:rsidRPr="00290489" w:rsidRDefault="00196994" w:rsidP="003D59FC">
            <w:pPr>
              <w:pStyle w:val="ConsPlusNormal0"/>
              <w:jc w:val="center"/>
              <w:rPr>
                <w:rFonts w:ascii="Times New Roman" w:eastAsia="Times New Roman" w:hAnsi="Times New Roman" w:cs="Times New Roman"/>
              </w:rPr>
            </w:pPr>
            <w:r w:rsidRPr="00196994">
              <w:rPr>
                <w:rFonts w:ascii="Times New Roman" w:eastAsia="Times New Roman" w:hAnsi="Times New Roman" w:cs="Times New Roman"/>
              </w:rPr>
              <w:t>Торговля продовольственными товарами</w:t>
            </w:r>
          </w:p>
        </w:tc>
      </w:tr>
      <w:tr w:rsidR="00DC1186" w:rsidRPr="00290489" w14:paraId="015C48D2" w14:textId="77777777" w:rsidTr="00DC1186">
        <w:trPr>
          <w:jc w:val="center"/>
        </w:trPr>
        <w:tc>
          <w:tcPr>
            <w:tcW w:w="4531" w:type="dxa"/>
            <w:vAlign w:val="center"/>
          </w:tcPr>
          <w:p w14:paraId="12EFCDAA" w14:textId="77777777" w:rsidR="00DC1186" w:rsidRPr="00290489" w:rsidRDefault="00DC1186" w:rsidP="003D59FC">
            <w:pPr>
              <w:pStyle w:val="ConsPlusNormal0"/>
              <w:rPr>
                <w:rFonts w:ascii="Times New Roman" w:hAnsi="Times New Roman" w:cs="Times New Roman"/>
                <w:u w:val="single"/>
              </w:rPr>
            </w:pPr>
            <w:r w:rsidRPr="00290489">
              <w:rPr>
                <w:rFonts w:ascii="Times New Roman" w:hAnsi="Times New Roman" w:cs="Times New Roman"/>
              </w:rPr>
              <w:t>Срок размещения нестационарного торгового объекта</w:t>
            </w:r>
          </w:p>
        </w:tc>
        <w:tc>
          <w:tcPr>
            <w:tcW w:w="3402" w:type="dxa"/>
            <w:vAlign w:val="center"/>
          </w:tcPr>
          <w:p w14:paraId="14B1A5F0"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5 лет</w:t>
            </w:r>
          </w:p>
        </w:tc>
        <w:tc>
          <w:tcPr>
            <w:tcW w:w="3402" w:type="dxa"/>
            <w:vAlign w:val="center"/>
          </w:tcPr>
          <w:p w14:paraId="7E379DFC"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5 лет</w:t>
            </w:r>
          </w:p>
        </w:tc>
        <w:tc>
          <w:tcPr>
            <w:tcW w:w="3402" w:type="dxa"/>
            <w:vAlign w:val="center"/>
          </w:tcPr>
          <w:p w14:paraId="36B4B66C"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5 лет</w:t>
            </w:r>
          </w:p>
        </w:tc>
      </w:tr>
      <w:tr w:rsidR="00DC1186" w:rsidRPr="00290489" w14:paraId="38A8BDE4" w14:textId="77777777" w:rsidTr="00DC1186">
        <w:trPr>
          <w:jc w:val="center"/>
        </w:trPr>
        <w:tc>
          <w:tcPr>
            <w:tcW w:w="4531" w:type="dxa"/>
            <w:vAlign w:val="center"/>
          </w:tcPr>
          <w:p w14:paraId="4C6253B0" w14:textId="77777777" w:rsidR="00DC1186" w:rsidRPr="00290489" w:rsidRDefault="00DC1186" w:rsidP="003D59FC">
            <w:pPr>
              <w:pStyle w:val="ConsPlusNormal0"/>
              <w:rPr>
                <w:rFonts w:ascii="Times New Roman" w:hAnsi="Times New Roman" w:cs="Times New Roman"/>
                <w:u w:val="single"/>
              </w:rPr>
            </w:pPr>
            <w:r w:rsidRPr="00290489">
              <w:rPr>
                <w:rFonts w:ascii="Times New Roman" w:hAnsi="Times New Roman" w:cs="Times New Roman"/>
              </w:rPr>
              <w:t>Существующие обременения</w:t>
            </w:r>
          </w:p>
        </w:tc>
        <w:tc>
          <w:tcPr>
            <w:tcW w:w="3402" w:type="dxa"/>
            <w:vAlign w:val="center"/>
          </w:tcPr>
          <w:p w14:paraId="73317801"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3402" w:type="dxa"/>
            <w:vAlign w:val="center"/>
          </w:tcPr>
          <w:p w14:paraId="4BD5A756"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c>
          <w:tcPr>
            <w:tcW w:w="3402" w:type="dxa"/>
            <w:vAlign w:val="center"/>
          </w:tcPr>
          <w:p w14:paraId="5E817A83" w14:textId="77777777" w:rsidR="00DC1186" w:rsidRPr="00290489" w:rsidRDefault="00DC1186" w:rsidP="003D59FC">
            <w:pPr>
              <w:pStyle w:val="ConsPlusNormal0"/>
              <w:jc w:val="center"/>
              <w:rPr>
                <w:rFonts w:ascii="Times New Roman" w:hAnsi="Times New Roman" w:cs="Times New Roman"/>
              </w:rPr>
            </w:pPr>
            <w:r w:rsidRPr="00290489">
              <w:rPr>
                <w:rFonts w:ascii="Times New Roman" w:hAnsi="Times New Roman" w:cs="Times New Roman"/>
              </w:rPr>
              <w:t>Отсутствуют</w:t>
            </w:r>
          </w:p>
        </w:tc>
      </w:tr>
      <w:tr w:rsidR="00FF4EBE" w:rsidRPr="00290489" w14:paraId="705271F5" w14:textId="77777777" w:rsidTr="00DC1186">
        <w:trPr>
          <w:jc w:val="center"/>
        </w:trPr>
        <w:tc>
          <w:tcPr>
            <w:tcW w:w="4531" w:type="dxa"/>
            <w:vAlign w:val="center"/>
          </w:tcPr>
          <w:p w14:paraId="3C89AF9E"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rPr>
              <w:t>Ежемесячная плата по договору, руб.</w:t>
            </w:r>
          </w:p>
        </w:tc>
        <w:tc>
          <w:tcPr>
            <w:tcW w:w="3402" w:type="dxa"/>
            <w:vAlign w:val="center"/>
          </w:tcPr>
          <w:p w14:paraId="0923076F" w14:textId="006EED29" w:rsidR="00FF4EBE" w:rsidRPr="00620724" w:rsidRDefault="00154794" w:rsidP="00154794">
            <w:pPr>
              <w:pStyle w:val="ConsPlusNormal0"/>
              <w:jc w:val="center"/>
              <w:rPr>
                <w:rFonts w:ascii="Times New Roman" w:hAnsi="Times New Roman" w:cs="Times New Roman"/>
              </w:rPr>
            </w:pPr>
            <w:r w:rsidRPr="00154794">
              <w:rPr>
                <w:rFonts w:ascii="Times New Roman" w:hAnsi="Times New Roman" w:cs="Times New Roman"/>
              </w:rPr>
              <w:t>5 273,5</w:t>
            </w:r>
            <w:r w:rsidR="00FF4EBE">
              <w:rPr>
                <w:rFonts w:ascii="Times New Roman" w:hAnsi="Times New Roman" w:cs="Times New Roman"/>
              </w:rPr>
              <w:t>0</w:t>
            </w:r>
          </w:p>
        </w:tc>
        <w:tc>
          <w:tcPr>
            <w:tcW w:w="3402" w:type="dxa"/>
            <w:vAlign w:val="center"/>
          </w:tcPr>
          <w:p w14:paraId="1FE0E84C" w14:textId="22D97AD7"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1024,67</w:t>
            </w:r>
          </w:p>
        </w:tc>
        <w:tc>
          <w:tcPr>
            <w:tcW w:w="3402" w:type="dxa"/>
            <w:vAlign w:val="center"/>
          </w:tcPr>
          <w:p w14:paraId="123C5D37" w14:textId="76FEB4BF"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1024,67</w:t>
            </w:r>
          </w:p>
        </w:tc>
      </w:tr>
      <w:tr w:rsidR="00FF4EBE" w:rsidRPr="00290489" w14:paraId="11810186" w14:textId="77777777" w:rsidTr="00DC1186">
        <w:trPr>
          <w:jc w:val="center"/>
        </w:trPr>
        <w:tc>
          <w:tcPr>
            <w:tcW w:w="4531" w:type="dxa"/>
            <w:vAlign w:val="center"/>
          </w:tcPr>
          <w:p w14:paraId="25EAC170"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rPr>
              <w:t>Годовая плата по договору, руб.</w:t>
            </w:r>
          </w:p>
        </w:tc>
        <w:tc>
          <w:tcPr>
            <w:tcW w:w="3402" w:type="dxa"/>
            <w:vAlign w:val="center"/>
          </w:tcPr>
          <w:p w14:paraId="3A0B9BDD" w14:textId="4444954C" w:rsidR="00FF4EBE" w:rsidRPr="00A505CE" w:rsidRDefault="00154794" w:rsidP="00FF4EBE">
            <w:pPr>
              <w:pStyle w:val="ConsPlusNormal0"/>
              <w:jc w:val="center"/>
              <w:rPr>
                <w:rFonts w:ascii="Times New Roman" w:hAnsi="Times New Roman" w:cs="Times New Roman"/>
              </w:rPr>
            </w:pPr>
            <w:r>
              <w:rPr>
                <w:rFonts w:ascii="Times New Roman" w:hAnsi="Times New Roman" w:cs="Times New Roman"/>
              </w:rPr>
              <w:t>63282</w:t>
            </w:r>
            <w:r w:rsidR="00FF4EBE">
              <w:rPr>
                <w:rFonts w:ascii="Times New Roman" w:hAnsi="Times New Roman" w:cs="Times New Roman"/>
              </w:rPr>
              <w:t>,00</w:t>
            </w:r>
          </w:p>
        </w:tc>
        <w:tc>
          <w:tcPr>
            <w:tcW w:w="3402" w:type="dxa"/>
            <w:vAlign w:val="center"/>
          </w:tcPr>
          <w:p w14:paraId="6A672D46" w14:textId="6971A87C"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12296,00</w:t>
            </w:r>
          </w:p>
        </w:tc>
        <w:tc>
          <w:tcPr>
            <w:tcW w:w="3402" w:type="dxa"/>
            <w:vAlign w:val="center"/>
          </w:tcPr>
          <w:p w14:paraId="1340B4EB" w14:textId="6B70CCF6"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12296,00</w:t>
            </w:r>
          </w:p>
        </w:tc>
      </w:tr>
      <w:tr w:rsidR="00FF4EBE" w:rsidRPr="00290489" w14:paraId="0071784E" w14:textId="77777777" w:rsidTr="00DC1186">
        <w:trPr>
          <w:jc w:val="center"/>
        </w:trPr>
        <w:tc>
          <w:tcPr>
            <w:tcW w:w="4531" w:type="dxa"/>
            <w:vAlign w:val="center"/>
          </w:tcPr>
          <w:p w14:paraId="1D2422E9"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b/>
              </w:rPr>
              <w:t>Начальная цена предмета аукциона</w:t>
            </w:r>
          </w:p>
        </w:tc>
        <w:tc>
          <w:tcPr>
            <w:tcW w:w="3402" w:type="dxa"/>
            <w:vAlign w:val="center"/>
          </w:tcPr>
          <w:p w14:paraId="0E5C0516" w14:textId="2C17A6D6" w:rsidR="00FF4EBE" w:rsidRPr="00290489" w:rsidRDefault="00154794" w:rsidP="00FF4EBE">
            <w:pPr>
              <w:pStyle w:val="ConsPlusNormal0"/>
              <w:jc w:val="center"/>
              <w:rPr>
                <w:rFonts w:ascii="Times New Roman" w:hAnsi="Times New Roman" w:cs="Times New Roman"/>
              </w:rPr>
            </w:pPr>
            <w:r w:rsidRPr="00154794">
              <w:rPr>
                <w:rFonts w:ascii="Times New Roman" w:hAnsi="Times New Roman" w:cs="Times New Roman"/>
              </w:rPr>
              <w:t>63282</w:t>
            </w:r>
            <w:r w:rsidR="00FF4EBE">
              <w:rPr>
                <w:rFonts w:ascii="Times New Roman" w:hAnsi="Times New Roman" w:cs="Times New Roman"/>
              </w:rPr>
              <w:t>,00</w:t>
            </w:r>
          </w:p>
        </w:tc>
        <w:tc>
          <w:tcPr>
            <w:tcW w:w="3402" w:type="dxa"/>
            <w:vAlign w:val="center"/>
          </w:tcPr>
          <w:p w14:paraId="7B3BD88F" w14:textId="43C6CD43"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12296,00</w:t>
            </w:r>
          </w:p>
        </w:tc>
        <w:tc>
          <w:tcPr>
            <w:tcW w:w="3402" w:type="dxa"/>
            <w:vAlign w:val="center"/>
          </w:tcPr>
          <w:p w14:paraId="41EFCF4C" w14:textId="39038A2B"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12296,00</w:t>
            </w:r>
          </w:p>
        </w:tc>
      </w:tr>
      <w:tr w:rsidR="00FF4EBE" w:rsidRPr="00290489" w14:paraId="72FD3EF2" w14:textId="77777777" w:rsidTr="00DC1186">
        <w:trPr>
          <w:jc w:val="center"/>
        </w:trPr>
        <w:tc>
          <w:tcPr>
            <w:tcW w:w="4531" w:type="dxa"/>
            <w:vAlign w:val="center"/>
          </w:tcPr>
          <w:p w14:paraId="1C20EE67"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b/>
              </w:rPr>
              <w:t>Шаг аукциона (5 % начальной цены предмета аукциона)</w:t>
            </w:r>
          </w:p>
        </w:tc>
        <w:tc>
          <w:tcPr>
            <w:tcW w:w="3402" w:type="dxa"/>
            <w:vAlign w:val="center"/>
          </w:tcPr>
          <w:p w14:paraId="3666A363" w14:textId="06E18B8B" w:rsidR="00FF4EBE" w:rsidRPr="000473D6" w:rsidRDefault="00154794" w:rsidP="00154794">
            <w:pPr>
              <w:pStyle w:val="ConsPlusNormal0"/>
              <w:jc w:val="center"/>
              <w:rPr>
                <w:rFonts w:ascii="Times New Roman" w:hAnsi="Times New Roman" w:cs="Times New Roman"/>
              </w:rPr>
            </w:pPr>
            <w:r w:rsidRPr="00154794">
              <w:rPr>
                <w:rFonts w:ascii="Times New Roman" w:hAnsi="Times New Roman" w:cs="Times New Roman"/>
              </w:rPr>
              <w:t>3 164,1</w:t>
            </w:r>
            <w:r w:rsidR="00FF4EBE">
              <w:rPr>
                <w:rFonts w:ascii="Times New Roman" w:hAnsi="Times New Roman" w:cs="Times New Roman"/>
              </w:rPr>
              <w:t>0</w:t>
            </w:r>
          </w:p>
        </w:tc>
        <w:tc>
          <w:tcPr>
            <w:tcW w:w="3402" w:type="dxa"/>
            <w:vAlign w:val="center"/>
          </w:tcPr>
          <w:p w14:paraId="1A96D443" w14:textId="4503A318"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614,80</w:t>
            </w:r>
          </w:p>
        </w:tc>
        <w:tc>
          <w:tcPr>
            <w:tcW w:w="3402" w:type="dxa"/>
            <w:vAlign w:val="center"/>
          </w:tcPr>
          <w:p w14:paraId="2759CE7B" w14:textId="2517379A"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614,80</w:t>
            </w:r>
          </w:p>
        </w:tc>
      </w:tr>
      <w:tr w:rsidR="00FF4EBE" w:rsidRPr="00290489" w14:paraId="5986C907" w14:textId="77777777" w:rsidTr="00DC1186">
        <w:trPr>
          <w:jc w:val="center"/>
        </w:trPr>
        <w:tc>
          <w:tcPr>
            <w:tcW w:w="4531" w:type="dxa"/>
            <w:vAlign w:val="center"/>
          </w:tcPr>
          <w:p w14:paraId="7864CEC2" w14:textId="77777777" w:rsidR="00FF4EBE" w:rsidRPr="00290489" w:rsidRDefault="00FF4EBE" w:rsidP="00FF4EBE">
            <w:pPr>
              <w:pStyle w:val="ConsPlusNormal0"/>
              <w:rPr>
                <w:rFonts w:ascii="Times New Roman" w:hAnsi="Times New Roman" w:cs="Times New Roman"/>
              </w:rPr>
            </w:pPr>
            <w:r w:rsidRPr="00290489">
              <w:rPr>
                <w:rFonts w:ascii="Times New Roman" w:hAnsi="Times New Roman" w:cs="Times New Roman"/>
                <w:b/>
              </w:rPr>
              <w:t>Размер задатка (50 % процентов начальной цены предмета аукциона)</w:t>
            </w:r>
          </w:p>
        </w:tc>
        <w:tc>
          <w:tcPr>
            <w:tcW w:w="3402" w:type="dxa"/>
            <w:vAlign w:val="center"/>
          </w:tcPr>
          <w:p w14:paraId="4E5CEAA0" w14:textId="06CD2673" w:rsidR="00FF4EBE" w:rsidRPr="000473D6" w:rsidRDefault="00154794" w:rsidP="00FF4EBE">
            <w:pPr>
              <w:pStyle w:val="ConsPlusNormal0"/>
              <w:jc w:val="center"/>
              <w:rPr>
                <w:rFonts w:ascii="Times New Roman" w:hAnsi="Times New Roman" w:cs="Times New Roman"/>
              </w:rPr>
            </w:pPr>
            <w:r w:rsidRPr="00154794">
              <w:rPr>
                <w:rFonts w:ascii="Times New Roman" w:hAnsi="Times New Roman" w:cs="Times New Roman"/>
              </w:rPr>
              <w:t>31 641</w:t>
            </w:r>
            <w:r w:rsidR="00FF4EBE">
              <w:rPr>
                <w:rFonts w:ascii="Times New Roman" w:hAnsi="Times New Roman" w:cs="Times New Roman"/>
              </w:rPr>
              <w:t>,00</w:t>
            </w:r>
          </w:p>
        </w:tc>
        <w:tc>
          <w:tcPr>
            <w:tcW w:w="3402" w:type="dxa"/>
            <w:vAlign w:val="center"/>
          </w:tcPr>
          <w:p w14:paraId="5DA1E998" w14:textId="0F129998"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6148,00</w:t>
            </w:r>
          </w:p>
        </w:tc>
        <w:tc>
          <w:tcPr>
            <w:tcW w:w="3402" w:type="dxa"/>
            <w:vAlign w:val="center"/>
          </w:tcPr>
          <w:p w14:paraId="278B5485" w14:textId="14A641F3" w:rsidR="00FF4EBE" w:rsidRPr="00290489" w:rsidRDefault="00FF4EBE" w:rsidP="00FF4EBE">
            <w:pPr>
              <w:pStyle w:val="ConsPlusNormal0"/>
              <w:jc w:val="center"/>
              <w:rPr>
                <w:rFonts w:ascii="Times New Roman" w:hAnsi="Times New Roman" w:cs="Times New Roman"/>
              </w:rPr>
            </w:pPr>
            <w:r>
              <w:rPr>
                <w:rFonts w:ascii="Times New Roman" w:hAnsi="Times New Roman" w:cs="Times New Roman"/>
              </w:rPr>
              <w:t>6148,00</w:t>
            </w:r>
          </w:p>
        </w:tc>
      </w:tr>
    </w:tbl>
    <w:p w14:paraId="5D097AC1" w14:textId="77777777" w:rsidR="00290560" w:rsidRDefault="00290560" w:rsidP="00255E73">
      <w:pPr>
        <w:shd w:val="clear" w:color="auto" w:fill="FFFFFF"/>
        <w:spacing w:after="0" w:line="240" w:lineRule="auto"/>
        <w:jc w:val="both"/>
        <w:rPr>
          <w:rFonts w:ascii="Times New Roman" w:eastAsia="Times New Roman" w:hAnsi="Times New Roman" w:cs="Times New Roman"/>
          <w:b/>
          <w:bCs/>
          <w:sz w:val="24"/>
          <w:szCs w:val="24"/>
        </w:rPr>
        <w:sectPr w:rsidR="00290560" w:rsidSect="00290560">
          <w:pgSz w:w="16838" w:h="11906" w:orient="landscape"/>
          <w:pgMar w:top="993" w:right="851" w:bottom="851" w:left="851" w:header="709" w:footer="709" w:gutter="0"/>
          <w:cols w:space="708"/>
          <w:docGrid w:linePitch="360"/>
        </w:sectPr>
      </w:pPr>
    </w:p>
    <w:p w14:paraId="3A7E5092" w14:textId="756AD141" w:rsidR="00255E73" w:rsidRPr="009E6E78" w:rsidRDefault="00FB541F" w:rsidP="00D60645">
      <w:pPr>
        <w:shd w:val="clear" w:color="auto" w:fill="FFFFFF"/>
        <w:spacing w:after="0" w:line="240" w:lineRule="auto"/>
        <w:ind w:firstLine="708"/>
        <w:jc w:val="both"/>
        <w:rPr>
          <w:rFonts w:ascii="Times New Roman" w:eastAsia="Times New Roman" w:hAnsi="Times New Roman" w:cs="Times New Roman"/>
          <w:b/>
          <w:bCs/>
          <w:sz w:val="24"/>
          <w:szCs w:val="24"/>
        </w:rPr>
      </w:pPr>
      <w:r w:rsidRPr="006F67D7">
        <w:rPr>
          <w:rFonts w:ascii="Times New Roman" w:eastAsia="Times New Roman" w:hAnsi="Times New Roman" w:cs="Times New Roman"/>
          <w:b/>
          <w:bCs/>
          <w:sz w:val="24"/>
          <w:szCs w:val="24"/>
        </w:rPr>
        <w:lastRenderedPageBreak/>
        <w:t xml:space="preserve">Порядок </w:t>
      </w:r>
      <w:r w:rsidRPr="009E6E78">
        <w:rPr>
          <w:rFonts w:ascii="Times New Roman" w:eastAsia="Times New Roman" w:hAnsi="Times New Roman" w:cs="Times New Roman"/>
          <w:b/>
          <w:bCs/>
          <w:sz w:val="24"/>
          <w:szCs w:val="24"/>
        </w:rPr>
        <w:t xml:space="preserve">внесения и возврата задатка: задаток вносится в срок не позднее </w:t>
      </w:r>
      <w:r w:rsidR="00D00E1C">
        <w:rPr>
          <w:rFonts w:ascii="Times New Roman" w:eastAsia="Times New Roman" w:hAnsi="Times New Roman" w:cs="Times New Roman"/>
          <w:b/>
          <w:bCs/>
          <w:sz w:val="24"/>
          <w:szCs w:val="24"/>
          <w:u w:val="single"/>
        </w:rPr>
        <w:t>16.06</w:t>
      </w:r>
      <w:r w:rsidR="00154794">
        <w:rPr>
          <w:rFonts w:ascii="Times New Roman" w:eastAsia="Times New Roman" w:hAnsi="Times New Roman" w:cs="Times New Roman"/>
          <w:b/>
          <w:bCs/>
          <w:sz w:val="24"/>
          <w:szCs w:val="24"/>
          <w:u w:val="single"/>
        </w:rPr>
        <w:t>.2025</w:t>
      </w:r>
      <w:r w:rsidRPr="009E6E78">
        <w:rPr>
          <w:rFonts w:ascii="Times New Roman" w:eastAsia="Times New Roman" w:hAnsi="Times New Roman" w:cs="Times New Roman"/>
          <w:b/>
          <w:bCs/>
          <w:sz w:val="24"/>
          <w:szCs w:val="24"/>
        </w:rPr>
        <w:t xml:space="preserve"> (даты окончания приема заявок на участие в аукционе).</w:t>
      </w:r>
      <w:r w:rsidRPr="009E6E78">
        <w:rPr>
          <w:rFonts w:ascii="Times New Roman" w:eastAsia="Times New Roman" w:hAnsi="Times New Roman" w:cs="Times New Roman"/>
          <w:sz w:val="24"/>
          <w:szCs w:val="24"/>
        </w:rPr>
        <w:t xml:space="preserve"> Задаток должен поступить на лицевой счет Организатора аукциона </w:t>
      </w:r>
      <w:r w:rsidR="006A5F62" w:rsidRPr="009E6E78">
        <w:rPr>
          <w:rFonts w:ascii="Times New Roman" w:eastAsia="Times New Roman" w:hAnsi="Times New Roman" w:cs="Times New Roman"/>
          <w:sz w:val="24"/>
          <w:szCs w:val="24"/>
        </w:rPr>
        <w:t>до</w:t>
      </w:r>
      <w:r w:rsidRPr="009E6E78">
        <w:rPr>
          <w:rFonts w:ascii="Times New Roman" w:eastAsia="Times New Roman" w:hAnsi="Times New Roman" w:cs="Times New Roman"/>
          <w:sz w:val="24"/>
          <w:szCs w:val="24"/>
        </w:rPr>
        <w:t xml:space="preserve"> даты рассмотрения заявок (</w:t>
      </w:r>
      <w:r w:rsidR="006A5F62" w:rsidRPr="009E6E78">
        <w:rPr>
          <w:rFonts w:ascii="Times New Roman" w:eastAsia="Times New Roman" w:hAnsi="Times New Roman" w:cs="Times New Roman"/>
          <w:b/>
          <w:bCs/>
          <w:sz w:val="24"/>
          <w:szCs w:val="24"/>
          <w:u w:val="single"/>
        </w:rPr>
        <w:t>до</w:t>
      </w:r>
      <w:r w:rsidRPr="009E6E78">
        <w:rPr>
          <w:rFonts w:ascii="Times New Roman" w:eastAsia="Times New Roman" w:hAnsi="Times New Roman" w:cs="Times New Roman"/>
          <w:b/>
          <w:bCs/>
          <w:sz w:val="24"/>
          <w:szCs w:val="24"/>
          <w:u w:val="single"/>
        </w:rPr>
        <w:t xml:space="preserve"> </w:t>
      </w:r>
      <w:r w:rsidR="00D00E1C">
        <w:rPr>
          <w:rFonts w:ascii="Times New Roman" w:eastAsia="Times New Roman" w:hAnsi="Times New Roman" w:cs="Times New Roman"/>
          <w:b/>
          <w:bCs/>
          <w:sz w:val="24"/>
          <w:szCs w:val="24"/>
          <w:u w:val="single"/>
        </w:rPr>
        <w:t>18.06</w:t>
      </w:r>
      <w:r w:rsidR="00154794">
        <w:rPr>
          <w:rFonts w:ascii="Times New Roman" w:eastAsia="Times New Roman" w:hAnsi="Times New Roman" w:cs="Times New Roman"/>
          <w:b/>
          <w:bCs/>
          <w:sz w:val="24"/>
          <w:szCs w:val="24"/>
          <w:u w:val="single"/>
        </w:rPr>
        <w:t>.2025</w:t>
      </w:r>
      <w:r w:rsidRPr="009E6E78">
        <w:rPr>
          <w:rFonts w:ascii="Times New Roman" w:eastAsia="Times New Roman" w:hAnsi="Times New Roman" w:cs="Times New Roman"/>
          <w:sz w:val="24"/>
          <w:szCs w:val="24"/>
        </w:rPr>
        <w:t>).</w:t>
      </w:r>
    </w:p>
    <w:p w14:paraId="1AE5C75C" w14:textId="77777777" w:rsidR="00AB7851" w:rsidRPr="009E6E78" w:rsidRDefault="00255E73" w:rsidP="00255E73">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Д</w:t>
      </w:r>
      <w:r w:rsidR="00AB7851" w:rsidRPr="009E6E78">
        <w:rPr>
          <w:rFonts w:ascii="Times New Roman" w:eastAsia="Times New Roman" w:hAnsi="Times New Roman" w:cs="Times New Roman"/>
          <w:sz w:val="24"/>
          <w:szCs w:val="24"/>
        </w:rPr>
        <w:t xml:space="preserve">ля участия в аукционе заявитель вносит задаток в размере, в сроки и в порядке, которые указаны </w:t>
      </w:r>
      <w:r w:rsidR="00716982" w:rsidRPr="009E6E78">
        <w:rPr>
          <w:rFonts w:ascii="Times New Roman" w:eastAsia="Times New Roman" w:hAnsi="Times New Roman" w:cs="Times New Roman"/>
          <w:sz w:val="24"/>
          <w:szCs w:val="24"/>
        </w:rPr>
        <w:t>в извещении</w:t>
      </w:r>
      <w:r w:rsidR="00AB7851" w:rsidRPr="009E6E78">
        <w:rPr>
          <w:rFonts w:ascii="Times New Roman" w:eastAsia="Times New Roman" w:hAnsi="Times New Roman" w:cs="Times New Roman"/>
          <w:sz w:val="24"/>
          <w:szCs w:val="24"/>
        </w:rPr>
        <w:t xml:space="preserve"> о проведении аукциона. Задаток за участие в аукционе оплачивается путём перечисления денежных средств на лицевой счёт.</w:t>
      </w:r>
    </w:p>
    <w:p w14:paraId="7C1DD17C" w14:textId="77777777" w:rsidR="00AB7851" w:rsidRPr="009E6E78"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9E6E78">
        <w:rPr>
          <w:rFonts w:ascii="Times New Roman" w:eastAsia="Times New Roman" w:hAnsi="Times New Roman" w:cs="Times New Roman"/>
          <w:bCs/>
          <w:sz w:val="24"/>
          <w:szCs w:val="24"/>
        </w:rPr>
        <w:t>Реквизиты для перечисления задатка:</w:t>
      </w:r>
    </w:p>
    <w:p w14:paraId="1EFA83AD"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Получатель: Финансовое управление Администрации г. Лесосибирска (КУМС г. Лесосибирска л/с 05193018140)</w:t>
      </w:r>
    </w:p>
    <w:p w14:paraId="0B9A409E"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 xml:space="preserve">ИНН 2454000196, КПП 245401001 </w:t>
      </w:r>
    </w:p>
    <w:p w14:paraId="37ADACCA"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БИК ТОФК 010407105</w:t>
      </w:r>
    </w:p>
    <w:p w14:paraId="1CCA8E7D"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 xml:space="preserve">Банк </w:t>
      </w:r>
      <w:r w:rsidR="00716982" w:rsidRPr="009E6E78">
        <w:rPr>
          <w:rFonts w:ascii="Times New Roman" w:hAnsi="Times New Roman" w:cs="Times New Roman"/>
          <w:sz w:val="24"/>
          <w:szCs w:val="24"/>
        </w:rPr>
        <w:t>получателя: Отделение</w:t>
      </w:r>
      <w:r w:rsidRPr="009E6E78">
        <w:rPr>
          <w:rFonts w:ascii="Times New Roman" w:hAnsi="Times New Roman" w:cs="Times New Roman"/>
          <w:sz w:val="24"/>
          <w:szCs w:val="24"/>
        </w:rPr>
        <w:t xml:space="preserve"> Красноярск//УФК по Красноярскому краю, г. Красноярск</w:t>
      </w:r>
    </w:p>
    <w:p w14:paraId="21C9015E"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Единый казначейский счет (ЕКС) 40102810245370000011</w:t>
      </w:r>
    </w:p>
    <w:p w14:paraId="37463037" w14:textId="77777777" w:rsidR="00AB7851" w:rsidRPr="009E6E78" w:rsidRDefault="00AB7851" w:rsidP="00AB7851">
      <w:pPr>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 xml:space="preserve">Казначейский счет 03232643047220001900 </w:t>
      </w:r>
    </w:p>
    <w:p w14:paraId="1AB4893F" w14:textId="77777777" w:rsidR="00AB7851" w:rsidRPr="009E6E78" w:rsidRDefault="00AB7851" w:rsidP="00AB7851">
      <w:pPr>
        <w:shd w:val="clear" w:color="auto" w:fill="FFFFFF"/>
        <w:spacing w:after="0" w:line="240" w:lineRule="auto"/>
        <w:jc w:val="both"/>
        <w:rPr>
          <w:rFonts w:ascii="Times New Roman" w:hAnsi="Times New Roman" w:cs="Times New Roman"/>
          <w:sz w:val="24"/>
          <w:szCs w:val="24"/>
        </w:rPr>
      </w:pPr>
      <w:r w:rsidRPr="009E6E78">
        <w:rPr>
          <w:rFonts w:ascii="Times New Roman" w:hAnsi="Times New Roman" w:cs="Times New Roman"/>
          <w:sz w:val="24"/>
          <w:szCs w:val="24"/>
        </w:rPr>
        <w:t>ОКТМО 04722000</w:t>
      </w:r>
    </w:p>
    <w:p w14:paraId="1B01F282" w14:textId="77777777" w:rsidR="00286D46" w:rsidRPr="009E6E78"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9E6E78">
        <w:rPr>
          <w:rFonts w:ascii="Times New Roman" w:eastAsia="Times New Roman" w:hAnsi="Times New Roman" w:cs="Times New Roman"/>
          <w:sz w:val="24"/>
          <w:szCs w:val="24"/>
        </w:rPr>
        <w:t>Назначение платежа: задаток для участия в аукционе</w:t>
      </w:r>
      <w:r w:rsidR="00826BBA" w:rsidRPr="009E6E78">
        <w:rPr>
          <w:rFonts w:ascii="Times New Roman" w:eastAsia="Times New Roman" w:hAnsi="Times New Roman" w:cs="Times New Roman"/>
          <w:sz w:val="24"/>
          <w:szCs w:val="24"/>
        </w:rPr>
        <w:t xml:space="preserve"> (НТО № </w:t>
      </w:r>
      <w:r w:rsidR="00286D46" w:rsidRPr="009E6E78">
        <w:rPr>
          <w:rFonts w:ascii="Times New Roman" w:eastAsia="Times New Roman" w:hAnsi="Times New Roman" w:cs="Times New Roman"/>
          <w:sz w:val="24"/>
          <w:szCs w:val="24"/>
        </w:rPr>
        <w:t>_____</w:t>
      </w:r>
      <w:r w:rsidR="00826BBA" w:rsidRPr="009E6E78">
        <w:rPr>
          <w:rFonts w:ascii="Times New Roman" w:eastAsia="Times New Roman" w:hAnsi="Times New Roman" w:cs="Times New Roman"/>
          <w:sz w:val="24"/>
          <w:szCs w:val="24"/>
        </w:rPr>
        <w:t>)</w:t>
      </w:r>
      <w:r w:rsidRPr="009E6E78">
        <w:rPr>
          <w:rFonts w:ascii="Times New Roman" w:eastAsia="Times New Roman" w:hAnsi="Times New Roman" w:cs="Times New Roman"/>
          <w:sz w:val="24"/>
          <w:szCs w:val="24"/>
        </w:rPr>
        <w:t>.</w:t>
      </w:r>
      <w:r w:rsidR="00FB25E6" w:rsidRPr="009E6E78">
        <w:rPr>
          <w:rFonts w:ascii="Times New Roman" w:eastAsia="Times New Roman" w:hAnsi="Times New Roman" w:cs="Times New Roman"/>
          <w:sz w:val="24"/>
          <w:szCs w:val="24"/>
        </w:rPr>
        <w:t xml:space="preserve"> </w:t>
      </w:r>
      <w:r w:rsidR="00286D46" w:rsidRPr="009E6E78">
        <w:rPr>
          <w:rFonts w:ascii="Times New Roman" w:eastAsia="Times New Roman" w:hAnsi="Times New Roman" w:cs="Times New Roman"/>
          <w:b/>
          <w:sz w:val="24"/>
          <w:szCs w:val="24"/>
        </w:rPr>
        <w:t>В незаполненном поле указывается номер на схеме размещения нестационарных торговых объектов</w:t>
      </w:r>
      <w:r w:rsidR="004C1652" w:rsidRPr="009E6E78">
        <w:rPr>
          <w:rFonts w:ascii="Times New Roman" w:eastAsia="Times New Roman" w:hAnsi="Times New Roman" w:cs="Times New Roman"/>
          <w:b/>
          <w:sz w:val="24"/>
          <w:szCs w:val="24"/>
        </w:rPr>
        <w:t>,</w:t>
      </w:r>
      <w:r w:rsidR="00286D46" w:rsidRPr="009E6E78">
        <w:rPr>
          <w:rFonts w:ascii="Times New Roman" w:eastAsia="Times New Roman" w:hAnsi="Times New Roman" w:cs="Times New Roman"/>
          <w:b/>
          <w:sz w:val="24"/>
          <w:szCs w:val="24"/>
        </w:rPr>
        <w:t xml:space="preserve"> указанный в информационном сообщени</w:t>
      </w:r>
      <w:r w:rsidR="004C1652" w:rsidRPr="009E6E78">
        <w:rPr>
          <w:rFonts w:ascii="Times New Roman" w:eastAsia="Times New Roman" w:hAnsi="Times New Roman" w:cs="Times New Roman"/>
          <w:b/>
          <w:sz w:val="24"/>
          <w:szCs w:val="24"/>
        </w:rPr>
        <w:t>и</w:t>
      </w:r>
      <w:r w:rsidR="00286D46" w:rsidRPr="009E6E78">
        <w:rPr>
          <w:rFonts w:ascii="Times New Roman" w:eastAsia="Times New Roman" w:hAnsi="Times New Roman" w:cs="Times New Roman"/>
          <w:b/>
          <w:sz w:val="24"/>
          <w:szCs w:val="24"/>
        </w:rPr>
        <w:t>.</w:t>
      </w:r>
    </w:p>
    <w:p w14:paraId="34C116AE"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14:paraId="6E8FE68D"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14:paraId="218CAB28"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 xml:space="preserve">В случае отзыва заявителем заявки на участие в аукционе в любое время </w:t>
      </w:r>
      <w:r w:rsidR="00716982" w:rsidRPr="009E6E78">
        <w:rPr>
          <w:rFonts w:ascii="Times New Roman" w:eastAsia="Times New Roman" w:hAnsi="Times New Roman" w:cs="Times New Roman"/>
          <w:sz w:val="24"/>
          <w:szCs w:val="24"/>
        </w:rPr>
        <w:t>до установленных</w:t>
      </w:r>
      <w:r w:rsidRPr="009E6E78">
        <w:rPr>
          <w:rFonts w:ascii="Times New Roman" w:eastAsia="Times New Roman" w:hAnsi="Times New Roman" w:cs="Times New Roman"/>
          <w:sz w:val="24"/>
          <w:szCs w:val="24"/>
        </w:rPr>
        <w:t xml:space="preserve"> даты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14:paraId="2C8EE1CB" w14:textId="77777777" w:rsidR="00AB7851" w:rsidRPr="009E6E78"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с даты подписания протокола о результатах аукциона.</w:t>
      </w:r>
    </w:p>
    <w:p w14:paraId="0078EE6F" w14:textId="77777777" w:rsidR="002E3694" w:rsidRPr="009E6E78" w:rsidRDefault="00AB7851" w:rsidP="002E3694">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14:paraId="3A5FC8F4" w14:textId="77777777" w:rsidR="00A61516" w:rsidRPr="009E6E78" w:rsidRDefault="002E3694" w:rsidP="00A61516">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Если торги не состоялись, задаток подлежит возврату.</w:t>
      </w:r>
    </w:p>
    <w:p w14:paraId="07AD0E10" w14:textId="77777777" w:rsidR="00A61516" w:rsidRPr="009E6E78"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приобретаемого права на заключение Договора.</w:t>
      </w:r>
    </w:p>
    <w:p w14:paraId="15013D74" w14:textId="77777777" w:rsidR="00A61516" w:rsidRPr="009E6E78"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настоящей аукционной документации, внесенный ими задаток не возвращается.</w:t>
      </w:r>
    </w:p>
    <w:p w14:paraId="6B9F431C" w14:textId="77777777" w:rsidR="00E513C5" w:rsidRPr="009E6E78" w:rsidRDefault="00E513C5" w:rsidP="00E513C5">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hAnsi="Times New Roman" w:cs="Times New Roman"/>
          <w:sz w:val="24"/>
          <w:szCs w:val="24"/>
        </w:rPr>
        <w:t xml:space="preserve">В случае намерения претендента участвовать в торгах по нескольким лотам задаток вносится по каждому лоту отдельно. </w:t>
      </w:r>
    </w:p>
    <w:p w14:paraId="57DE7D4F" w14:textId="77777777" w:rsidR="009C00BC" w:rsidRPr="009E6E78" w:rsidRDefault="00826BBA" w:rsidP="00375572">
      <w:pPr>
        <w:shd w:val="clear" w:color="auto" w:fill="FFFFFF"/>
        <w:spacing w:after="0" w:line="240" w:lineRule="auto"/>
        <w:ind w:firstLine="708"/>
        <w:jc w:val="both"/>
        <w:rPr>
          <w:rFonts w:ascii="Times New Roman" w:eastAsia="Times New Roman" w:hAnsi="Times New Roman" w:cs="Times New Roman"/>
          <w:sz w:val="24"/>
          <w:szCs w:val="24"/>
        </w:rPr>
      </w:pPr>
      <w:r w:rsidRPr="009E6E78">
        <w:rPr>
          <w:rFonts w:ascii="Times New Roman" w:hAnsi="Times New Roman" w:cs="Times New Roman"/>
          <w:b/>
          <w:sz w:val="24"/>
          <w:szCs w:val="24"/>
        </w:rPr>
        <w:t xml:space="preserve">Адрес места приема </w:t>
      </w:r>
      <w:r w:rsidR="00122A74" w:rsidRPr="009E6E78">
        <w:rPr>
          <w:rFonts w:ascii="Times New Roman" w:hAnsi="Times New Roman" w:cs="Times New Roman"/>
          <w:b/>
          <w:sz w:val="24"/>
          <w:szCs w:val="24"/>
        </w:rPr>
        <w:t>заявок на участие в аукционе</w:t>
      </w:r>
      <w:r w:rsidRPr="009E6E78">
        <w:rPr>
          <w:rFonts w:ascii="Times New Roman" w:hAnsi="Times New Roman" w:cs="Times New Roman"/>
          <w:b/>
          <w:sz w:val="24"/>
          <w:szCs w:val="24"/>
        </w:rPr>
        <w:t xml:space="preserve">: </w:t>
      </w:r>
      <w:r w:rsidR="009C00BC" w:rsidRPr="009E6E78">
        <w:rPr>
          <w:rFonts w:ascii="Times New Roman" w:eastAsia="Times New Roman" w:hAnsi="Times New Roman" w:cs="Times New Roman"/>
          <w:bCs/>
          <w:sz w:val="24"/>
          <w:szCs w:val="24"/>
        </w:rPr>
        <w:t>прием заявок</w:t>
      </w:r>
      <w:r w:rsidR="009C00BC" w:rsidRPr="009E6E78">
        <w:rPr>
          <w:rFonts w:ascii="Times New Roman" w:eastAsia="Times New Roman" w:hAnsi="Times New Roman" w:cs="Times New Roman"/>
          <w:sz w:val="24"/>
          <w:szCs w:val="24"/>
        </w:rPr>
        <w:t xml:space="preserve"> на участие в аукционе производится в Комитете по адресу: г.  Лесосибирск, ул. Мира, д. 2, </w:t>
      </w:r>
      <w:proofErr w:type="spellStart"/>
      <w:r w:rsidR="009C00BC" w:rsidRPr="009E6E78">
        <w:rPr>
          <w:rFonts w:ascii="Times New Roman" w:eastAsia="Times New Roman" w:hAnsi="Times New Roman" w:cs="Times New Roman"/>
          <w:sz w:val="24"/>
          <w:szCs w:val="24"/>
        </w:rPr>
        <w:t>каб</w:t>
      </w:r>
      <w:proofErr w:type="spellEnd"/>
      <w:r w:rsidR="009C00BC" w:rsidRPr="009E6E78">
        <w:rPr>
          <w:rFonts w:ascii="Times New Roman" w:eastAsia="Times New Roman" w:hAnsi="Times New Roman" w:cs="Times New Roman"/>
          <w:sz w:val="24"/>
          <w:szCs w:val="24"/>
        </w:rPr>
        <w:t>. 425</w:t>
      </w:r>
      <w:r w:rsidR="007F2068" w:rsidRPr="009E6E78">
        <w:rPr>
          <w:rFonts w:ascii="Times New Roman" w:eastAsia="Times New Roman" w:hAnsi="Times New Roman" w:cs="Times New Roman"/>
          <w:sz w:val="24"/>
          <w:szCs w:val="24"/>
        </w:rPr>
        <w:t>, 422</w:t>
      </w:r>
      <w:r w:rsidR="009C00BC" w:rsidRPr="009E6E78">
        <w:rPr>
          <w:rFonts w:ascii="Times New Roman" w:eastAsia="Times New Roman" w:hAnsi="Times New Roman" w:cs="Times New Roman"/>
          <w:sz w:val="24"/>
          <w:szCs w:val="24"/>
        </w:rPr>
        <w:t xml:space="preserve">. Телефоны: 8 (39145) 5-24-89, </w:t>
      </w:r>
      <w:r w:rsidR="00716982" w:rsidRPr="009E6E78">
        <w:rPr>
          <w:rFonts w:ascii="Times New Roman" w:eastAsia="Times New Roman" w:hAnsi="Times New Roman" w:cs="Times New Roman"/>
          <w:sz w:val="24"/>
          <w:szCs w:val="24"/>
        </w:rPr>
        <w:t>5-26-87</w:t>
      </w:r>
      <w:r w:rsidR="009C00BC" w:rsidRPr="009E6E78">
        <w:rPr>
          <w:rFonts w:ascii="Times New Roman" w:eastAsia="Times New Roman" w:hAnsi="Times New Roman" w:cs="Times New Roman"/>
          <w:sz w:val="24"/>
          <w:szCs w:val="24"/>
        </w:rPr>
        <w:t>.</w:t>
      </w:r>
    </w:p>
    <w:p w14:paraId="0D7A2E86" w14:textId="3EE97285" w:rsidR="00826BBA" w:rsidRPr="009E6E78" w:rsidRDefault="00FB541F" w:rsidP="00375572">
      <w:pPr>
        <w:pStyle w:val="ConsPlusNormal0"/>
        <w:ind w:firstLine="708"/>
        <w:jc w:val="both"/>
        <w:rPr>
          <w:rFonts w:ascii="Times New Roman" w:hAnsi="Times New Roman" w:cs="Times New Roman"/>
          <w:b/>
          <w:sz w:val="24"/>
          <w:szCs w:val="24"/>
        </w:rPr>
      </w:pPr>
      <w:r w:rsidRPr="009E6E78">
        <w:rPr>
          <w:rFonts w:ascii="Times New Roman" w:hAnsi="Times New Roman" w:cs="Times New Roman"/>
          <w:b/>
          <w:sz w:val="24"/>
          <w:szCs w:val="24"/>
        </w:rPr>
        <w:t xml:space="preserve">Дата и время начала и окончания приема заявок на участие в аукционе: </w:t>
      </w:r>
      <w:r w:rsidRPr="009E6E78">
        <w:rPr>
          <w:rFonts w:ascii="Times New Roman" w:eastAsia="Times New Roman" w:hAnsi="Times New Roman" w:cs="Times New Roman"/>
          <w:b/>
          <w:bCs/>
          <w:sz w:val="24"/>
          <w:szCs w:val="24"/>
        </w:rPr>
        <w:t xml:space="preserve">с </w:t>
      </w:r>
      <w:r w:rsidR="007A2063">
        <w:rPr>
          <w:rFonts w:ascii="Times New Roman" w:eastAsia="Times New Roman" w:hAnsi="Times New Roman" w:cs="Times New Roman"/>
          <w:b/>
          <w:bCs/>
          <w:sz w:val="24"/>
          <w:szCs w:val="24"/>
          <w:u w:val="single"/>
        </w:rPr>
        <w:t>13.05</w:t>
      </w:r>
      <w:r w:rsidR="006A5F62" w:rsidRPr="009E6E78">
        <w:rPr>
          <w:rFonts w:ascii="Times New Roman" w:eastAsia="Times New Roman" w:hAnsi="Times New Roman" w:cs="Times New Roman"/>
          <w:b/>
          <w:bCs/>
          <w:sz w:val="24"/>
          <w:szCs w:val="24"/>
          <w:u w:val="single"/>
        </w:rPr>
        <w:t>.2025</w:t>
      </w:r>
      <w:r w:rsidRPr="009E6E78">
        <w:rPr>
          <w:rFonts w:ascii="Times New Roman" w:eastAsia="Times New Roman" w:hAnsi="Times New Roman" w:cs="Times New Roman"/>
          <w:b/>
          <w:bCs/>
          <w:sz w:val="24"/>
          <w:szCs w:val="24"/>
          <w:u w:val="single"/>
        </w:rPr>
        <w:t xml:space="preserve"> по </w:t>
      </w:r>
      <w:r w:rsidR="00D00E1C">
        <w:rPr>
          <w:rFonts w:ascii="Times New Roman" w:eastAsia="Times New Roman" w:hAnsi="Times New Roman" w:cs="Times New Roman"/>
          <w:b/>
          <w:bCs/>
          <w:sz w:val="24"/>
          <w:szCs w:val="24"/>
          <w:u w:val="single"/>
        </w:rPr>
        <w:t>16.06</w:t>
      </w:r>
      <w:r w:rsidR="006A5F62" w:rsidRPr="009E6E78">
        <w:rPr>
          <w:rFonts w:ascii="Times New Roman" w:eastAsia="Times New Roman" w:hAnsi="Times New Roman" w:cs="Times New Roman"/>
          <w:b/>
          <w:bCs/>
          <w:sz w:val="24"/>
          <w:szCs w:val="24"/>
          <w:u w:val="single"/>
        </w:rPr>
        <w:t>.2025</w:t>
      </w:r>
      <w:r w:rsidRPr="009E6E78">
        <w:rPr>
          <w:rFonts w:ascii="Times New Roman" w:eastAsia="Times New Roman" w:hAnsi="Times New Roman" w:cs="Times New Roman"/>
          <w:sz w:val="24"/>
          <w:szCs w:val="24"/>
        </w:rPr>
        <w:t> включительно: в рабочие дни, с понедельника по пятницу с 9:00 до 17:00 часов, перерыв с 13:00 до 14:00 часов.</w:t>
      </w:r>
      <w:r w:rsidR="009C00BC" w:rsidRPr="009E6E78">
        <w:rPr>
          <w:rFonts w:ascii="Times New Roman" w:eastAsia="Times New Roman" w:hAnsi="Times New Roman" w:cs="Times New Roman"/>
          <w:sz w:val="24"/>
          <w:szCs w:val="24"/>
        </w:rPr>
        <w:t xml:space="preserve"> </w:t>
      </w:r>
    </w:p>
    <w:p w14:paraId="23577098" w14:textId="77777777" w:rsidR="00021057" w:rsidRPr="009E6E78" w:rsidRDefault="00826BBA" w:rsidP="00375572">
      <w:pPr>
        <w:pStyle w:val="ConsPlusNormal0"/>
        <w:ind w:firstLine="708"/>
        <w:jc w:val="both"/>
        <w:rPr>
          <w:rFonts w:ascii="Times New Roman" w:hAnsi="Times New Roman" w:cs="Times New Roman"/>
          <w:b/>
          <w:sz w:val="24"/>
          <w:szCs w:val="24"/>
        </w:rPr>
      </w:pPr>
      <w:r w:rsidRPr="009E6E78">
        <w:rPr>
          <w:rFonts w:ascii="Times New Roman" w:hAnsi="Times New Roman" w:cs="Times New Roman"/>
          <w:b/>
          <w:sz w:val="24"/>
          <w:szCs w:val="24"/>
        </w:rPr>
        <w:lastRenderedPageBreak/>
        <w:t>Порядок приема заявок на участие в аукционе и прилагаемых к ним документов:</w:t>
      </w:r>
      <w:r w:rsidR="000B4769" w:rsidRPr="009E6E78">
        <w:rPr>
          <w:rFonts w:ascii="Times New Roman" w:hAnsi="Times New Roman" w:cs="Times New Roman"/>
          <w:b/>
          <w:sz w:val="24"/>
          <w:szCs w:val="24"/>
        </w:rPr>
        <w:t xml:space="preserve"> </w:t>
      </w:r>
      <w:r w:rsidR="00E513C5" w:rsidRPr="009E6E78">
        <w:rPr>
          <w:rFonts w:ascii="Times New Roman" w:hAnsi="Times New Roman" w:cs="Times New Roman"/>
          <w:sz w:val="24"/>
          <w:szCs w:val="24"/>
        </w:rPr>
        <w:t>д</w:t>
      </w:r>
      <w:r w:rsidR="00021057" w:rsidRPr="009E6E78">
        <w:rPr>
          <w:rFonts w:ascii="Times New Roman" w:hAnsi="Times New Roman" w:cs="Times New Roman"/>
          <w:sz w:val="24"/>
          <w:szCs w:val="24"/>
        </w:rPr>
        <w:t>ля участия в аукционе претенден</w:t>
      </w:r>
      <w:r w:rsidR="00DF5E9A" w:rsidRPr="009E6E78">
        <w:rPr>
          <w:rFonts w:ascii="Times New Roman" w:hAnsi="Times New Roman" w:cs="Times New Roman"/>
          <w:sz w:val="24"/>
          <w:szCs w:val="24"/>
        </w:rPr>
        <w:t xml:space="preserve">ты представляют в установленный </w:t>
      </w:r>
      <w:r w:rsidR="00021057" w:rsidRPr="009E6E78">
        <w:rPr>
          <w:rFonts w:ascii="Times New Roman" w:hAnsi="Times New Roman" w:cs="Times New Roman"/>
          <w:sz w:val="24"/>
          <w:szCs w:val="24"/>
        </w:rPr>
        <w:t>в извещении о проведении аукциона срок следующие документы:</w:t>
      </w:r>
    </w:p>
    <w:p w14:paraId="6C874D9C"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1) заявку на участие в торгах по установленной в извещении о проведении аукциона форме с указанием банковских реквизитов счета для возврата задатка (в письменной форме).</w:t>
      </w:r>
      <w:r w:rsidR="00FB25E6" w:rsidRPr="009E6E78">
        <w:rPr>
          <w:rFonts w:ascii="Times New Roman" w:hAnsi="Times New Roman" w:cs="Times New Roman"/>
          <w:sz w:val="24"/>
          <w:szCs w:val="24"/>
        </w:rPr>
        <w:t xml:space="preserve"> </w:t>
      </w:r>
      <w:r w:rsidRPr="009E6E78">
        <w:rPr>
          <w:rFonts w:ascii="Times New Roman" w:hAnsi="Times New Roman" w:cs="Times New Roman"/>
          <w:sz w:val="24"/>
          <w:szCs w:val="24"/>
        </w:rPr>
        <w:t>Подача заявки на участие в аукционе является акцептом оферты в соответствии со </w:t>
      </w:r>
      <w:hyperlink r:id="rId6" w:anchor="/document/10164072/entry/438" w:history="1">
        <w:r w:rsidRPr="009E6E78">
          <w:rPr>
            <w:rFonts w:ascii="Times New Roman" w:hAnsi="Times New Roman" w:cs="Times New Roman"/>
          </w:rPr>
          <w:t>статьей 438</w:t>
        </w:r>
      </w:hyperlink>
      <w:r w:rsidRPr="009E6E78">
        <w:rPr>
          <w:rFonts w:ascii="Times New Roman" w:hAnsi="Times New Roman" w:cs="Times New Roman"/>
          <w:sz w:val="24"/>
          <w:szCs w:val="24"/>
        </w:rPr>
        <w:t> Гражданского кодекса Российской Федерации.</w:t>
      </w:r>
    </w:p>
    <w:p w14:paraId="1DB94413"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2) документы, подтверждающие внесение задатка.</w:t>
      </w:r>
    </w:p>
    <w:p w14:paraId="67753DAE"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14:paraId="17CC1F92"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4) надлежащим</w:t>
      </w:r>
      <w:r w:rsidR="00283D8D" w:rsidRPr="009E6E78">
        <w:rPr>
          <w:rFonts w:ascii="Times New Roman" w:hAnsi="Times New Roman" w:cs="Times New Roman"/>
          <w:sz w:val="24"/>
          <w:szCs w:val="24"/>
        </w:rPr>
        <w:t xml:space="preserve"> </w:t>
      </w:r>
      <w:r w:rsidRPr="009E6E78">
        <w:rPr>
          <w:rFonts w:ascii="Times New Roman" w:hAnsi="Times New Roman" w:cs="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0CE3D1F9"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14:paraId="1AFAFE33" w14:textId="77777777" w:rsidR="00021057" w:rsidRPr="009E6E78" w:rsidRDefault="00021057" w:rsidP="00021057">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6) В случае если от имени претендента действует его представитель</w:t>
      </w:r>
      <w:r w:rsidR="004C1652" w:rsidRPr="009E6E78">
        <w:rPr>
          <w:rFonts w:ascii="Times New Roman" w:hAnsi="Times New Roman" w:cs="Times New Roman"/>
          <w:sz w:val="24"/>
          <w:szCs w:val="24"/>
        </w:rPr>
        <w:t xml:space="preserve"> </w:t>
      </w:r>
      <w:r w:rsidRPr="009E6E78">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9F69B9B"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Документы и сведения, предоставляемые претендентом, должны быть подписаны (заверены) подписью лица, имеющего право действовать от имени претендента.</w:t>
      </w:r>
    </w:p>
    <w:p w14:paraId="74BC622C"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14:paraId="7A0F1C28"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14:paraId="30B81335"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14:paraId="20C5A8A7"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14:paraId="59E3E4AF"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Организатор отказывает в приеме заявки в следующих случаях:</w:t>
      </w:r>
    </w:p>
    <w:p w14:paraId="16C8FB7F"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14:paraId="3764FC85"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2) заявка подается лицом, не уполномоченным действовать от имени претендента.</w:t>
      </w:r>
    </w:p>
    <w:p w14:paraId="38385BCD"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14:paraId="65268703" w14:textId="77777777" w:rsidR="00E513C5" w:rsidRPr="009E6E78" w:rsidRDefault="00021057" w:rsidP="00E513C5">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14:paraId="12165921" w14:textId="78C44761" w:rsidR="0053620F" w:rsidRPr="009E6E78" w:rsidRDefault="00F9754C" w:rsidP="007160C3">
      <w:pPr>
        <w:pStyle w:val="ConsPlusNormal0"/>
        <w:ind w:firstLine="708"/>
        <w:jc w:val="both"/>
        <w:rPr>
          <w:rFonts w:ascii="Times New Roman" w:hAnsi="Times New Roman" w:cs="Times New Roman"/>
          <w:sz w:val="24"/>
          <w:szCs w:val="24"/>
        </w:rPr>
      </w:pPr>
      <w:r w:rsidRPr="009E6E78">
        <w:rPr>
          <w:rFonts w:ascii="Times New Roman" w:eastAsia="Times New Roman" w:hAnsi="Times New Roman" w:cs="Times New Roman"/>
          <w:b/>
          <w:bCs/>
          <w:sz w:val="24"/>
          <w:szCs w:val="24"/>
        </w:rPr>
        <w:t>Дата и время рассмотрения заявок</w:t>
      </w:r>
      <w:r w:rsidRPr="009E6E78">
        <w:rPr>
          <w:rFonts w:ascii="Times New Roman" w:eastAsia="Times New Roman" w:hAnsi="Times New Roman" w:cs="Times New Roman"/>
          <w:sz w:val="24"/>
          <w:szCs w:val="24"/>
        </w:rPr>
        <w:t>:</w:t>
      </w:r>
      <w:r w:rsidRPr="009E6E78">
        <w:rPr>
          <w:rFonts w:ascii="Times New Roman" w:eastAsia="Times New Roman" w:hAnsi="Times New Roman" w:cs="Times New Roman"/>
          <w:b/>
          <w:bCs/>
          <w:sz w:val="24"/>
          <w:szCs w:val="24"/>
        </w:rPr>
        <w:t> </w:t>
      </w:r>
      <w:r w:rsidR="007A2063">
        <w:rPr>
          <w:rFonts w:ascii="Times New Roman" w:eastAsia="Times New Roman" w:hAnsi="Times New Roman" w:cs="Times New Roman"/>
          <w:b/>
          <w:bCs/>
          <w:sz w:val="24"/>
          <w:szCs w:val="24"/>
          <w:u w:val="single"/>
        </w:rPr>
        <w:t>18.06</w:t>
      </w:r>
      <w:bookmarkStart w:id="0" w:name="_GoBack"/>
      <w:bookmarkEnd w:id="0"/>
      <w:r w:rsidR="006A5F62" w:rsidRPr="009E6E78">
        <w:rPr>
          <w:rFonts w:ascii="Times New Roman" w:eastAsia="Times New Roman" w:hAnsi="Times New Roman" w:cs="Times New Roman"/>
          <w:b/>
          <w:bCs/>
          <w:sz w:val="24"/>
          <w:szCs w:val="24"/>
          <w:u w:val="single"/>
        </w:rPr>
        <w:t>.2025</w:t>
      </w:r>
      <w:r w:rsidR="00FB541F" w:rsidRPr="009E6E78">
        <w:rPr>
          <w:rFonts w:ascii="Times New Roman" w:eastAsia="Times New Roman" w:hAnsi="Times New Roman" w:cs="Times New Roman"/>
          <w:bCs/>
          <w:sz w:val="24"/>
          <w:szCs w:val="24"/>
        </w:rPr>
        <w:t xml:space="preserve"> </w:t>
      </w:r>
      <w:r w:rsidRPr="009E6E78">
        <w:rPr>
          <w:rFonts w:ascii="Times New Roman" w:eastAsia="Times New Roman" w:hAnsi="Times New Roman" w:cs="Times New Roman"/>
          <w:bCs/>
          <w:sz w:val="24"/>
          <w:szCs w:val="24"/>
        </w:rPr>
        <w:t>в 11.00 час</w:t>
      </w:r>
      <w:r w:rsidRPr="009E6E78">
        <w:rPr>
          <w:rFonts w:ascii="Times New Roman" w:eastAsia="Times New Roman" w:hAnsi="Times New Roman" w:cs="Times New Roman"/>
          <w:sz w:val="24"/>
          <w:szCs w:val="24"/>
        </w:rPr>
        <w:t>. местного времени.</w:t>
      </w:r>
      <w:r w:rsidR="006E3BCC" w:rsidRPr="009E6E78">
        <w:rPr>
          <w:rFonts w:ascii="Times New Roman" w:eastAsia="Times New Roman" w:hAnsi="Times New Roman" w:cs="Times New Roman"/>
          <w:sz w:val="24"/>
          <w:szCs w:val="24"/>
        </w:rPr>
        <w:t xml:space="preserve"> </w:t>
      </w:r>
      <w:r w:rsidR="009B556C" w:rsidRPr="009E6E78">
        <w:rPr>
          <w:rFonts w:ascii="Times New Roman" w:hAnsi="Times New Roman" w:cs="Times New Roman"/>
          <w:b/>
          <w:sz w:val="24"/>
          <w:szCs w:val="24"/>
        </w:rPr>
        <w:t>Порядок оформления участия в торгах:</w:t>
      </w:r>
      <w:r w:rsidR="006E3BCC" w:rsidRPr="009E6E78">
        <w:rPr>
          <w:rFonts w:ascii="Times New Roman" w:hAnsi="Times New Roman" w:cs="Times New Roman"/>
          <w:b/>
          <w:sz w:val="24"/>
          <w:szCs w:val="24"/>
        </w:rPr>
        <w:t xml:space="preserve"> </w:t>
      </w:r>
      <w:r w:rsidR="0053620F" w:rsidRPr="009E6E78">
        <w:rPr>
          <w:rFonts w:ascii="Times New Roman" w:hAnsi="Times New Roman" w:cs="Times New Roman"/>
          <w:sz w:val="24"/>
          <w:szCs w:val="24"/>
        </w:rPr>
        <w:t>п</w:t>
      </w:r>
      <w:r w:rsidR="00FA45BA" w:rsidRPr="009E6E78">
        <w:rPr>
          <w:rFonts w:ascii="Times New Roman" w:hAnsi="Times New Roman" w:cs="Times New Roman"/>
          <w:sz w:val="24"/>
          <w:szCs w:val="24"/>
        </w:rPr>
        <w:t>о окончании срока приема заявок организатор торгов передает поступившие документы в</w:t>
      </w:r>
      <w:r w:rsidR="0053620F" w:rsidRPr="009E6E78">
        <w:rPr>
          <w:rFonts w:ascii="Times New Roman" w:hAnsi="Times New Roman" w:cs="Times New Roman"/>
          <w:sz w:val="24"/>
          <w:szCs w:val="24"/>
        </w:rPr>
        <w:t xml:space="preserve"> аукционную комиссию (далее – Комиссия)</w:t>
      </w:r>
      <w:r w:rsidR="00FA45BA" w:rsidRPr="009E6E78">
        <w:rPr>
          <w:rFonts w:ascii="Times New Roman" w:hAnsi="Times New Roman" w:cs="Times New Roman"/>
          <w:sz w:val="24"/>
          <w:szCs w:val="24"/>
        </w:rPr>
        <w:t>.</w:t>
      </w:r>
      <w:bookmarkStart w:id="1" w:name="P180"/>
      <w:bookmarkEnd w:id="1"/>
    </w:p>
    <w:p w14:paraId="7E66150F" w14:textId="77777777" w:rsidR="0053620F" w:rsidRPr="009E6E78" w:rsidRDefault="00FA45BA" w:rsidP="0053620F">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14:paraId="2D42EAFE" w14:textId="77777777" w:rsidR="00F27AB6" w:rsidRPr="00774A7C" w:rsidRDefault="00FA45BA" w:rsidP="00F27AB6">
      <w:pPr>
        <w:pStyle w:val="ConsPlusNormal0"/>
        <w:ind w:firstLine="708"/>
        <w:jc w:val="both"/>
        <w:rPr>
          <w:rFonts w:ascii="Times New Roman" w:hAnsi="Times New Roman" w:cs="Times New Roman"/>
          <w:sz w:val="24"/>
          <w:szCs w:val="24"/>
        </w:rPr>
      </w:pPr>
      <w:r w:rsidRPr="009E6E78">
        <w:rPr>
          <w:rFonts w:ascii="Times New Roman" w:hAnsi="Times New Roman" w:cs="Times New Roman"/>
          <w:sz w:val="24"/>
          <w:szCs w:val="24"/>
        </w:rPr>
        <w:t xml:space="preserve">По результатам рассмотрения документов Комиссия принимает решение о признании претендентов участниками </w:t>
      </w:r>
      <w:r w:rsidRPr="00774A7C">
        <w:rPr>
          <w:rFonts w:ascii="Times New Roman" w:hAnsi="Times New Roman" w:cs="Times New Roman"/>
          <w:sz w:val="24"/>
          <w:szCs w:val="24"/>
        </w:rPr>
        <w:t xml:space="preserve">торгов или об отказе в допуске претендентов к </w:t>
      </w:r>
      <w:r w:rsidRPr="00774A7C">
        <w:rPr>
          <w:rFonts w:ascii="Times New Roman" w:hAnsi="Times New Roman" w:cs="Times New Roman"/>
          <w:sz w:val="24"/>
          <w:szCs w:val="24"/>
        </w:rPr>
        <w:lastRenderedPageBreak/>
        <w:t>участию в торгах, которое оформляется протоколом рассмотрения заявок на участие в торгах.</w:t>
      </w:r>
    </w:p>
    <w:p w14:paraId="7B3DE691" w14:textId="77777777" w:rsidR="004729E8" w:rsidRPr="00774A7C" w:rsidRDefault="00FA45BA" w:rsidP="00F96BCA">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Протокол рассмотрения заявок на участие в аукционе </w:t>
      </w:r>
      <w:r w:rsidR="00716982" w:rsidRPr="00774A7C">
        <w:rPr>
          <w:rFonts w:ascii="Times New Roman" w:hAnsi="Times New Roman" w:cs="Times New Roman"/>
          <w:sz w:val="24"/>
          <w:szCs w:val="24"/>
        </w:rPr>
        <w:t>размещается на</w:t>
      </w:r>
      <w:r w:rsidRPr="00774A7C">
        <w:rPr>
          <w:rFonts w:ascii="Times New Roman" w:hAnsi="Times New Roman" w:cs="Times New Roman"/>
          <w:sz w:val="24"/>
          <w:szCs w:val="24"/>
        </w:rPr>
        <w:t xml:space="preserve"> сайте муниципального образования город Лесосибирск в сети «Интернет»</w:t>
      </w:r>
      <w:r w:rsidR="002E0C85">
        <w:rPr>
          <w:rFonts w:ascii="Times New Roman" w:hAnsi="Times New Roman" w:cs="Times New Roman"/>
          <w:sz w:val="24"/>
          <w:szCs w:val="24"/>
        </w:rPr>
        <w:t xml:space="preserve"> по адресу</w:t>
      </w:r>
      <w:r w:rsidR="002E0C85" w:rsidRPr="002E0C85">
        <w:rPr>
          <w:rFonts w:ascii="Times New Roman" w:hAnsi="Times New Roman" w:cs="Times New Roman"/>
          <w:sz w:val="24"/>
          <w:szCs w:val="24"/>
        </w:rPr>
        <w:t>:</w:t>
      </w:r>
      <w:r w:rsidR="00FB25E6" w:rsidRPr="00774A7C">
        <w:rPr>
          <w:rFonts w:ascii="Times New Roman" w:hAnsi="Times New Roman" w:cs="Times New Roman"/>
          <w:sz w:val="24"/>
          <w:szCs w:val="24"/>
        </w:rPr>
        <w:t xml:space="preserve"> </w:t>
      </w:r>
      <w:r w:rsidR="00F96BCA" w:rsidRPr="00F96BCA">
        <w:rPr>
          <w:rFonts w:ascii="Times New Roman" w:eastAsia="Times New Roman" w:hAnsi="Times New Roman" w:cs="Times New Roman"/>
          <w:sz w:val="24"/>
          <w:szCs w:val="24"/>
        </w:rPr>
        <w:t>https://leso</w:t>
      </w:r>
      <w:r w:rsidR="00F96BCA">
        <w:rPr>
          <w:rFonts w:ascii="Times New Roman" w:eastAsia="Times New Roman" w:hAnsi="Times New Roman" w:cs="Times New Roman"/>
          <w:sz w:val="24"/>
          <w:szCs w:val="24"/>
        </w:rPr>
        <w:t>sibirsk-r04.gosweb.gosuslugi.ru</w:t>
      </w:r>
      <w:r w:rsidR="00FB25E6" w:rsidRPr="00774A7C">
        <w:rPr>
          <w:rFonts w:ascii="Times New Roman" w:eastAsia="Times New Roman" w:hAnsi="Times New Roman" w:cs="Times New Roman"/>
          <w:sz w:val="24"/>
          <w:szCs w:val="24"/>
        </w:rPr>
        <w:t xml:space="preserve"> </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вкладка</w:t>
      </w:r>
      <w:r w:rsidR="00F27AB6" w:rsidRPr="00774A7C">
        <w:rPr>
          <w:rFonts w:ascii="Times New Roman" w:hAnsi="Times New Roman" w:cs="Times New Roman"/>
          <w:sz w:val="24"/>
          <w:szCs w:val="24"/>
        </w:rPr>
        <w:t xml:space="preserve"> </w:t>
      </w:r>
      <w:r w:rsidR="00F96BCA">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F27AB6" w:rsidRPr="00774A7C">
        <w:rPr>
          <w:rFonts w:ascii="Times New Roman" w:hAnsi="Times New Roman" w:cs="Times New Roman"/>
          <w:sz w:val="24"/>
          <w:szCs w:val="24"/>
        </w:rPr>
        <w:t>- подраздел «</w:t>
      </w:r>
      <w:r w:rsidR="00F96BCA">
        <w:rPr>
          <w:rFonts w:ascii="Times New Roman" w:hAnsi="Times New Roman" w:cs="Times New Roman"/>
          <w:sz w:val="24"/>
          <w:szCs w:val="24"/>
        </w:rPr>
        <w:t>Р</w:t>
      </w:r>
      <w:r w:rsidR="00F27AB6"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w:t>
      </w:r>
    </w:p>
    <w:p w14:paraId="10C32FC8"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не допускается к участию в торгах по следующим основаниям:</w:t>
      </w:r>
    </w:p>
    <w:p w14:paraId="2B0CBCBC"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w:t>
      </w:r>
      <w:r w:rsidR="004729E8" w:rsidRPr="00774A7C">
        <w:rPr>
          <w:rFonts w:ascii="Times New Roman" w:eastAsia="Times New Roman" w:hAnsi="Times New Roman" w:cs="Times New Roman"/>
          <w:sz w:val="24"/>
          <w:szCs w:val="24"/>
        </w:rPr>
        <w:t>непредставление необходимых для участия в аукционе документов</w:t>
      </w:r>
      <w:r w:rsidRPr="00774A7C">
        <w:rPr>
          <w:rFonts w:ascii="Times New Roman" w:hAnsi="Times New Roman" w:cs="Times New Roman"/>
          <w:sz w:val="24"/>
          <w:szCs w:val="24"/>
        </w:rPr>
        <w:t>;</w:t>
      </w:r>
    </w:p>
    <w:p w14:paraId="22B1512A"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подана лицом в отсутствие соответствующих полномочий;</w:t>
      </w:r>
    </w:p>
    <w:p w14:paraId="07837C12"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в заявке либо в прилагаемых к ней документах указаны недостоверные сведения;</w:t>
      </w:r>
    </w:p>
    <w:p w14:paraId="5A3B80C6" w14:textId="77777777"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14:paraId="37C81BA6"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14:paraId="12D9827A"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14:paraId="3D6F4DA0" w14:textId="77777777" w:rsidR="00FF4815" w:rsidRPr="00774A7C" w:rsidRDefault="00FF4815"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Организатор торгов возвращает внесенный задаток претенденту, не допущенному к участию в торгах, в течение </w:t>
      </w:r>
      <w:r w:rsidR="00DF5E9A" w:rsidRPr="00774A7C">
        <w:rPr>
          <w:rFonts w:ascii="Times New Roman" w:hAnsi="Times New Roman" w:cs="Times New Roman"/>
          <w:sz w:val="24"/>
          <w:szCs w:val="24"/>
        </w:rPr>
        <w:t>5</w:t>
      </w:r>
      <w:r w:rsidRPr="00774A7C">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14:paraId="7201BBA7"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либо если по окончании срока подачи заявок на участие в аукционе не подано ни одной заявки на участие в аукционе, аукцион признается несостоявшимся. </w:t>
      </w:r>
    </w:p>
    <w:p w14:paraId="4788EF47" w14:textId="77777777"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14:paraId="6B504923" w14:textId="77777777" w:rsidR="00FA45BA"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с даты подписания направляется (вручается) единственному участнику аукциона. </w:t>
      </w:r>
    </w:p>
    <w:p w14:paraId="0212B576" w14:textId="77777777" w:rsidR="009B556C" w:rsidRPr="00774A7C" w:rsidRDefault="009B556C" w:rsidP="009B556C">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Порядок проведения торгов (в том числе определение лица, выигравшего торги): </w:t>
      </w:r>
    </w:p>
    <w:p w14:paraId="22C81928"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 аукционе могут участвовать только претенденты, признанные участниками аукциона.</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Аукцион проводится в следующем порядке:</w:t>
      </w:r>
    </w:p>
    <w:p w14:paraId="7179CA3B"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аукцион проводится в месте, в день и время, указанные в извещении о проведении торгов;</w:t>
      </w:r>
    </w:p>
    <w:p w14:paraId="68501AD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14:paraId="6422890A"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в торгах от имени участника торгов;</w:t>
      </w:r>
    </w:p>
    <w:p w14:paraId="1BF023CB"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14:paraId="6699F07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аукцион ведет аукционист;</w:t>
      </w:r>
    </w:p>
    <w:p w14:paraId="3AAA2D1E"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аукцион начинается с объявления об открытии аукциона;</w:t>
      </w:r>
    </w:p>
    <w:p w14:paraId="2D919A5C"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7) торги по каждому лоту начинаются с оглашения аукционистом номера лота, его </w:t>
      </w:r>
      <w:r w:rsidRPr="00774A7C">
        <w:rPr>
          <w:rFonts w:ascii="Times New Roman" w:hAnsi="Times New Roman" w:cs="Times New Roman"/>
          <w:sz w:val="24"/>
          <w:szCs w:val="24"/>
        </w:rPr>
        <w:lastRenderedPageBreak/>
        <w:t>наименования, краткой характеристики, начальной цены лота, шага аукциона;</w:t>
      </w:r>
    </w:p>
    <w:p w14:paraId="45DB99AE"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8)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14:paraId="14A3956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14:paraId="62A69D0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14:paraId="2CE2F9E0"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14:paraId="1A98C22C"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12) по завершении аукциона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14:paraId="715DC38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14:paraId="352254E7"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итогам проведенного аукциона составляется протокол аукциона.</w:t>
      </w:r>
    </w:p>
    <w:p w14:paraId="011FF35F"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14:paraId="41C821A2" w14:textId="77777777"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размещается на сайте муниципального образования город Лесосибирск в сети «Интернет»</w:t>
      </w:r>
      <w:r w:rsidR="00DD361F" w:rsidRPr="00774A7C">
        <w:rPr>
          <w:rFonts w:ascii="Times New Roman" w:hAnsi="Times New Roman" w:cs="Times New Roman"/>
          <w:sz w:val="24"/>
          <w:szCs w:val="24"/>
        </w:rPr>
        <w:t xml:space="preserve"> </w:t>
      </w:r>
      <w:r w:rsidR="004A0FE4">
        <w:rPr>
          <w:rFonts w:ascii="Times New Roman" w:hAnsi="Times New Roman" w:cs="Times New Roman"/>
          <w:sz w:val="24"/>
          <w:szCs w:val="24"/>
        </w:rPr>
        <w:t>по адресу</w:t>
      </w:r>
      <w:r w:rsidR="004A0FE4" w:rsidRPr="004A0FE4">
        <w:rPr>
          <w:rFonts w:ascii="Times New Roman" w:hAnsi="Times New Roman" w:cs="Times New Roman"/>
          <w:sz w:val="24"/>
          <w:szCs w:val="24"/>
        </w:rPr>
        <w:t>:</w:t>
      </w:r>
      <w:r w:rsidR="004A0FE4">
        <w:rPr>
          <w:rFonts w:ascii="Times New Roman" w:hAnsi="Times New Roman" w:cs="Times New Roman"/>
          <w:sz w:val="24"/>
          <w:szCs w:val="24"/>
        </w:rPr>
        <w:t xml:space="preserve"> </w:t>
      </w:r>
      <w:r w:rsidR="002E0C85" w:rsidRPr="00F96BCA">
        <w:rPr>
          <w:rFonts w:ascii="Times New Roman" w:eastAsia="Times New Roman" w:hAnsi="Times New Roman" w:cs="Times New Roman"/>
          <w:sz w:val="24"/>
          <w:szCs w:val="24"/>
        </w:rPr>
        <w:t>https://leso</w:t>
      </w:r>
      <w:r w:rsidR="002E0C85">
        <w:rPr>
          <w:rFonts w:ascii="Times New Roman" w:eastAsia="Times New Roman" w:hAnsi="Times New Roman" w:cs="Times New Roman"/>
          <w:sz w:val="24"/>
          <w:szCs w:val="24"/>
        </w:rPr>
        <w:t>sibirsk-r04.gosweb.gosuslugi.ru</w:t>
      </w:r>
      <w:r w:rsidR="002E0C85" w:rsidRPr="00774A7C">
        <w:rPr>
          <w:rFonts w:ascii="Times New Roman" w:eastAsia="Times New Roman" w:hAnsi="Times New Roman" w:cs="Times New Roman"/>
          <w:sz w:val="24"/>
          <w:szCs w:val="24"/>
        </w:rPr>
        <w:t xml:space="preserve"> </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вкладка</w:t>
      </w:r>
      <w:r w:rsidR="002E0C85" w:rsidRPr="00774A7C">
        <w:rPr>
          <w:rFonts w:ascii="Times New Roman" w:hAnsi="Times New Roman" w:cs="Times New Roman"/>
          <w:sz w:val="24"/>
          <w:szCs w:val="24"/>
        </w:rPr>
        <w:t xml:space="preserve"> </w:t>
      </w:r>
      <w:r w:rsidR="002E0C85">
        <w:rPr>
          <w:rFonts w:ascii="Times New Roman" w:hAnsi="Times New Roman" w:cs="Times New Roman"/>
          <w:sz w:val="24"/>
          <w:szCs w:val="24"/>
        </w:rPr>
        <w:t xml:space="preserve">«Структурные подразделения» - раздел «Управление муниципальной собственностью» </w:t>
      </w:r>
      <w:r w:rsidR="002E0C85" w:rsidRPr="00774A7C">
        <w:rPr>
          <w:rFonts w:ascii="Times New Roman" w:hAnsi="Times New Roman" w:cs="Times New Roman"/>
          <w:sz w:val="24"/>
          <w:szCs w:val="24"/>
        </w:rPr>
        <w:t>- подраздел «</w:t>
      </w:r>
      <w:r w:rsidR="002E0C85">
        <w:rPr>
          <w:rFonts w:ascii="Times New Roman" w:hAnsi="Times New Roman" w:cs="Times New Roman"/>
          <w:sz w:val="24"/>
          <w:szCs w:val="24"/>
        </w:rPr>
        <w:t>Р</w:t>
      </w:r>
      <w:r w:rsidR="002E0C85" w:rsidRPr="00774A7C">
        <w:rPr>
          <w:rFonts w:ascii="Times New Roman" w:hAnsi="Times New Roman" w:cs="Times New Roman"/>
          <w:sz w:val="24"/>
          <w:szCs w:val="24"/>
        </w:rPr>
        <w:t>азмещение нестационарных торговых объектов на территории г. Лесосибирска».</w:t>
      </w:r>
      <w:r w:rsidRPr="00774A7C">
        <w:rPr>
          <w:rFonts w:ascii="Times New Roman" w:hAnsi="Times New Roman" w:cs="Times New Roman"/>
          <w:sz w:val="24"/>
          <w:szCs w:val="24"/>
        </w:rPr>
        <w:t xml:space="preserve"> в течение дня, следующего после дня подписания вышеуказанного протокола.</w:t>
      </w:r>
    </w:p>
    <w:p w14:paraId="35BF1E71" w14:textId="77777777" w:rsidR="00A652D1" w:rsidRPr="00774A7C" w:rsidRDefault="00A652D1" w:rsidP="002B50C9">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sidRPr="00774A7C">
        <w:rPr>
          <w:rFonts w:ascii="Times New Roman" w:hAnsi="Times New Roman" w:cs="Times New Roman"/>
          <w:sz w:val="24"/>
          <w:szCs w:val="24"/>
        </w:rPr>
        <w:t>тационарного торгового объекта</w:t>
      </w:r>
      <w:r w:rsidRPr="00774A7C">
        <w:rPr>
          <w:rFonts w:ascii="Times New Roman" w:hAnsi="Times New Roman" w:cs="Times New Roman"/>
          <w:sz w:val="24"/>
          <w:szCs w:val="24"/>
        </w:rPr>
        <w:t>.</w:t>
      </w:r>
    </w:p>
    <w:p w14:paraId="7FFFAB24" w14:textId="77777777" w:rsidR="002B50C9" w:rsidRPr="00774A7C" w:rsidRDefault="002B50C9" w:rsidP="002B50C9">
      <w:pPr>
        <w:pStyle w:val="ConsPlusNormal0"/>
        <w:ind w:firstLine="708"/>
        <w:jc w:val="both"/>
        <w:rPr>
          <w:rFonts w:ascii="Times New Roman" w:hAnsi="Times New Roman" w:cs="Times New Roman"/>
          <w:sz w:val="24"/>
          <w:szCs w:val="24"/>
        </w:rPr>
      </w:pPr>
    </w:p>
    <w:p w14:paraId="5F811365" w14:textId="77777777" w:rsidR="004F2F9A" w:rsidRDefault="004F2F9A">
      <w:pPr>
        <w:rPr>
          <w:rFonts w:ascii="Times New Roman" w:eastAsia="Times New Roman" w:hAnsi="Times New Roman" w:cs="Times New Roman"/>
          <w:b/>
          <w:bCs/>
          <w:sz w:val="24"/>
          <w:szCs w:val="24"/>
        </w:rPr>
      </w:pPr>
      <w:r>
        <w:rPr>
          <w:b/>
          <w:bCs/>
        </w:rPr>
        <w:br w:type="page"/>
      </w:r>
    </w:p>
    <w:p w14:paraId="0E5578F8" w14:textId="744A3FDE" w:rsidR="00DA4B1D" w:rsidRPr="00774A7C" w:rsidRDefault="00DA4B1D" w:rsidP="00DA4B1D">
      <w:pPr>
        <w:pStyle w:val="a5"/>
        <w:spacing w:before="0" w:beforeAutospacing="0" w:after="0" w:afterAutospacing="0"/>
        <w:ind w:firstLine="709"/>
        <w:contextualSpacing/>
        <w:jc w:val="right"/>
      </w:pPr>
      <w:r w:rsidRPr="00774A7C">
        <w:rPr>
          <w:b/>
          <w:bCs/>
        </w:rPr>
        <w:lastRenderedPageBreak/>
        <w:t>Приложение №1 (форма заявки)</w:t>
      </w:r>
    </w:p>
    <w:p w14:paraId="000E835C" w14:textId="77777777" w:rsidR="00DA4B1D" w:rsidRPr="00774A7C" w:rsidRDefault="00DA4B1D" w:rsidP="00DA4B1D">
      <w:pPr>
        <w:pStyle w:val="consnormal"/>
        <w:spacing w:before="0" w:after="0"/>
        <w:ind w:left="0" w:right="0" w:firstLine="709"/>
        <w:contextualSpacing/>
        <w:jc w:val="right"/>
        <w:rPr>
          <w:sz w:val="16"/>
          <w:szCs w:val="16"/>
        </w:rPr>
      </w:pPr>
    </w:p>
    <w:p w14:paraId="47D21BEA" w14:textId="77777777" w:rsidR="00DA4B1D" w:rsidRPr="00774A7C" w:rsidRDefault="00DA4B1D" w:rsidP="00DA4B1D">
      <w:pPr>
        <w:pStyle w:val="consnormal"/>
        <w:spacing w:before="0" w:after="0"/>
        <w:ind w:left="3540" w:right="0" w:firstLine="709"/>
        <w:contextualSpacing/>
      </w:pPr>
      <w:r w:rsidRPr="00774A7C">
        <w:t xml:space="preserve">В </w:t>
      </w:r>
      <w:r w:rsidR="001410DD" w:rsidRPr="00774A7C">
        <w:t>к</w:t>
      </w:r>
      <w:r w:rsidRPr="00774A7C">
        <w:t xml:space="preserve">омитет по управлению </w:t>
      </w:r>
    </w:p>
    <w:p w14:paraId="6285C263" w14:textId="77777777" w:rsidR="00DA4B1D" w:rsidRPr="00774A7C" w:rsidRDefault="00DA4B1D" w:rsidP="00DA4B1D">
      <w:pPr>
        <w:pStyle w:val="consnormal"/>
        <w:spacing w:before="0" w:after="0"/>
        <w:ind w:left="3540" w:right="0" w:firstLine="709"/>
        <w:contextualSpacing/>
      </w:pPr>
      <w:r w:rsidRPr="00774A7C">
        <w:t>муниципальной собственностью г. Лесосибирска</w:t>
      </w:r>
    </w:p>
    <w:p w14:paraId="407F4A66" w14:textId="77777777" w:rsidR="00DA4B1D" w:rsidRPr="00774A7C" w:rsidRDefault="00DA4B1D" w:rsidP="00DA4B1D">
      <w:pPr>
        <w:pStyle w:val="consnormal"/>
        <w:spacing w:before="0" w:after="0"/>
        <w:ind w:left="3540" w:right="0" w:firstLine="709"/>
        <w:contextualSpacing/>
      </w:pPr>
      <w:r w:rsidRPr="00774A7C">
        <w:t>(Организатору аукциона)</w:t>
      </w:r>
    </w:p>
    <w:p w14:paraId="6E55FD40" w14:textId="77777777" w:rsidR="00DA4B1D" w:rsidRPr="00774A7C" w:rsidRDefault="00DA4B1D" w:rsidP="00DA4B1D">
      <w:pPr>
        <w:pStyle w:val="a5"/>
        <w:spacing w:before="0" w:beforeAutospacing="0" w:after="0" w:afterAutospacing="0"/>
        <w:ind w:firstLine="709"/>
        <w:contextualSpacing/>
        <w:jc w:val="center"/>
        <w:rPr>
          <w:sz w:val="16"/>
          <w:szCs w:val="16"/>
        </w:rPr>
      </w:pPr>
    </w:p>
    <w:p w14:paraId="73E1640D" w14:textId="77777777" w:rsidR="00DA4B1D" w:rsidRPr="00774A7C" w:rsidRDefault="00DA4B1D" w:rsidP="00DA4B1D">
      <w:pPr>
        <w:pStyle w:val="a5"/>
        <w:spacing w:before="0" w:beforeAutospacing="0" w:after="0" w:afterAutospacing="0"/>
        <w:contextualSpacing/>
        <w:jc w:val="center"/>
      </w:pPr>
      <w:r w:rsidRPr="00774A7C">
        <w:t xml:space="preserve">ЗАЯВКА </w:t>
      </w:r>
    </w:p>
    <w:p w14:paraId="28C844D4" w14:textId="77777777" w:rsidR="00DA4B1D" w:rsidRPr="00774A7C" w:rsidRDefault="00DA4B1D" w:rsidP="00DA4B1D">
      <w:pPr>
        <w:pStyle w:val="a5"/>
        <w:spacing w:before="0" w:beforeAutospacing="0" w:after="0" w:afterAutospacing="0"/>
        <w:contextualSpacing/>
        <w:jc w:val="center"/>
      </w:pPr>
      <w:r w:rsidRPr="00774A7C">
        <w:t>на участие в открытом аукционе на право заключения договора на размещение нестационарного торгового объекта на территории г. Лесосибирска</w:t>
      </w:r>
    </w:p>
    <w:p w14:paraId="26054778" w14:textId="77777777" w:rsidR="00DA4B1D" w:rsidRPr="00774A7C" w:rsidRDefault="00DA4B1D" w:rsidP="00B57D8F">
      <w:pPr>
        <w:pStyle w:val="a5"/>
        <w:spacing w:before="0" w:beforeAutospacing="0" w:after="0" w:afterAutospacing="0"/>
        <w:contextualSpacing/>
        <w:jc w:val="center"/>
        <w:rPr>
          <w:b/>
          <w:sz w:val="16"/>
          <w:szCs w:val="16"/>
        </w:rPr>
      </w:pPr>
    </w:p>
    <w:p w14:paraId="339380E4" w14:textId="77777777" w:rsidR="00DA4B1D" w:rsidRPr="00774A7C" w:rsidRDefault="00DA4B1D" w:rsidP="00B57D8F">
      <w:pPr>
        <w:spacing w:after="0" w:line="240" w:lineRule="auto"/>
        <w:jc w:val="both"/>
        <w:rPr>
          <w:sz w:val="24"/>
          <w:szCs w:val="24"/>
        </w:rPr>
      </w:pPr>
      <w:r w:rsidRPr="00774A7C">
        <w:rPr>
          <w:rFonts w:ascii="Times New Roman" w:eastAsia="Times New Roman" w:hAnsi="Times New Roman" w:cs="Times New Roman"/>
          <w:sz w:val="24"/>
          <w:szCs w:val="24"/>
        </w:rPr>
        <w:t>Заявитель</w:t>
      </w:r>
      <w:r w:rsidRPr="00774A7C">
        <w:rPr>
          <w:sz w:val="24"/>
          <w:szCs w:val="24"/>
        </w:rPr>
        <w:t xml:space="preserve"> ____________________________________________________________________</w:t>
      </w:r>
    </w:p>
    <w:p w14:paraId="3CC46A71" w14:textId="77777777" w:rsidR="00DA4B1D" w:rsidRPr="00774A7C" w:rsidRDefault="001410DD" w:rsidP="007543BF">
      <w:pPr>
        <w:pStyle w:val="a6"/>
        <w:jc w:val="center"/>
        <w:rPr>
          <w:rFonts w:ascii="Times New Roman" w:hAnsi="Times New Roman"/>
          <w:i/>
        </w:rPr>
      </w:pPr>
      <w:r w:rsidRPr="00774A7C">
        <w:rPr>
          <w:rFonts w:ascii="Times New Roman" w:hAnsi="Times New Roman"/>
          <w:i/>
        </w:rPr>
        <w:t xml:space="preserve">                  </w:t>
      </w:r>
      <w:proofErr w:type="gramStart"/>
      <w:r w:rsidRPr="00774A7C">
        <w:rPr>
          <w:rFonts w:ascii="Times New Roman" w:hAnsi="Times New Roman"/>
          <w:i/>
        </w:rPr>
        <w:t>(</w:t>
      </w:r>
      <w:r w:rsidR="00DA4B1D" w:rsidRPr="00774A7C">
        <w:rPr>
          <w:rFonts w:ascii="Times New Roman" w:hAnsi="Times New Roman"/>
          <w:i/>
        </w:rPr>
        <w:t xml:space="preserve"> полное</w:t>
      </w:r>
      <w:proofErr w:type="gramEnd"/>
      <w:r w:rsidR="00DA4B1D" w:rsidRPr="00774A7C">
        <w:rPr>
          <w:rFonts w:ascii="Times New Roman" w:hAnsi="Times New Roman"/>
          <w:i/>
        </w:rPr>
        <w:t xml:space="preserve"> наименование</w:t>
      </w:r>
      <w:r w:rsidRPr="00774A7C">
        <w:rPr>
          <w:rFonts w:ascii="Times New Roman" w:hAnsi="Times New Roman"/>
          <w:i/>
        </w:rPr>
        <w:t xml:space="preserve"> индивидуального предпринимателя или</w:t>
      </w:r>
      <w:r w:rsidR="00DA4B1D" w:rsidRPr="00774A7C">
        <w:rPr>
          <w:rFonts w:ascii="Times New Roman" w:hAnsi="Times New Roman"/>
          <w:i/>
        </w:rPr>
        <w:t xml:space="preserve"> юридического лица)</w:t>
      </w:r>
    </w:p>
    <w:p w14:paraId="5634530E"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________________________________________________тел.__________________________</w:t>
      </w:r>
    </w:p>
    <w:p w14:paraId="30633068"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(адрес/место нахождения, телефон/факс)</w:t>
      </w:r>
    </w:p>
    <w:p w14:paraId="6844C3F8"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_____________________________________________________ИНН_____________________</w:t>
      </w:r>
    </w:p>
    <w:p w14:paraId="311EF828" w14:textId="77777777" w:rsidR="00C63E14" w:rsidRPr="00774A7C" w:rsidRDefault="00DA4B1D" w:rsidP="001410DD">
      <w:pPr>
        <w:pStyle w:val="a6"/>
        <w:jc w:val="center"/>
        <w:rPr>
          <w:rFonts w:ascii="Times New Roman" w:hAnsi="Times New Roman"/>
          <w:i/>
        </w:rPr>
      </w:pPr>
      <w:r w:rsidRPr="00774A7C">
        <w:rPr>
          <w:rFonts w:ascii="Times New Roman" w:hAnsi="Times New Roman"/>
          <w:i/>
        </w:rPr>
        <w:t xml:space="preserve">(для </w:t>
      </w:r>
      <w:r w:rsidR="00526C80" w:rsidRPr="00774A7C">
        <w:rPr>
          <w:rFonts w:ascii="Times New Roman" w:hAnsi="Times New Roman"/>
          <w:i/>
        </w:rPr>
        <w:t>индивидуального предпринимателя</w:t>
      </w:r>
      <w:r w:rsidRPr="00774A7C">
        <w:rPr>
          <w:rFonts w:ascii="Times New Roman" w:hAnsi="Times New Roman"/>
          <w:i/>
        </w:rPr>
        <w:t xml:space="preserve"> - данные паспорта: серия и</w:t>
      </w:r>
      <w:r w:rsidR="00526C80" w:rsidRPr="00774A7C">
        <w:rPr>
          <w:rFonts w:ascii="Times New Roman" w:hAnsi="Times New Roman"/>
          <w:i/>
        </w:rPr>
        <w:t xml:space="preserve"> номер, кем, где, когда выдан, </w:t>
      </w:r>
    </w:p>
    <w:p w14:paraId="0C22E210" w14:textId="77777777" w:rsidR="00DA4B1D" w:rsidRPr="00774A7C" w:rsidRDefault="00526C80" w:rsidP="001410DD">
      <w:pPr>
        <w:pStyle w:val="a6"/>
        <w:jc w:val="center"/>
        <w:rPr>
          <w:rFonts w:ascii="Times New Roman" w:hAnsi="Times New Roman"/>
          <w:i/>
        </w:rPr>
      </w:pPr>
      <w:r w:rsidRPr="00774A7C">
        <w:rPr>
          <w:rFonts w:ascii="Times New Roman" w:hAnsi="Times New Roman"/>
          <w:i/>
        </w:rPr>
        <w:t>номер ОГРНИП)</w:t>
      </w:r>
    </w:p>
    <w:p w14:paraId="314736E3" w14:textId="77777777" w:rsidR="00DA4B1D" w:rsidRPr="00774A7C" w:rsidRDefault="00DA4B1D" w:rsidP="00B57D8F">
      <w:pPr>
        <w:spacing w:after="0" w:line="240" w:lineRule="auto"/>
        <w:jc w:val="both"/>
        <w:rPr>
          <w:sz w:val="24"/>
          <w:szCs w:val="24"/>
        </w:rPr>
      </w:pPr>
      <w:r w:rsidRPr="00774A7C">
        <w:rPr>
          <w:sz w:val="24"/>
          <w:szCs w:val="24"/>
        </w:rPr>
        <w:t>_____________________________________________________________________________</w:t>
      </w:r>
    </w:p>
    <w:p w14:paraId="1411695A"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для юридического </w:t>
      </w:r>
      <w:proofErr w:type="gramStart"/>
      <w:r w:rsidRPr="00774A7C">
        <w:rPr>
          <w:rFonts w:ascii="Times New Roman" w:hAnsi="Times New Roman"/>
          <w:i/>
        </w:rPr>
        <w:t xml:space="preserve">лица </w:t>
      </w:r>
      <w:r w:rsidR="00526C80" w:rsidRPr="00774A7C">
        <w:rPr>
          <w:rFonts w:ascii="Times New Roman" w:hAnsi="Times New Roman"/>
          <w:i/>
        </w:rPr>
        <w:t xml:space="preserve"> номер</w:t>
      </w:r>
      <w:proofErr w:type="gramEnd"/>
      <w:r w:rsidR="00526C80" w:rsidRPr="00774A7C">
        <w:rPr>
          <w:rFonts w:ascii="Times New Roman" w:hAnsi="Times New Roman"/>
          <w:i/>
        </w:rPr>
        <w:t xml:space="preserve"> ОГРН </w:t>
      </w:r>
    </w:p>
    <w:p w14:paraId="7B034EB9" w14:textId="77777777" w:rsidR="00DA4B1D" w:rsidRPr="00774A7C" w:rsidRDefault="00DA4B1D" w:rsidP="00B57D8F">
      <w:pPr>
        <w:pStyle w:val="a5"/>
        <w:spacing w:before="0" w:beforeAutospacing="0" w:after="0" w:afterAutospacing="0"/>
        <w:contextualSpacing/>
      </w:pPr>
      <w:r w:rsidRPr="00774A7C">
        <w:t xml:space="preserve">в лице ____________________________________________________________________________, </w:t>
      </w:r>
    </w:p>
    <w:p w14:paraId="48F015C7" w14:textId="77777777"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(заполняется полномочными представителями </w:t>
      </w:r>
      <w:r w:rsidR="003A4AC0"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лица: Ф.И.О. и паспортные данные / должность)</w:t>
      </w:r>
    </w:p>
    <w:p w14:paraId="3D8055D3" w14:textId="77777777" w:rsidR="00DA4B1D" w:rsidRPr="00774A7C" w:rsidRDefault="00582B73" w:rsidP="00B57D8F">
      <w:pPr>
        <w:pStyle w:val="a6"/>
        <w:jc w:val="both"/>
        <w:rPr>
          <w:rFonts w:ascii="Times New Roman" w:hAnsi="Times New Roman"/>
          <w:sz w:val="24"/>
          <w:szCs w:val="24"/>
        </w:rPr>
      </w:pPr>
      <w:r w:rsidRPr="00774A7C">
        <w:rPr>
          <w:rFonts w:ascii="Times New Roman" w:hAnsi="Times New Roman"/>
          <w:sz w:val="24"/>
          <w:szCs w:val="24"/>
        </w:rPr>
        <w:t xml:space="preserve">действующего (ей) на </w:t>
      </w:r>
      <w:r w:rsidR="00DA4B1D" w:rsidRPr="00774A7C">
        <w:rPr>
          <w:rFonts w:ascii="Times New Roman" w:hAnsi="Times New Roman"/>
          <w:sz w:val="24"/>
          <w:szCs w:val="24"/>
        </w:rPr>
        <w:t xml:space="preserve">основании__________________________________________, </w:t>
      </w:r>
    </w:p>
    <w:p w14:paraId="7F695405" w14:textId="77777777" w:rsidR="00DA4B1D" w:rsidRPr="00774A7C" w:rsidRDefault="00DA4B1D" w:rsidP="00B57D8F">
      <w:pPr>
        <w:pStyle w:val="a6"/>
        <w:jc w:val="center"/>
        <w:rPr>
          <w:rFonts w:ascii="Times New Roman" w:hAnsi="Times New Roman"/>
          <w:i/>
        </w:rPr>
      </w:pPr>
      <w:r w:rsidRPr="00774A7C">
        <w:rPr>
          <w:rFonts w:ascii="Times New Roman" w:hAnsi="Times New Roman"/>
          <w:i/>
        </w:rPr>
        <w:t xml:space="preserve">       (заполняется полномочными представителями </w:t>
      </w:r>
      <w:r w:rsidR="00466F2D"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 доверенность дата и №, Устав, др. документы)</w:t>
      </w:r>
    </w:p>
    <w:p w14:paraId="06C931E4" w14:textId="77777777" w:rsidR="00582B73" w:rsidRPr="00774A7C" w:rsidRDefault="00582B73" w:rsidP="00582B73">
      <w:pPr>
        <w:pStyle w:val="a5"/>
        <w:spacing w:before="0" w:beforeAutospacing="0" w:after="0" w:afterAutospacing="0"/>
        <w:contextualSpacing/>
        <w:jc w:val="both"/>
        <w:rPr>
          <w:sz w:val="16"/>
          <w:szCs w:val="16"/>
        </w:rPr>
      </w:pPr>
    </w:p>
    <w:p w14:paraId="6F8BA4DC" w14:textId="77777777" w:rsidR="00DA4B1D" w:rsidRPr="00774A7C" w:rsidRDefault="00DA4B1D" w:rsidP="00582B73">
      <w:pPr>
        <w:pStyle w:val="a5"/>
        <w:spacing w:before="0" w:beforeAutospacing="0" w:after="0" w:afterAutospacing="0"/>
        <w:ind w:firstLine="708"/>
        <w:contextualSpacing/>
        <w:jc w:val="both"/>
      </w:pPr>
      <w:r w:rsidRPr="00774A7C">
        <w:t>Ознакомившись с извещением о проведении</w:t>
      </w:r>
      <w:r w:rsidR="00466F2D" w:rsidRPr="00774A7C">
        <w:t xml:space="preserve"> </w:t>
      </w:r>
      <w:r w:rsidRPr="00774A7C">
        <w:t>открытого аукциона на право заключения договора на размещение нестационарного торгового объекта на территории г. Лесосибирска, изучив документацию о торгах, прошу принять настоящую заявку на участие в аукционе.</w:t>
      </w:r>
    </w:p>
    <w:p w14:paraId="5B406C21" w14:textId="77777777" w:rsidR="00E1556C" w:rsidRPr="00774A7C" w:rsidRDefault="00E1556C" w:rsidP="00582B73">
      <w:pPr>
        <w:pStyle w:val="a5"/>
        <w:spacing w:before="0" w:beforeAutospacing="0" w:after="0" w:afterAutospacing="0"/>
        <w:ind w:firstLine="708"/>
        <w:contextualSpacing/>
        <w:jc w:val="both"/>
      </w:pPr>
    </w:p>
    <w:tbl>
      <w:tblPr>
        <w:tblStyle w:val="a4"/>
        <w:tblW w:w="0" w:type="auto"/>
        <w:jc w:val="center"/>
        <w:tblLook w:val="04A0" w:firstRow="1" w:lastRow="0" w:firstColumn="1" w:lastColumn="0" w:noHBand="0" w:noVBand="1"/>
      </w:tblPr>
      <w:tblGrid>
        <w:gridCol w:w="1855"/>
        <w:gridCol w:w="3985"/>
        <w:gridCol w:w="3505"/>
      </w:tblGrid>
      <w:tr w:rsidR="00E1556C" w:rsidRPr="00774A7C" w14:paraId="1E205A44" w14:textId="77777777" w:rsidTr="0032072C">
        <w:trPr>
          <w:jc w:val="center"/>
        </w:trPr>
        <w:tc>
          <w:tcPr>
            <w:tcW w:w="1884" w:type="dxa"/>
            <w:vAlign w:val="center"/>
          </w:tcPr>
          <w:p w14:paraId="51811085" w14:textId="77777777" w:rsidR="00E1556C" w:rsidRPr="00774A7C" w:rsidRDefault="00E1556C" w:rsidP="0032072C">
            <w:pPr>
              <w:pStyle w:val="a5"/>
              <w:spacing w:before="0" w:beforeAutospacing="0" w:after="0" w:afterAutospacing="0"/>
              <w:contextualSpacing/>
              <w:jc w:val="center"/>
            </w:pPr>
            <w:r w:rsidRPr="00774A7C">
              <w:t>№ лота</w:t>
            </w:r>
          </w:p>
        </w:tc>
        <w:tc>
          <w:tcPr>
            <w:tcW w:w="4036" w:type="dxa"/>
            <w:vAlign w:val="center"/>
          </w:tcPr>
          <w:p w14:paraId="5F6392AF" w14:textId="77777777" w:rsidR="00E1556C" w:rsidRPr="00774A7C" w:rsidRDefault="00E1556C" w:rsidP="0032072C">
            <w:pPr>
              <w:pStyle w:val="a5"/>
              <w:spacing w:before="0" w:beforeAutospacing="0" w:after="0" w:afterAutospacing="0"/>
              <w:contextualSpacing/>
              <w:jc w:val="center"/>
            </w:pPr>
            <w:r w:rsidRPr="00774A7C">
              <w:t>Место размещения (адрес, адресный ориентир) нестационарного торгового объекта</w:t>
            </w:r>
          </w:p>
        </w:tc>
        <w:tc>
          <w:tcPr>
            <w:tcW w:w="3544" w:type="dxa"/>
            <w:vAlign w:val="center"/>
          </w:tcPr>
          <w:p w14:paraId="09FF31A6" w14:textId="77777777" w:rsidR="00E1556C" w:rsidRPr="00774A7C" w:rsidRDefault="00E1556C" w:rsidP="0032072C">
            <w:pPr>
              <w:pStyle w:val="a5"/>
              <w:spacing w:before="0" w:beforeAutospacing="0" w:after="0" w:afterAutospacing="0"/>
              <w:contextualSpacing/>
              <w:jc w:val="center"/>
            </w:pPr>
            <w:r w:rsidRPr="00774A7C">
              <w:t>Тип нестационарного торгового объекта, предполагаемого к размещению</w:t>
            </w:r>
          </w:p>
        </w:tc>
      </w:tr>
      <w:tr w:rsidR="00E1556C" w:rsidRPr="00774A7C" w14:paraId="3C0A98E1" w14:textId="77777777" w:rsidTr="0032072C">
        <w:trPr>
          <w:jc w:val="center"/>
        </w:trPr>
        <w:tc>
          <w:tcPr>
            <w:tcW w:w="1884" w:type="dxa"/>
            <w:vAlign w:val="center"/>
          </w:tcPr>
          <w:p w14:paraId="5A339594" w14:textId="77777777" w:rsidR="00E1556C" w:rsidRPr="00774A7C" w:rsidRDefault="00E1556C" w:rsidP="0032072C">
            <w:pPr>
              <w:pStyle w:val="a5"/>
              <w:spacing w:before="0" w:beforeAutospacing="0" w:after="0" w:afterAutospacing="0"/>
              <w:contextualSpacing/>
              <w:jc w:val="center"/>
            </w:pPr>
          </w:p>
        </w:tc>
        <w:tc>
          <w:tcPr>
            <w:tcW w:w="4036" w:type="dxa"/>
            <w:vAlign w:val="center"/>
          </w:tcPr>
          <w:p w14:paraId="07FE356C" w14:textId="77777777" w:rsidR="00E1556C" w:rsidRPr="00774A7C" w:rsidRDefault="00E1556C" w:rsidP="0032072C">
            <w:pPr>
              <w:pStyle w:val="a5"/>
              <w:spacing w:before="0" w:beforeAutospacing="0" w:after="0" w:afterAutospacing="0"/>
              <w:contextualSpacing/>
              <w:jc w:val="center"/>
            </w:pPr>
          </w:p>
        </w:tc>
        <w:tc>
          <w:tcPr>
            <w:tcW w:w="3544" w:type="dxa"/>
            <w:vAlign w:val="center"/>
          </w:tcPr>
          <w:p w14:paraId="3E541DDE" w14:textId="77777777" w:rsidR="00E1556C" w:rsidRPr="00774A7C" w:rsidRDefault="00E1556C" w:rsidP="0032072C">
            <w:pPr>
              <w:pStyle w:val="a5"/>
              <w:spacing w:before="0" w:beforeAutospacing="0" w:after="0" w:afterAutospacing="0"/>
              <w:contextualSpacing/>
              <w:jc w:val="center"/>
            </w:pPr>
          </w:p>
        </w:tc>
      </w:tr>
    </w:tbl>
    <w:p w14:paraId="7D97B14C" w14:textId="77777777" w:rsidR="00E1556C" w:rsidRPr="00774A7C" w:rsidRDefault="00E1556C" w:rsidP="00582B73">
      <w:pPr>
        <w:pStyle w:val="a5"/>
        <w:spacing w:before="0" w:beforeAutospacing="0" w:after="0" w:afterAutospacing="0"/>
        <w:ind w:firstLine="708"/>
        <w:contextualSpacing/>
        <w:jc w:val="both"/>
      </w:pPr>
    </w:p>
    <w:p w14:paraId="3F79AE57" w14:textId="23783C30" w:rsidR="00DA4B1D" w:rsidRPr="00774A7C" w:rsidRDefault="00DA4B1D" w:rsidP="00582B73">
      <w:pPr>
        <w:pStyle w:val="a5"/>
        <w:spacing w:before="0" w:beforeAutospacing="0" w:after="0" w:afterAutospacing="0"/>
        <w:ind w:firstLine="709"/>
        <w:contextualSpacing/>
        <w:jc w:val="both"/>
      </w:pPr>
      <w:r w:rsidRPr="00774A7C">
        <w:t xml:space="preserve">Подтверждаю, что согласен приобрести указанное в извещении о </w:t>
      </w:r>
      <w:r w:rsidR="00582B73" w:rsidRPr="00774A7C">
        <w:t>проведении</w:t>
      </w:r>
      <w:r w:rsidR="00FB541F">
        <w:t xml:space="preserve"> </w:t>
      </w:r>
      <w:r w:rsidR="00582B73" w:rsidRPr="00774A7C">
        <w:t>открытого аукциона право на заключение договора на размещение нестационарного торгового объекта на территории г. Лесосибирска</w:t>
      </w:r>
      <w:r w:rsidR="00FB541F">
        <w:t xml:space="preserve"> </w:t>
      </w:r>
      <w:r w:rsidRPr="00774A7C">
        <w:t xml:space="preserve">в соответствии с условиями, указанными в извещении </w:t>
      </w:r>
      <w:r w:rsidR="00716982" w:rsidRPr="00774A7C">
        <w:t>о проведении</w:t>
      </w:r>
      <w:r w:rsidR="00582B73" w:rsidRPr="00774A7C">
        <w:t xml:space="preserve"> аукциона. </w:t>
      </w:r>
    </w:p>
    <w:p w14:paraId="3A2211A7" w14:textId="77777777" w:rsidR="00B57D8F" w:rsidRPr="00774A7C" w:rsidRDefault="00B57D8F" w:rsidP="00B57D8F">
      <w:pPr>
        <w:pStyle w:val="a5"/>
        <w:spacing w:before="0" w:beforeAutospacing="0" w:after="0" w:afterAutospacing="0"/>
        <w:ind w:firstLine="709"/>
        <w:contextualSpacing/>
        <w:jc w:val="both"/>
      </w:pPr>
      <w:r w:rsidRPr="00774A7C">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7" w:history="1">
        <w:r w:rsidRPr="00774A7C">
          <w:t>Кодексом</w:t>
        </w:r>
      </w:hyperlink>
      <w:r w:rsidRPr="00774A7C">
        <w:t xml:space="preserve"> Российской Федерации об административных правонарушениях;</w:t>
      </w:r>
    </w:p>
    <w:p w14:paraId="480C0989" w14:textId="77777777" w:rsidR="005579F1" w:rsidRPr="00774A7C" w:rsidRDefault="00B57D8F" w:rsidP="005579F1">
      <w:pPr>
        <w:pStyle w:val="a5"/>
        <w:spacing w:before="0" w:beforeAutospacing="0" w:after="0" w:afterAutospacing="0"/>
        <w:ind w:firstLine="709"/>
        <w:contextualSpacing/>
        <w:jc w:val="both"/>
      </w:pPr>
      <w:r w:rsidRPr="00774A7C">
        <w:t xml:space="preserve">Подтверждаю, что соответствую   условиям    отнесения   к   субъектам   малого  и  среднего предпринимательства, установленным  Федеральным </w:t>
      </w:r>
      <w:hyperlink r:id="rId8" w:history="1">
        <w:r w:rsidRPr="00774A7C">
          <w:t>законом</w:t>
        </w:r>
      </w:hyperlink>
      <w:r w:rsidRPr="00774A7C">
        <w:t xml:space="preserve"> от 24.07.2007 № 209-ФЗ  «О  развитии  малого и среднего предпринимательства в Российской Федерации».</w:t>
      </w:r>
    </w:p>
    <w:p w14:paraId="10D6ACC2" w14:textId="77777777" w:rsidR="005579F1" w:rsidRPr="00774A7C" w:rsidRDefault="005579F1" w:rsidP="005579F1">
      <w:pPr>
        <w:pStyle w:val="a5"/>
        <w:spacing w:before="0" w:beforeAutospacing="0" w:after="0" w:afterAutospacing="0"/>
        <w:ind w:firstLine="709"/>
        <w:contextualSpacing/>
        <w:jc w:val="both"/>
      </w:pPr>
      <w:r w:rsidRPr="00774A7C">
        <w:t>Подтверждаю, что сведения на день подачи заявления не исключены из единого реестра субъектов малого и среднего предпринимательства.</w:t>
      </w:r>
    </w:p>
    <w:p w14:paraId="16AE35BE" w14:textId="77777777" w:rsidR="00DA4B1D" w:rsidRPr="00774A7C" w:rsidRDefault="00DA4B1D" w:rsidP="00DA4B1D">
      <w:pPr>
        <w:pStyle w:val="western"/>
        <w:spacing w:before="0" w:beforeAutospacing="0" w:after="0" w:afterAutospacing="0"/>
        <w:ind w:firstLine="709"/>
        <w:contextualSpacing/>
        <w:jc w:val="both"/>
      </w:pPr>
      <w:r w:rsidRPr="00774A7C">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14:paraId="34507465" w14:textId="77777777" w:rsidR="00DA4B1D" w:rsidRPr="00774A7C" w:rsidRDefault="00DA4B1D" w:rsidP="00DA4B1D">
      <w:pPr>
        <w:pStyle w:val="a5"/>
        <w:spacing w:before="0" w:beforeAutospacing="0" w:after="0" w:afterAutospacing="0"/>
        <w:ind w:firstLine="709"/>
        <w:contextualSpacing/>
        <w:jc w:val="both"/>
      </w:pPr>
      <w:r w:rsidRPr="00774A7C">
        <w:lastRenderedPageBreak/>
        <w:t xml:space="preserve">Обязуюсь соблюдать условия проведения аукциона, предусмотренные извещением </w:t>
      </w:r>
      <w:r w:rsidR="00716982" w:rsidRPr="00774A7C">
        <w:t>о проведении</w:t>
      </w:r>
      <w:r w:rsidRPr="00774A7C">
        <w:t xml:space="preserve"> аукциона,</w:t>
      </w:r>
      <w:r w:rsidR="00582B73" w:rsidRPr="00774A7C">
        <w:t xml:space="preserve"> документацией о торгах</w:t>
      </w:r>
      <w:r w:rsidRPr="00774A7C">
        <w:t xml:space="preserve">. </w:t>
      </w:r>
    </w:p>
    <w:p w14:paraId="0D8E0D47" w14:textId="77777777" w:rsidR="00582B73" w:rsidRPr="00774A7C" w:rsidRDefault="00DA4B1D" w:rsidP="00DA4B1D">
      <w:pPr>
        <w:pStyle w:val="a5"/>
        <w:spacing w:before="0" w:beforeAutospacing="0" w:after="0" w:afterAutospacing="0"/>
        <w:ind w:firstLine="709"/>
        <w:contextualSpacing/>
        <w:jc w:val="both"/>
      </w:pPr>
      <w:r w:rsidRPr="00774A7C">
        <w:t xml:space="preserve">В случае признания меня победителем аукциона обязуюсь заключить с организатором аукциона договор </w:t>
      </w:r>
      <w:r w:rsidR="00582B73" w:rsidRPr="00774A7C">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14:paraId="1DA01451" w14:textId="77777777" w:rsidR="00DA4B1D" w:rsidRPr="00774A7C" w:rsidRDefault="00DA4B1D" w:rsidP="00DA4B1D">
      <w:pPr>
        <w:pStyle w:val="a5"/>
        <w:spacing w:before="0" w:beforeAutospacing="0" w:after="0" w:afterAutospacing="0"/>
        <w:contextualSpacing/>
        <w:jc w:val="both"/>
        <w:rPr>
          <w:rFonts w:asciiTheme="minorHAnsi" w:eastAsiaTheme="minorEastAsia" w:hAnsiTheme="minorHAnsi" w:cstheme="minorBidi"/>
          <w:sz w:val="16"/>
          <w:szCs w:val="16"/>
        </w:rPr>
      </w:pPr>
    </w:p>
    <w:p w14:paraId="213831C2" w14:textId="77777777" w:rsidR="00DA4B1D" w:rsidRPr="00774A7C" w:rsidRDefault="00DA4B1D" w:rsidP="00DA4B1D">
      <w:pPr>
        <w:pStyle w:val="a5"/>
        <w:spacing w:before="0" w:beforeAutospacing="0" w:after="0" w:afterAutospacing="0"/>
        <w:contextualSpacing/>
        <w:jc w:val="both"/>
      </w:pPr>
      <w:r w:rsidRPr="00774A7C">
        <w:t>Банковские реквизиты для возврата задатка:</w:t>
      </w:r>
    </w:p>
    <w:p w14:paraId="03D99A26" w14:textId="77777777" w:rsidR="00DA4B1D" w:rsidRPr="00774A7C" w:rsidRDefault="00DA4B1D" w:rsidP="00DA4B1D">
      <w:pPr>
        <w:pStyle w:val="a5"/>
        <w:spacing w:before="0" w:beforeAutospacing="0" w:after="0" w:afterAutospacing="0"/>
        <w:contextualSpacing/>
        <w:jc w:val="both"/>
      </w:pPr>
      <w:r w:rsidRPr="00774A7C">
        <w:t>наименование банка получателя ______________________________________________</w:t>
      </w:r>
    </w:p>
    <w:p w14:paraId="4DFB5FE6" w14:textId="77777777" w:rsidR="00DA4B1D" w:rsidRPr="00774A7C" w:rsidRDefault="00DA4B1D" w:rsidP="00DA4B1D">
      <w:pPr>
        <w:pStyle w:val="a5"/>
        <w:spacing w:before="0" w:beforeAutospacing="0" w:after="0" w:afterAutospacing="0"/>
        <w:contextualSpacing/>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2"/>
        <w:gridCol w:w="222"/>
        <w:gridCol w:w="222"/>
        <w:gridCol w:w="222"/>
        <w:gridCol w:w="222"/>
        <w:gridCol w:w="222"/>
        <w:gridCol w:w="222"/>
        <w:gridCol w:w="222"/>
        <w:gridCol w:w="222"/>
      </w:tblGrid>
      <w:tr w:rsidR="00DA4B1D" w:rsidRPr="00774A7C" w14:paraId="0CDD8CAE" w14:textId="77777777" w:rsidTr="0052426C">
        <w:tc>
          <w:tcPr>
            <w:tcW w:w="0" w:type="auto"/>
          </w:tcPr>
          <w:p w14:paraId="3F9AC7F5" w14:textId="77777777" w:rsidR="00DA4B1D" w:rsidRPr="00774A7C" w:rsidRDefault="00DA4B1D" w:rsidP="0052426C">
            <w:pPr>
              <w:rPr>
                <w:sz w:val="24"/>
                <w:szCs w:val="24"/>
              </w:rPr>
            </w:pPr>
            <w:r w:rsidRPr="00774A7C">
              <w:rPr>
                <w:sz w:val="24"/>
                <w:szCs w:val="24"/>
              </w:rPr>
              <w:t xml:space="preserve">БИК </w:t>
            </w:r>
          </w:p>
        </w:tc>
        <w:tc>
          <w:tcPr>
            <w:tcW w:w="0" w:type="auto"/>
          </w:tcPr>
          <w:p w14:paraId="2FF5CDD5" w14:textId="77777777" w:rsidR="00DA4B1D" w:rsidRPr="00774A7C" w:rsidRDefault="00DA4B1D" w:rsidP="0052426C">
            <w:pPr>
              <w:rPr>
                <w:sz w:val="24"/>
                <w:szCs w:val="24"/>
              </w:rPr>
            </w:pPr>
          </w:p>
        </w:tc>
        <w:tc>
          <w:tcPr>
            <w:tcW w:w="0" w:type="auto"/>
          </w:tcPr>
          <w:p w14:paraId="03E63754" w14:textId="77777777" w:rsidR="00DA4B1D" w:rsidRPr="00774A7C" w:rsidRDefault="00DA4B1D" w:rsidP="0052426C">
            <w:pPr>
              <w:rPr>
                <w:sz w:val="24"/>
                <w:szCs w:val="24"/>
              </w:rPr>
            </w:pPr>
          </w:p>
        </w:tc>
        <w:tc>
          <w:tcPr>
            <w:tcW w:w="0" w:type="auto"/>
          </w:tcPr>
          <w:p w14:paraId="31E547EA" w14:textId="77777777" w:rsidR="00DA4B1D" w:rsidRPr="00774A7C" w:rsidRDefault="00DA4B1D" w:rsidP="0052426C">
            <w:pPr>
              <w:rPr>
                <w:sz w:val="24"/>
                <w:szCs w:val="24"/>
              </w:rPr>
            </w:pPr>
          </w:p>
        </w:tc>
        <w:tc>
          <w:tcPr>
            <w:tcW w:w="0" w:type="auto"/>
          </w:tcPr>
          <w:p w14:paraId="4404B0E7" w14:textId="77777777" w:rsidR="00DA4B1D" w:rsidRPr="00774A7C" w:rsidRDefault="00DA4B1D" w:rsidP="0052426C">
            <w:pPr>
              <w:rPr>
                <w:sz w:val="24"/>
                <w:szCs w:val="24"/>
              </w:rPr>
            </w:pPr>
          </w:p>
        </w:tc>
        <w:tc>
          <w:tcPr>
            <w:tcW w:w="0" w:type="auto"/>
          </w:tcPr>
          <w:p w14:paraId="0303600B" w14:textId="77777777" w:rsidR="00DA4B1D" w:rsidRPr="00774A7C" w:rsidRDefault="00DA4B1D" w:rsidP="0052426C">
            <w:pPr>
              <w:rPr>
                <w:sz w:val="24"/>
                <w:szCs w:val="24"/>
              </w:rPr>
            </w:pPr>
          </w:p>
        </w:tc>
        <w:tc>
          <w:tcPr>
            <w:tcW w:w="0" w:type="auto"/>
          </w:tcPr>
          <w:p w14:paraId="33883C78" w14:textId="77777777" w:rsidR="00DA4B1D" w:rsidRPr="00774A7C" w:rsidRDefault="00DA4B1D" w:rsidP="0052426C">
            <w:pPr>
              <w:rPr>
                <w:sz w:val="24"/>
                <w:szCs w:val="24"/>
              </w:rPr>
            </w:pPr>
          </w:p>
        </w:tc>
        <w:tc>
          <w:tcPr>
            <w:tcW w:w="0" w:type="auto"/>
          </w:tcPr>
          <w:p w14:paraId="0C84A376" w14:textId="77777777" w:rsidR="00DA4B1D" w:rsidRPr="00774A7C" w:rsidRDefault="00DA4B1D" w:rsidP="0052426C">
            <w:pPr>
              <w:rPr>
                <w:sz w:val="24"/>
                <w:szCs w:val="24"/>
              </w:rPr>
            </w:pPr>
          </w:p>
        </w:tc>
        <w:tc>
          <w:tcPr>
            <w:tcW w:w="0" w:type="auto"/>
          </w:tcPr>
          <w:p w14:paraId="577FA482" w14:textId="77777777" w:rsidR="00DA4B1D" w:rsidRPr="00774A7C" w:rsidRDefault="00DA4B1D" w:rsidP="0052426C">
            <w:pPr>
              <w:rPr>
                <w:sz w:val="24"/>
                <w:szCs w:val="24"/>
              </w:rPr>
            </w:pPr>
          </w:p>
        </w:tc>
        <w:tc>
          <w:tcPr>
            <w:tcW w:w="0" w:type="auto"/>
          </w:tcPr>
          <w:p w14:paraId="56D6E35F" w14:textId="77777777" w:rsidR="00DA4B1D" w:rsidRPr="00774A7C" w:rsidRDefault="00DA4B1D" w:rsidP="0052426C">
            <w:pPr>
              <w:rPr>
                <w:sz w:val="24"/>
                <w:szCs w:val="24"/>
              </w:rPr>
            </w:pPr>
          </w:p>
        </w:tc>
      </w:tr>
    </w:tbl>
    <w:p w14:paraId="2A6AA888" w14:textId="77777777"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14:paraId="7EF9A2FC" w14:textId="77777777" w:rsidTr="0052426C">
        <w:tc>
          <w:tcPr>
            <w:tcW w:w="0" w:type="auto"/>
          </w:tcPr>
          <w:p w14:paraId="58D04185" w14:textId="77777777" w:rsidR="00DA4B1D" w:rsidRPr="00774A7C" w:rsidRDefault="00DA4B1D" w:rsidP="0052426C">
            <w:pPr>
              <w:rPr>
                <w:sz w:val="24"/>
                <w:szCs w:val="24"/>
              </w:rPr>
            </w:pPr>
            <w:proofErr w:type="spellStart"/>
            <w:r w:rsidRPr="00774A7C">
              <w:rPr>
                <w:sz w:val="24"/>
                <w:szCs w:val="24"/>
              </w:rPr>
              <w:t>Кор.счёт</w:t>
            </w:r>
            <w:proofErr w:type="spellEnd"/>
          </w:p>
        </w:tc>
        <w:tc>
          <w:tcPr>
            <w:tcW w:w="0" w:type="auto"/>
          </w:tcPr>
          <w:p w14:paraId="486E7C88" w14:textId="77777777" w:rsidR="00DA4B1D" w:rsidRPr="00774A7C" w:rsidRDefault="00DA4B1D" w:rsidP="0052426C">
            <w:pPr>
              <w:rPr>
                <w:sz w:val="24"/>
                <w:szCs w:val="24"/>
              </w:rPr>
            </w:pPr>
          </w:p>
        </w:tc>
        <w:tc>
          <w:tcPr>
            <w:tcW w:w="0" w:type="auto"/>
          </w:tcPr>
          <w:p w14:paraId="51AC58DA" w14:textId="77777777" w:rsidR="00DA4B1D" w:rsidRPr="00774A7C" w:rsidRDefault="00DA4B1D" w:rsidP="0052426C">
            <w:pPr>
              <w:rPr>
                <w:sz w:val="24"/>
                <w:szCs w:val="24"/>
              </w:rPr>
            </w:pPr>
          </w:p>
        </w:tc>
        <w:tc>
          <w:tcPr>
            <w:tcW w:w="0" w:type="auto"/>
          </w:tcPr>
          <w:p w14:paraId="5BD98F2A" w14:textId="77777777" w:rsidR="00DA4B1D" w:rsidRPr="00774A7C" w:rsidRDefault="00DA4B1D" w:rsidP="0052426C">
            <w:pPr>
              <w:rPr>
                <w:sz w:val="24"/>
                <w:szCs w:val="24"/>
              </w:rPr>
            </w:pPr>
          </w:p>
        </w:tc>
        <w:tc>
          <w:tcPr>
            <w:tcW w:w="0" w:type="auto"/>
          </w:tcPr>
          <w:p w14:paraId="445634A5" w14:textId="77777777" w:rsidR="00DA4B1D" w:rsidRPr="00774A7C" w:rsidRDefault="00DA4B1D" w:rsidP="0052426C">
            <w:pPr>
              <w:rPr>
                <w:sz w:val="24"/>
                <w:szCs w:val="24"/>
              </w:rPr>
            </w:pPr>
          </w:p>
        </w:tc>
        <w:tc>
          <w:tcPr>
            <w:tcW w:w="0" w:type="auto"/>
          </w:tcPr>
          <w:p w14:paraId="3A2E777B" w14:textId="77777777" w:rsidR="00DA4B1D" w:rsidRPr="00774A7C" w:rsidRDefault="00DA4B1D" w:rsidP="0052426C">
            <w:pPr>
              <w:rPr>
                <w:sz w:val="24"/>
                <w:szCs w:val="24"/>
              </w:rPr>
            </w:pPr>
          </w:p>
        </w:tc>
        <w:tc>
          <w:tcPr>
            <w:tcW w:w="0" w:type="auto"/>
          </w:tcPr>
          <w:p w14:paraId="23AA85D9" w14:textId="77777777" w:rsidR="00DA4B1D" w:rsidRPr="00774A7C" w:rsidRDefault="00DA4B1D" w:rsidP="0052426C">
            <w:pPr>
              <w:rPr>
                <w:sz w:val="24"/>
                <w:szCs w:val="24"/>
              </w:rPr>
            </w:pPr>
          </w:p>
        </w:tc>
        <w:tc>
          <w:tcPr>
            <w:tcW w:w="0" w:type="auto"/>
          </w:tcPr>
          <w:p w14:paraId="5FDD9957" w14:textId="77777777" w:rsidR="00DA4B1D" w:rsidRPr="00774A7C" w:rsidRDefault="00DA4B1D" w:rsidP="0052426C">
            <w:pPr>
              <w:rPr>
                <w:sz w:val="24"/>
                <w:szCs w:val="24"/>
              </w:rPr>
            </w:pPr>
          </w:p>
        </w:tc>
        <w:tc>
          <w:tcPr>
            <w:tcW w:w="0" w:type="auto"/>
          </w:tcPr>
          <w:p w14:paraId="535091B2" w14:textId="77777777" w:rsidR="00DA4B1D" w:rsidRPr="00774A7C" w:rsidRDefault="00DA4B1D" w:rsidP="0052426C">
            <w:pPr>
              <w:rPr>
                <w:sz w:val="24"/>
                <w:szCs w:val="24"/>
              </w:rPr>
            </w:pPr>
          </w:p>
        </w:tc>
        <w:tc>
          <w:tcPr>
            <w:tcW w:w="0" w:type="auto"/>
          </w:tcPr>
          <w:p w14:paraId="54F23381" w14:textId="77777777" w:rsidR="00DA4B1D" w:rsidRPr="00774A7C" w:rsidRDefault="00DA4B1D" w:rsidP="0052426C">
            <w:pPr>
              <w:rPr>
                <w:sz w:val="24"/>
                <w:szCs w:val="24"/>
              </w:rPr>
            </w:pPr>
          </w:p>
        </w:tc>
        <w:tc>
          <w:tcPr>
            <w:tcW w:w="0" w:type="auto"/>
          </w:tcPr>
          <w:p w14:paraId="6AAEAD88" w14:textId="77777777" w:rsidR="00DA4B1D" w:rsidRPr="00774A7C" w:rsidRDefault="00DA4B1D" w:rsidP="0052426C">
            <w:pPr>
              <w:rPr>
                <w:sz w:val="24"/>
                <w:szCs w:val="24"/>
              </w:rPr>
            </w:pPr>
          </w:p>
        </w:tc>
        <w:tc>
          <w:tcPr>
            <w:tcW w:w="0" w:type="auto"/>
          </w:tcPr>
          <w:p w14:paraId="4A443A29" w14:textId="77777777" w:rsidR="00DA4B1D" w:rsidRPr="00774A7C" w:rsidRDefault="00DA4B1D" w:rsidP="0052426C">
            <w:pPr>
              <w:rPr>
                <w:sz w:val="24"/>
                <w:szCs w:val="24"/>
              </w:rPr>
            </w:pPr>
          </w:p>
        </w:tc>
        <w:tc>
          <w:tcPr>
            <w:tcW w:w="0" w:type="auto"/>
          </w:tcPr>
          <w:p w14:paraId="3678051F" w14:textId="77777777" w:rsidR="00DA4B1D" w:rsidRPr="00774A7C" w:rsidRDefault="00DA4B1D" w:rsidP="0052426C">
            <w:pPr>
              <w:rPr>
                <w:sz w:val="24"/>
                <w:szCs w:val="24"/>
              </w:rPr>
            </w:pPr>
          </w:p>
        </w:tc>
        <w:tc>
          <w:tcPr>
            <w:tcW w:w="0" w:type="auto"/>
          </w:tcPr>
          <w:p w14:paraId="35694204" w14:textId="77777777" w:rsidR="00DA4B1D" w:rsidRPr="00774A7C" w:rsidRDefault="00DA4B1D" w:rsidP="0052426C">
            <w:pPr>
              <w:rPr>
                <w:sz w:val="24"/>
                <w:szCs w:val="24"/>
              </w:rPr>
            </w:pPr>
          </w:p>
        </w:tc>
        <w:tc>
          <w:tcPr>
            <w:tcW w:w="0" w:type="auto"/>
          </w:tcPr>
          <w:p w14:paraId="22165F6F" w14:textId="77777777" w:rsidR="00DA4B1D" w:rsidRPr="00774A7C" w:rsidRDefault="00DA4B1D" w:rsidP="0052426C">
            <w:pPr>
              <w:rPr>
                <w:sz w:val="24"/>
                <w:szCs w:val="24"/>
              </w:rPr>
            </w:pPr>
          </w:p>
        </w:tc>
        <w:tc>
          <w:tcPr>
            <w:tcW w:w="0" w:type="auto"/>
          </w:tcPr>
          <w:p w14:paraId="4F57DFD8" w14:textId="77777777" w:rsidR="00DA4B1D" w:rsidRPr="00774A7C" w:rsidRDefault="00DA4B1D" w:rsidP="0052426C">
            <w:pPr>
              <w:rPr>
                <w:sz w:val="24"/>
                <w:szCs w:val="24"/>
              </w:rPr>
            </w:pPr>
          </w:p>
        </w:tc>
        <w:tc>
          <w:tcPr>
            <w:tcW w:w="0" w:type="auto"/>
          </w:tcPr>
          <w:p w14:paraId="793335FC" w14:textId="77777777" w:rsidR="00DA4B1D" w:rsidRPr="00774A7C" w:rsidRDefault="00DA4B1D" w:rsidP="0052426C">
            <w:pPr>
              <w:rPr>
                <w:sz w:val="24"/>
                <w:szCs w:val="24"/>
              </w:rPr>
            </w:pPr>
          </w:p>
        </w:tc>
        <w:tc>
          <w:tcPr>
            <w:tcW w:w="0" w:type="auto"/>
          </w:tcPr>
          <w:p w14:paraId="3CAB008E" w14:textId="77777777" w:rsidR="00DA4B1D" w:rsidRPr="00774A7C" w:rsidRDefault="00DA4B1D" w:rsidP="0052426C">
            <w:pPr>
              <w:rPr>
                <w:sz w:val="24"/>
                <w:szCs w:val="24"/>
              </w:rPr>
            </w:pPr>
          </w:p>
        </w:tc>
        <w:tc>
          <w:tcPr>
            <w:tcW w:w="0" w:type="auto"/>
          </w:tcPr>
          <w:p w14:paraId="074112BE" w14:textId="77777777" w:rsidR="00DA4B1D" w:rsidRPr="00774A7C" w:rsidRDefault="00DA4B1D" w:rsidP="0052426C">
            <w:pPr>
              <w:rPr>
                <w:sz w:val="24"/>
                <w:szCs w:val="24"/>
              </w:rPr>
            </w:pPr>
          </w:p>
        </w:tc>
        <w:tc>
          <w:tcPr>
            <w:tcW w:w="0" w:type="auto"/>
          </w:tcPr>
          <w:p w14:paraId="6678BD9E" w14:textId="77777777" w:rsidR="00DA4B1D" w:rsidRPr="00774A7C" w:rsidRDefault="00DA4B1D" w:rsidP="0052426C">
            <w:pPr>
              <w:rPr>
                <w:sz w:val="24"/>
                <w:szCs w:val="24"/>
              </w:rPr>
            </w:pPr>
          </w:p>
        </w:tc>
        <w:tc>
          <w:tcPr>
            <w:tcW w:w="0" w:type="auto"/>
          </w:tcPr>
          <w:p w14:paraId="410F31E3" w14:textId="77777777" w:rsidR="00DA4B1D" w:rsidRPr="00774A7C" w:rsidRDefault="00DA4B1D" w:rsidP="0052426C">
            <w:pPr>
              <w:rPr>
                <w:sz w:val="24"/>
                <w:szCs w:val="24"/>
              </w:rPr>
            </w:pPr>
          </w:p>
        </w:tc>
      </w:tr>
    </w:tbl>
    <w:p w14:paraId="49EE8F5D" w14:textId="77777777"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2"/>
        <w:gridCol w:w="222"/>
        <w:gridCol w:w="222"/>
        <w:gridCol w:w="222"/>
        <w:gridCol w:w="222"/>
        <w:gridCol w:w="222"/>
        <w:gridCol w:w="222"/>
        <w:gridCol w:w="222"/>
        <w:gridCol w:w="222"/>
        <w:gridCol w:w="222"/>
      </w:tblGrid>
      <w:tr w:rsidR="00DA4B1D" w:rsidRPr="00774A7C" w14:paraId="4CAD0A27" w14:textId="77777777" w:rsidTr="0052426C">
        <w:tc>
          <w:tcPr>
            <w:tcW w:w="0" w:type="auto"/>
          </w:tcPr>
          <w:p w14:paraId="5FFEB953" w14:textId="77777777" w:rsidR="00DA4B1D" w:rsidRPr="00774A7C" w:rsidRDefault="00DA4B1D" w:rsidP="0052426C">
            <w:pPr>
              <w:rPr>
                <w:sz w:val="24"/>
                <w:szCs w:val="24"/>
              </w:rPr>
            </w:pPr>
            <w:r w:rsidRPr="00774A7C">
              <w:rPr>
                <w:sz w:val="24"/>
                <w:szCs w:val="24"/>
              </w:rPr>
              <w:t xml:space="preserve">ИНН </w:t>
            </w:r>
          </w:p>
        </w:tc>
        <w:tc>
          <w:tcPr>
            <w:tcW w:w="0" w:type="auto"/>
          </w:tcPr>
          <w:p w14:paraId="4A189D7D" w14:textId="77777777" w:rsidR="00DA4B1D" w:rsidRPr="00774A7C" w:rsidRDefault="00DA4B1D" w:rsidP="0052426C">
            <w:pPr>
              <w:rPr>
                <w:sz w:val="24"/>
                <w:szCs w:val="24"/>
              </w:rPr>
            </w:pPr>
          </w:p>
        </w:tc>
        <w:tc>
          <w:tcPr>
            <w:tcW w:w="0" w:type="auto"/>
          </w:tcPr>
          <w:p w14:paraId="2D5E9350" w14:textId="77777777" w:rsidR="00DA4B1D" w:rsidRPr="00774A7C" w:rsidRDefault="00DA4B1D" w:rsidP="0052426C">
            <w:pPr>
              <w:rPr>
                <w:sz w:val="24"/>
                <w:szCs w:val="24"/>
              </w:rPr>
            </w:pPr>
          </w:p>
        </w:tc>
        <w:tc>
          <w:tcPr>
            <w:tcW w:w="0" w:type="auto"/>
          </w:tcPr>
          <w:p w14:paraId="204621CE" w14:textId="77777777" w:rsidR="00DA4B1D" w:rsidRPr="00774A7C" w:rsidRDefault="00DA4B1D" w:rsidP="0052426C">
            <w:pPr>
              <w:rPr>
                <w:sz w:val="24"/>
                <w:szCs w:val="24"/>
              </w:rPr>
            </w:pPr>
          </w:p>
        </w:tc>
        <w:tc>
          <w:tcPr>
            <w:tcW w:w="0" w:type="auto"/>
          </w:tcPr>
          <w:p w14:paraId="3D8BA916" w14:textId="77777777" w:rsidR="00DA4B1D" w:rsidRPr="00774A7C" w:rsidRDefault="00DA4B1D" w:rsidP="0052426C">
            <w:pPr>
              <w:rPr>
                <w:sz w:val="24"/>
                <w:szCs w:val="24"/>
              </w:rPr>
            </w:pPr>
          </w:p>
        </w:tc>
        <w:tc>
          <w:tcPr>
            <w:tcW w:w="0" w:type="auto"/>
          </w:tcPr>
          <w:p w14:paraId="31E2953F" w14:textId="77777777" w:rsidR="00DA4B1D" w:rsidRPr="00774A7C" w:rsidRDefault="00DA4B1D" w:rsidP="0052426C">
            <w:pPr>
              <w:rPr>
                <w:sz w:val="24"/>
                <w:szCs w:val="24"/>
              </w:rPr>
            </w:pPr>
          </w:p>
        </w:tc>
        <w:tc>
          <w:tcPr>
            <w:tcW w:w="0" w:type="auto"/>
          </w:tcPr>
          <w:p w14:paraId="5C846D13" w14:textId="77777777" w:rsidR="00DA4B1D" w:rsidRPr="00774A7C" w:rsidRDefault="00DA4B1D" w:rsidP="0052426C">
            <w:pPr>
              <w:rPr>
                <w:sz w:val="24"/>
                <w:szCs w:val="24"/>
              </w:rPr>
            </w:pPr>
          </w:p>
        </w:tc>
        <w:tc>
          <w:tcPr>
            <w:tcW w:w="0" w:type="auto"/>
          </w:tcPr>
          <w:p w14:paraId="5F594DEA" w14:textId="77777777" w:rsidR="00DA4B1D" w:rsidRPr="00774A7C" w:rsidRDefault="00DA4B1D" w:rsidP="0052426C">
            <w:pPr>
              <w:rPr>
                <w:sz w:val="24"/>
                <w:szCs w:val="24"/>
              </w:rPr>
            </w:pPr>
          </w:p>
        </w:tc>
        <w:tc>
          <w:tcPr>
            <w:tcW w:w="0" w:type="auto"/>
          </w:tcPr>
          <w:p w14:paraId="000EE5F3" w14:textId="77777777" w:rsidR="00DA4B1D" w:rsidRPr="00774A7C" w:rsidRDefault="00DA4B1D" w:rsidP="0052426C">
            <w:pPr>
              <w:rPr>
                <w:sz w:val="24"/>
                <w:szCs w:val="24"/>
              </w:rPr>
            </w:pPr>
          </w:p>
        </w:tc>
        <w:tc>
          <w:tcPr>
            <w:tcW w:w="0" w:type="auto"/>
          </w:tcPr>
          <w:p w14:paraId="569849E2" w14:textId="77777777" w:rsidR="00DA4B1D" w:rsidRPr="00774A7C" w:rsidRDefault="00DA4B1D" w:rsidP="0052426C">
            <w:pPr>
              <w:rPr>
                <w:sz w:val="24"/>
                <w:szCs w:val="24"/>
              </w:rPr>
            </w:pPr>
          </w:p>
        </w:tc>
        <w:tc>
          <w:tcPr>
            <w:tcW w:w="0" w:type="auto"/>
          </w:tcPr>
          <w:p w14:paraId="2B573C32" w14:textId="77777777" w:rsidR="00DA4B1D" w:rsidRPr="00774A7C" w:rsidRDefault="00DA4B1D" w:rsidP="0052426C">
            <w:pPr>
              <w:rPr>
                <w:sz w:val="24"/>
                <w:szCs w:val="24"/>
              </w:rPr>
            </w:pPr>
          </w:p>
        </w:tc>
      </w:tr>
      <w:tr w:rsidR="00DA4B1D" w:rsidRPr="00774A7C" w14:paraId="6752843D" w14:textId="77777777" w:rsidTr="0052426C">
        <w:trPr>
          <w:gridAfter w:val="1"/>
        </w:trPr>
        <w:tc>
          <w:tcPr>
            <w:tcW w:w="0" w:type="auto"/>
          </w:tcPr>
          <w:p w14:paraId="256B58A8" w14:textId="77777777" w:rsidR="00DA4B1D" w:rsidRPr="00774A7C" w:rsidRDefault="00DA4B1D" w:rsidP="0052426C">
            <w:pPr>
              <w:rPr>
                <w:sz w:val="24"/>
                <w:szCs w:val="24"/>
              </w:rPr>
            </w:pPr>
            <w:r w:rsidRPr="00774A7C">
              <w:rPr>
                <w:sz w:val="24"/>
                <w:szCs w:val="24"/>
              </w:rPr>
              <w:t xml:space="preserve">КПП </w:t>
            </w:r>
          </w:p>
        </w:tc>
        <w:tc>
          <w:tcPr>
            <w:tcW w:w="0" w:type="auto"/>
          </w:tcPr>
          <w:p w14:paraId="2234DA62" w14:textId="77777777" w:rsidR="00DA4B1D" w:rsidRPr="00774A7C" w:rsidRDefault="00DA4B1D" w:rsidP="0052426C">
            <w:pPr>
              <w:rPr>
                <w:sz w:val="24"/>
                <w:szCs w:val="24"/>
              </w:rPr>
            </w:pPr>
          </w:p>
        </w:tc>
        <w:tc>
          <w:tcPr>
            <w:tcW w:w="0" w:type="auto"/>
          </w:tcPr>
          <w:p w14:paraId="60AAA1AA" w14:textId="77777777" w:rsidR="00DA4B1D" w:rsidRPr="00774A7C" w:rsidRDefault="00DA4B1D" w:rsidP="0052426C">
            <w:pPr>
              <w:rPr>
                <w:sz w:val="24"/>
                <w:szCs w:val="24"/>
              </w:rPr>
            </w:pPr>
          </w:p>
        </w:tc>
        <w:tc>
          <w:tcPr>
            <w:tcW w:w="0" w:type="auto"/>
          </w:tcPr>
          <w:p w14:paraId="0D08DC37" w14:textId="77777777" w:rsidR="00DA4B1D" w:rsidRPr="00774A7C" w:rsidRDefault="00DA4B1D" w:rsidP="0052426C">
            <w:pPr>
              <w:rPr>
                <w:sz w:val="24"/>
                <w:szCs w:val="24"/>
              </w:rPr>
            </w:pPr>
          </w:p>
        </w:tc>
        <w:tc>
          <w:tcPr>
            <w:tcW w:w="0" w:type="auto"/>
          </w:tcPr>
          <w:p w14:paraId="27F4DB36" w14:textId="77777777" w:rsidR="00DA4B1D" w:rsidRPr="00774A7C" w:rsidRDefault="00DA4B1D" w:rsidP="0052426C">
            <w:pPr>
              <w:rPr>
                <w:sz w:val="24"/>
                <w:szCs w:val="24"/>
              </w:rPr>
            </w:pPr>
          </w:p>
        </w:tc>
        <w:tc>
          <w:tcPr>
            <w:tcW w:w="0" w:type="auto"/>
          </w:tcPr>
          <w:p w14:paraId="778A670D" w14:textId="77777777" w:rsidR="00DA4B1D" w:rsidRPr="00774A7C" w:rsidRDefault="00DA4B1D" w:rsidP="0052426C">
            <w:pPr>
              <w:rPr>
                <w:sz w:val="24"/>
                <w:szCs w:val="24"/>
              </w:rPr>
            </w:pPr>
          </w:p>
        </w:tc>
        <w:tc>
          <w:tcPr>
            <w:tcW w:w="0" w:type="auto"/>
          </w:tcPr>
          <w:p w14:paraId="13A06605" w14:textId="77777777" w:rsidR="00DA4B1D" w:rsidRPr="00774A7C" w:rsidRDefault="00DA4B1D" w:rsidP="0052426C">
            <w:pPr>
              <w:rPr>
                <w:sz w:val="24"/>
                <w:szCs w:val="24"/>
              </w:rPr>
            </w:pPr>
          </w:p>
        </w:tc>
        <w:tc>
          <w:tcPr>
            <w:tcW w:w="0" w:type="auto"/>
          </w:tcPr>
          <w:p w14:paraId="0B7690E1" w14:textId="77777777" w:rsidR="00DA4B1D" w:rsidRPr="00774A7C" w:rsidRDefault="00DA4B1D" w:rsidP="0052426C">
            <w:pPr>
              <w:rPr>
                <w:sz w:val="24"/>
                <w:szCs w:val="24"/>
              </w:rPr>
            </w:pPr>
          </w:p>
        </w:tc>
        <w:tc>
          <w:tcPr>
            <w:tcW w:w="0" w:type="auto"/>
          </w:tcPr>
          <w:p w14:paraId="5EA0D104" w14:textId="77777777" w:rsidR="00DA4B1D" w:rsidRPr="00774A7C" w:rsidRDefault="00DA4B1D" w:rsidP="0052426C">
            <w:pPr>
              <w:rPr>
                <w:sz w:val="24"/>
                <w:szCs w:val="24"/>
              </w:rPr>
            </w:pPr>
          </w:p>
        </w:tc>
        <w:tc>
          <w:tcPr>
            <w:tcW w:w="0" w:type="auto"/>
          </w:tcPr>
          <w:p w14:paraId="5A7F7904" w14:textId="77777777" w:rsidR="00DA4B1D" w:rsidRPr="00774A7C" w:rsidRDefault="00DA4B1D" w:rsidP="0052426C">
            <w:pPr>
              <w:rPr>
                <w:sz w:val="24"/>
                <w:szCs w:val="24"/>
              </w:rPr>
            </w:pPr>
          </w:p>
        </w:tc>
      </w:tr>
    </w:tbl>
    <w:p w14:paraId="63A806AD" w14:textId="77777777" w:rsidR="00582B73" w:rsidRPr="00717C58" w:rsidRDefault="00582B73" w:rsidP="00DA4B1D">
      <w:pPr>
        <w:rPr>
          <w:rFonts w:ascii="Times New Roman" w:hAnsi="Times New Roman" w:cs="Times New Roman"/>
          <w:sz w:val="16"/>
          <w:szCs w:val="16"/>
        </w:rPr>
      </w:pPr>
    </w:p>
    <w:p w14:paraId="401517FA" w14:textId="77777777" w:rsidR="00DA4B1D" w:rsidRPr="00717C58" w:rsidRDefault="00DA4B1D" w:rsidP="00DA4B1D">
      <w:pPr>
        <w:rPr>
          <w:rFonts w:ascii="Times New Roman" w:hAnsi="Times New Roman" w:cs="Times New Roman"/>
          <w:sz w:val="24"/>
          <w:szCs w:val="24"/>
        </w:rPr>
      </w:pPr>
      <w:r w:rsidRPr="00717C58">
        <w:rPr>
          <w:rFonts w:ascii="Times New Roman" w:hAnsi="Times New Roman" w:cs="Times New Roman"/>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17C58" w14:paraId="3EE734A5" w14:textId="77777777" w:rsidTr="0052426C">
        <w:tc>
          <w:tcPr>
            <w:tcW w:w="0" w:type="auto"/>
          </w:tcPr>
          <w:p w14:paraId="0445B8B3" w14:textId="77777777" w:rsidR="00DA4B1D" w:rsidRPr="00717C58" w:rsidRDefault="00DA4B1D" w:rsidP="0052426C">
            <w:pPr>
              <w:rPr>
                <w:rFonts w:ascii="Times New Roman" w:hAnsi="Times New Roman" w:cs="Times New Roman"/>
                <w:sz w:val="24"/>
                <w:szCs w:val="24"/>
              </w:rPr>
            </w:pPr>
            <w:r w:rsidRPr="00717C58">
              <w:rPr>
                <w:rFonts w:ascii="Times New Roman" w:hAnsi="Times New Roman" w:cs="Times New Roman"/>
                <w:sz w:val="24"/>
                <w:szCs w:val="24"/>
              </w:rPr>
              <w:t xml:space="preserve">Расчётный счёт </w:t>
            </w:r>
          </w:p>
        </w:tc>
        <w:tc>
          <w:tcPr>
            <w:tcW w:w="0" w:type="auto"/>
          </w:tcPr>
          <w:p w14:paraId="01CB6D91" w14:textId="77777777" w:rsidR="00DA4B1D" w:rsidRPr="00717C58" w:rsidRDefault="00DA4B1D" w:rsidP="0052426C">
            <w:pPr>
              <w:rPr>
                <w:rFonts w:ascii="Times New Roman" w:hAnsi="Times New Roman" w:cs="Times New Roman"/>
                <w:sz w:val="24"/>
                <w:szCs w:val="24"/>
              </w:rPr>
            </w:pPr>
          </w:p>
        </w:tc>
        <w:tc>
          <w:tcPr>
            <w:tcW w:w="0" w:type="auto"/>
          </w:tcPr>
          <w:p w14:paraId="7437128A" w14:textId="77777777" w:rsidR="00DA4B1D" w:rsidRPr="00717C58" w:rsidRDefault="00DA4B1D" w:rsidP="0052426C">
            <w:pPr>
              <w:rPr>
                <w:rFonts w:ascii="Times New Roman" w:hAnsi="Times New Roman" w:cs="Times New Roman"/>
                <w:sz w:val="24"/>
                <w:szCs w:val="24"/>
              </w:rPr>
            </w:pPr>
          </w:p>
        </w:tc>
        <w:tc>
          <w:tcPr>
            <w:tcW w:w="0" w:type="auto"/>
          </w:tcPr>
          <w:p w14:paraId="7FCF212E" w14:textId="77777777" w:rsidR="00DA4B1D" w:rsidRPr="00717C58" w:rsidRDefault="00DA4B1D" w:rsidP="0052426C">
            <w:pPr>
              <w:rPr>
                <w:rFonts w:ascii="Times New Roman" w:hAnsi="Times New Roman" w:cs="Times New Roman"/>
                <w:sz w:val="24"/>
                <w:szCs w:val="24"/>
              </w:rPr>
            </w:pPr>
          </w:p>
        </w:tc>
        <w:tc>
          <w:tcPr>
            <w:tcW w:w="0" w:type="auto"/>
          </w:tcPr>
          <w:p w14:paraId="4838EBF4" w14:textId="77777777" w:rsidR="00DA4B1D" w:rsidRPr="00717C58" w:rsidRDefault="00DA4B1D" w:rsidP="0052426C">
            <w:pPr>
              <w:rPr>
                <w:rFonts w:ascii="Times New Roman" w:hAnsi="Times New Roman" w:cs="Times New Roman"/>
                <w:sz w:val="24"/>
                <w:szCs w:val="24"/>
              </w:rPr>
            </w:pPr>
          </w:p>
        </w:tc>
        <w:tc>
          <w:tcPr>
            <w:tcW w:w="0" w:type="auto"/>
          </w:tcPr>
          <w:p w14:paraId="4AC0CE6D" w14:textId="77777777" w:rsidR="00DA4B1D" w:rsidRPr="00717C58" w:rsidRDefault="00DA4B1D" w:rsidP="0052426C">
            <w:pPr>
              <w:rPr>
                <w:rFonts w:ascii="Times New Roman" w:hAnsi="Times New Roman" w:cs="Times New Roman"/>
                <w:sz w:val="24"/>
                <w:szCs w:val="24"/>
              </w:rPr>
            </w:pPr>
          </w:p>
        </w:tc>
        <w:tc>
          <w:tcPr>
            <w:tcW w:w="0" w:type="auto"/>
          </w:tcPr>
          <w:p w14:paraId="61BBFCD1" w14:textId="77777777" w:rsidR="00DA4B1D" w:rsidRPr="00717C58" w:rsidRDefault="00DA4B1D" w:rsidP="0052426C">
            <w:pPr>
              <w:rPr>
                <w:rFonts w:ascii="Times New Roman" w:hAnsi="Times New Roman" w:cs="Times New Roman"/>
                <w:sz w:val="24"/>
                <w:szCs w:val="24"/>
              </w:rPr>
            </w:pPr>
          </w:p>
        </w:tc>
        <w:tc>
          <w:tcPr>
            <w:tcW w:w="0" w:type="auto"/>
          </w:tcPr>
          <w:p w14:paraId="03DEDA3C" w14:textId="77777777" w:rsidR="00DA4B1D" w:rsidRPr="00717C58" w:rsidRDefault="00DA4B1D" w:rsidP="0052426C">
            <w:pPr>
              <w:rPr>
                <w:rFonts w:ascii="Times New Roman" w:hAnsi="Times New Roman" w:cs="Times New Roman"/>
                <w:sz w:val="24"/>
                <w:szCs w:val="24"/>
              </w:rPr>
            </w:pPr>
          </w:p>
        </w:tc>
        <w:tc>
          <w:tcPr>
            <w:tcW w:w="0" w:type="auto"/>
          </w:tcPr>
          <w:p w14:paraId="1766F063" w14:textId="77777777" w:rsidR="00DA4B1D" w:rsidRPr="00717C58" w:rsidRDefault="00DA4B1D" w:rsidP="0052426C">
            <w:pPr>
              <w:rPr>
                <w:rFonts w:ascii="Times New Roman" w:hAnsi="Times New Roman" w:cs="Times New Roman"/>
                <w:sz w:val="24"/>
                <w:szCs w:val="24"/>
              </w:rPr>
            </w:pPr>
          </w:p>
        </w:tc>
        <w:tc>
          <w:tcPr>
            <w:tcW w:w="0" w:type="auto"/>
          </w:tcPr>
          <w:p w14:paraId="6320CF78" w14:textId="77777777" w:rsidR="00DA4B1D" w:rsidRPr="00717C58" w:rsidRDefault="00DA4B1D" w:rsidP="0052426C">
            <w:pPr>
              <w:rPr>
                <w:rFonts w:ascii="Times New Roman" w:hAnsi="Times New Roman" w:cs="Times New Roman"/>
                <w:sz w:val="24"/>
                <w:szCs w:val="24"/>
              </w:rPr>
            </w:pPr>
          </w:p>
        </w:tc>
        <w:tc>
          <w:tcPr>
            <w:tcW w:w="0" w:type="auto"/>
          </w:tcPr>
          <w:p w14:paraId="7CC40FB3" w14:textId="77777777" w:rsidR="00DA4B1D" w:rsidRPr="00717C58" w:rsidRDefault="00DA4B1D" w:rsidP="0052426C">
            <w:pPr>
              <w:rPr>
                <w:rFonts w:ascii="Times New Roman" w:hAnsi="Times New Roman" w:cs="Times New Roman"/>
                <w:sz w:val="24"/>
                <w:szCs w:val="24"/>
              </w:rPr>
            </w:pPr>
          </w:p>
        </w:tc>
        <w:tc>
          <w:tcPr>
            <w:tcW w:w="0" w:type="auto"/>
          </w:tcPr>
          <w:p w14:paraId="089B2F75" w14:textId="77777777" w:rsidR="00DA4B1D" w:rsidRPr="00717C58" w:rsidRDefault="00DA4B1D" w:rsidP="0052426C">
            <w:pPr>
              <w:rPr>
                <w:rFonts w:ascii="Times New Roman" w:hAnsi="Times New Roman" w:cs="Times New Roman"/>
                <w:sz w:val="24"/>
                <w:szCs w:val="24"/>
              </w:rPr>
            </w:pPr>
          </w:p>
        </w:tc>
        <w:tc>
          <w:tcPr>
            <w:tcW w:w="0" w:type="auto"/>
          </w:tcPr>
          <w:p w14:paraId="44783E7F" w14:textId="77777777" w:rsidR="00DA4B1D" w:rsidRPr="00717C58" w:rsidRDefault="00DA4B1D" w:rsidP="0052426C">
            <w:pPr>
              <w:rPr>
                <w:rFonts w:ascii="Times New Roman" w:hAnsi="Times New Roman" w:cs="Times New Roman"/>
                <w:sz w:val="24"/>
                <w:szCs w:val="24"/>
              </w:rPr>
            </w:pPr>
          </w:p>
        </w:tc>
        <w:tc>
          <w:tcPr>
            <w:tcW w:w="0" w:type="auto"/>
          </w:tcPr>
          <w:p w14:paraId="5402614E" w14:textId="77777777" w:rsidR="00DA4B1D" w:rsidRPr="00717C58" w:rsidRDefault="00DA4B1D" w:rsidP="0052426C">
            <w:pPr>
              <w:rPr>
                <w:rFonts w:ascii="Times New Roman" w:hAnsi="Times New Roman" w:cs="Times New Roman"/>
                <w:sz w:val="24"/>
                <w:szCs w:val="24"/>
              </w:rPr>
            </w:pPr>
          </w:p>
        </w:tc>
        <w:tc>
          <w:tcPr>
            <w:tcW w:w="0" w:type="auto"/>
          </w:tcPr>
          <w:p w14:paraId="7A5BDF00" w14:textId="77777777" w:rsidR="00DA4B1D" w:rsidRPr="00717C58" w:rsidRDefault="00DA4B1D" w:rsidP="0052426C">
            <w:pPr>
              <w:rPr>
                <w:rFonts w:ascii="Times New Roman" w:hAnsi="Times New Roman" w:cs="Times New Roman"/>
                <w:sz w:val="24"/>
                <w:szCs w:val="24"/>
              </w:rPr>
            </w:pPr>
          </w:p>
        </w:tc>
        <w:tc>
          <w:tcPr>
            <w:tcW w:w="0" w:type="auto"/>
          </w:tcPr>
          <w:p w14:paraId="3186F1E5" w14:textId="77777777" w:rsidR="00DA4B1D" w:rsidRPr="00717C58" w:rsidRDefault="00DA4B1D" w:rsidP="0052426C">
            <w:pPr>
              <w:rPr>
                <w:rFonts w:ascii="Times New Roman" w:hAnsi="Times New Roman" w:cs="Times New Roman"/>
                <w:sz w:val="24"/>
                <w:szCs w:val="24"/>
              </w:rPr>
            </w:pPr>
          </w:p>
        </w:tc>
        <w:tc>
          <w:tcPr>
            <w:tcW w:w="0" w:type="auto"/>
          </w:tcPr>
          <w:p w14:paraId="20FAB170" w14:textId="77777777" w:rsidR="00DA4B1D" w:rsidRPr="00717C58" w:rsidRDefault="00DA4B1D" w:rsidP="0052426C">
            <w:pPr>
              <w:rPr>
                <w:rFonts w:ascii="Times New Roman" w:hAnsi="Times New Roman" w:cs="Times New Roman"/>
                <w:sz w:val="24"/>
                <w:szCs w:val="24"/>
              </w:rPr>
            </w:pPr>
          </w:p>
        </w:tc>
        <w:tc>
          <w:tcPr>
            <w:tcW w:w="0" w:type="auto"/>
          </w:tcPr>
          <w:p w14:paraId="4C75E7F5" w14:textId="77777777" w:rsidR="00DA4B1D" w:rsidRPr="00717C58" w:rsidRDefault="00DA4B1D" w:rsidP="0052426C">
            <w:pPr>
              <w:rPr>
                <w:rFonts w:ascii="Times New Roman" w:hAnsi="Times New Roman" w:cs="Times New Roman"/>
                <w:sz w:val="24"/>
                <w:szCs w:val="24"/>
              </w:rPr>
            </w:pPr>
          </w:p>
        </w:tc>
        <w:tc>
          <w:tcPr>
            <w:tcW w:w="0" w:type="auto"/>
          </w:tcPr>
          <w:p w14:paraId="62508CC6" w14:textId="77777777" w:rsidR="00DA4B1D" w:rsidRPr="00717C58" w:rsidRDefault="00DA4B1D" w:rsidP="0052426C">
            <w:pPr>
              <w:rPr>
                <w:rFonts w:ascii="Times New Roman" w:hAnsi="Times New Roman" w:cs="Times New Roman"/>
                <w:sz w:val="24"/>
                <w:szCs w:val="24"/>
              </w:rPr>
            </w:pPr>
          </w:p>
        </w:tc>
        <w:tc>
          <w:tcPr>
            <w:tcW w:w="0" w:type="auto"/>
          </w:tcPr>
          <w:p w14:paraId="473581EA" w14:textId="77777777" w:rsidR="00DA4B1D" w:rsidRPr="00717C58" w:rsidRDefault="00DA4B1D" w:rsidP="0052426C">
            <w:pPr>
              <w:rPr>
                <w:rFonts w:ascii="Times New Roman" w:hAnsi="Times New Roman" w:cs="Times New Roman"/>
                <w:sz w:val="24"/>
                <w:szCs w:val="24"/>
              </w:rPr>
            </w:pPr>
          </w:p>
        </w:tc>
        <w:tc>
          <w:tcPr>
            <w:tcW w:w="0" w:type="auto"/>
          </w:tcPr>
          <w:p w14:paraId="6AC5BCC1" w14:textId="77777777" w:rsidR="00DA4B1D" w:rsidRPr="00717C58" w:rsidRDefault="00DA4B1D" w:rsidP="0052426C">
            <w:pPr>
              <w:rPr>
                <w:rFonts w:ascii="Times New Roman" w:hAnsi="Times New Roman" w:cs="Times New Roman"/>
                <w:sz w:val="24"/>
                <w:szCs w:val="24"/>
              </w:rPr>
            </w:pPr>
          </w:p>
        </w:tc>
      </w:tr>
    </w:tbl>
    <w:p w14:paraId="46DB7396" w14:textId="77777777" w:rsidR="00DA4B1D" w:rsidRPr="00717C58" w:rsidRDefault="00DA4B1D" w:rsidP="00DA4B1D">
      <w:pPr>
        <w:ind w:left="709"/>
        <w:rPr>
          <w:rFonts w:ascii="Times New Roman" w:hAnsi="Times New Roman" w:cs="Times New Roman"/>
          <w:sz w:val="16"/>
          <w:szCs w:val="16"/>
        </w:rPr>
      </w:pPr>
    </w:p>
    <w:p w14:paraId="6BEE0C91" w14:textId="77777777" w:rsidR="00DA4B1D" w:rsidRPr="00717C58" w:rsidRDefault="00DA4B1D" w:rsidP="00DA4B1D">
      <w:pPr>
        <w:pStyle w:val="a5"/>
        <w:spacing w:before="0" w:beforeAutospacing="0" w:after="0" w:afterAutospacing="0"/>
        <w:contextualSpacing/>
        <w:jc w:val="both"/>
      </w:pPr>
      <w:r w:rsidRPr="00717C58">
        <w:t>Согласен на обработку и использование своих персональных данных при сохранении их конфиденциальности в соответствии с Федеральным законом от 27.07.2006 № 152-ФЗ «</w:t>
      </w:r>
      <w:r w:rsidR="00716982" w:rsidRPr="00717C58">
        <w:t>О персональных</w:t>
      </w:r>
      <w:r w:rsidRPr="00717C58">
        <w:t xml:space="preserve"> данных».</w:t>
      </w:r>
    </w:p>
    <w:p w14:paraId="26651708" w14:textId="77777777" w:rsidR="00DA4B1D" w:rsidRPr="00717C58" w:rsidRDefault="00DA4B1D" w:rsidP="00DA4B1D">
      <w:pPr>
        <w:pStyle w:val="a5"/>
        <w:spacing w:before="0" w:beforeAutospacing="0" w:after="0" w:afterAutospacing="0"/>
        <w:contextualSpacing/>
        <w:jc w:val="both"/>
      </w:pPr>
    </w:p>
    <w:p w14:paraId="0F31473B" w14:textId="77777777" w:rsidR="00DA4B1D" w:rsidRPr="00717C58" w:rsidRDefault="00DA4B1D" w:rsidP="00DA4B1D">
      <w:pPr>
        <w:pStyle w:val="a5"/>
        <w:spacing w:before="0" w:beforeAutospacing="0" w:after="0" w:afterAutospacing="0"/>
        <w:contextualSpacing/>
        <w:jc w:val="both"/>
      </w:pPr>
      <w:r w:rsidRPr="00717C58">
        <w:t>Перечень документов, приложенных к заявке:</w:t>
      </w:r>
    </w:p>
    <w:p w14:paraId="7086542F"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1.________________________________________________________________________</w:t>
      </w:r>
    </w:p>
    <w:p w14:paraId="6C58804A"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2.__________________________________________________________________________</w:t>
      </w:r>
    </w:p>
    <w:p w14:paraId="1A3E8268"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заявителя (его полномочного представителя):</w:t>
      </w:r>
    </w:p>
    <w:p w14:paraId="6B1D9C6E"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_________________________________________________________________</w:t>
      </w:r>
    </w:p>
    <w:p w14:paraId="6A072131"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М.П.     "______"_________________________20__ г.</w:t>
      </w:r>
    </w:p>
    <w:p w14:paraId="2E91511C"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Заявка принята организатором аукциона:</w:t>
      </w:r>
    </w:p>
    <w:p w14:paraId="17E15FC3"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час_______мин______"_____"______________________20__ г. за №_______</w:t>
      </w:r>
    </w:p>
    <w:p w14:paraId="3C238558" w14:textId="77777777"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уполномоченного лица организатора аукциона:</w:t>
      </w:r>
      <w:r w:rsidR="00582B73" w:rsidRPr="00717C58">
        <w:rPr>
          <w:rFonts w:ascii="Times New Roman" w:hAnsi="Times New Roman" w:cs="Times New Roman"/>
          <w:sz w:val="24"/>
          <w:szCs w:val="24"/>
        </w:rPr>
        <w:t xml:space="preserve"> ________________</w:t>
      </w:r>
    </w:p>
    <w:sectPr w:rsidR="00DA4B1D" w:rsidRPr="00717C58" w:rsidSect="00B16D0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57"/>
    <w:rsid w:val="00003DA8"/>
    <w:rsid w:val="00021057"/>
    <w:rsid w:val="00034518"/>
    <w:rsid w:val="0004562B"/>
    <w:rsid w:val="00050B98"/>
    <w:rsid w:val="00064442"/>
    <w:rsid w:val="000750BE"/>
    <w:rsid w:val="000A258F"/>
    <w:rsid w:val="000B4769"/>
    <w:rsid w:val="000C5B92"/>
    <w:rsid w:val="000E1EE3"/>
    <w:rsid w:val="000F5DFD"/>
    <w:rsid w:val="000F7DD8"/>
    <w:rsid w:val="001014E4"/>
    <w:rsid w:val="001143BB"/>
    <w:rsid w:val="00122A74"/>
    <w:rsid w:val="00127075"/>
    <w:rsid w:val="0013605A"/>
    <w:rsid w:val="001410DD"/>
    <w:rsid w:val="00154794"/>
    <w:rsid w:val="00196994"/>
    <w:rsid w:val="001C0656"/>
    <w:rsid w:val="001E5C8A"/>
    <w:rsid w:val="00211A71"/>
    <w:rsid w:val="00212E92"/>
    <w:rsid w:val="00226059"/>
    <w:rsid w:val="00245C8D"/>
    <w:rsid w:val="00255E73"/>
    <w:rsid w:val="00273CE7"/>
    <w:rsid w:val="00283A59"/>
    <w:rsid w:val="00283D8D"/>
    <w:rsid w:val="00286D46"/>
    <w:rsid w:val="00287AD1"/>
    <w:rsid w:val="00290560"/>
    <w:rsid w:val="002B0749"/>
    <w:rsid w:val="002B50C9"/>
    <w:rsid w:val="002B5121"/>
    <w:rsid w:val="002C3E2D"/>
    <w:rsid w:val="002D7374"/>
    <w:rsid w:val="002E0C85"/>
    <w:rsid w:val="002E3694"/>
    <w:rsid w:val="002E6430"/>
    <w:rsid w:val="002F7C73"/>
    <w:rsid w:val="0031352F"/>
    <w:rsid w:val="003252E9"/>
    <w:rsid w:val="003262E2"/>
    <w:rsid w:val="0035412C"/>
    <w:rsid w:val="003713AC"/>
    <w:rsid w:val="00375572"/>
    <w:rsid w:val="00377EFD"/>
    <w:rsid w:val="003876D7"/>
    <w:rsid w:val="003A4AC0"/>
    <w:rsid w:val="003F4972"/>
    <w:rsid w:val="00466F2D"/>
    <w:rsid w:val="004729E8"/>
    <w:rsid w:val="004A0FE4"/>
    <w:rsid w:val="004A5434"/>
    <w:rsid w:val="004C1652"/>
    <w:rsid w:val="004D5CB4"/>
    <w:rsid w:val="004F2F9A"/>
    <w:rsid w:val="004F53EC"/>
    <w:rsid w:val="005028A6"/>
    <w:rsid w:val="00507140"/>
    <w:rsid w:val="005179C0"/>
    <w:rsid w:val="00521753"/>
    <w:rsid w:val="00526C80"/>
    <w:rsid w:val="00535D4A"/>
    <w:rsid w:val="0053620F"/>
    <w:rsid w:val="00536BE0"/>
    <w:rsid w:val="005579F1"/>
    <w:rsid w:val="00561C77"/>
    <w:rsid w:val="00582B73"/>
    <w:rsid w:val="005A2D29"/>
    <w:rsid w:val="005C6C5C"/>
    <w:rsid w:val="005D1ADA"/>
    <w:rsid w:val="006049BA"/>
    <w:rsid w:val="00613056"/>
    <w:rsid w:val="00641F09"/>
    <w:rsid w:val="00664113"/>
    <w:rsid w:val="00670397"/>
    <w:rsid w:val="00690E29"/>
    <w:rsid w:val="006A5F62"/>
    <w:rsid w:val="006A6E4C"/>
    <w:rsid w:val="006B3E55"/>
    <w:rsid w:val="006D002C"/>
    <w:rsid w:val="006E1741"/>
    <w:rsid w:val="006E3BCC"/>
    <w:rsid w:val="007123C3"/>
    <w:rsid w:val="007160C3"/>
    <w:rsid w:val="00716982"/>
    <w:rsid w:val="00717C58"/>
    <w:rsid w:val="00733853"/>
    <w:rsid w:val="00751177"/>
    <w:rsid w:val="007543BF"/>
    <w:rsid w:val="00760C84"/>
    <w:rsid w:val="00767074"/>
    <w:rsid w:val="0077061F"/>
    <w:rsid w:val="00773365"/>
    <w:rsid w:val="00774A7C"/>
    <w:rsid w:val="007A2063"/>
    <w:rsid w:val="007D00C1"/>
    <w:rsid w:val="007F1BF3"/>
    <w:rsid w:val="007F2068"/>
    <w:rsid w:val="00826BBA"/>
    <w:rsid w:val="00841031"/>
    <w:rsid w:val="00846D6E"/>
    <w:rsid w:val="00874DC1"/>
    <w:rsid w:val="00887165"/>
    <w:rsid w:val="008A7A70"/>
    <w:rsid w:val="008E24FA"/>
    <w:rsid w:val="008E734C"/>
    <w:rsid w:val="00904370"/>
    <w:rsid w:val="0091158A"/>
    <w:rsid w:val="009150B7"/>
    <w:rsid w:val="00923529"/>
    <w:rsid w:val="009A239A"/>
    <w:rsid w:val="009A6C54"/>
    <w:rsid w:val="009B556C"/>
    <w:rsid w:val="009C00BC"/>
    <w:rsid w:val="009E3718"/>
    <w:rsid w:val="009E6E78"/>
    <w:rsid w:val="009E7B4A"/>
    <w:rsid w:val="009F53BC"/>
    <w:rsid w:val="00A042F1"/>
    <w:rsid w:val="00A25A57"/>
    <w:rsid w:val="00A40EE6"/>
    <w:rsid w:val="00A61516"/>
    <w:rsid w:val="00A615D7"/>
    <w:rsid w:val="00A652D1"/>
    <w:rsid w:val="00AA3834"/>
    <w:rsid w:val="00AB19C7"/>
    <w:rsid w:val="00AB7851"/>
    <w:rsid w:val="00AE1413"/>
    <w:rsid w:val="00AE2D63"/>
    <w:rsid w:val="00AF09CC"/>
    <w:rsid w:val="00B16D0A"/>
    <w:rsid w:val="00B236BF"/>
    <w:rsid w:val="00B55492"/>
    <w:rsid w:val="00B57D8F"/>
    <w:rsid w:val="00B62510"/>
    <w:rsid w:val="00B7437B"/>
    <w:rsid w:val="00B869BC"/>
    <w:rsid w:val="00BE5C93"/>
    <w:rsid w:val="00BF1BB9"/>
    <w:rsid w:val="00C04E10"/>
    <w:rsid w:val="00C45B51"/>
    <w:rsid w:val="00C63E14"/>
    <w:rsid w:val="00C8184C"/>
    <w:rsid w:val="00CB3ED7"/>
    <w:rsid w:val="00CB6114"/>
    <w:rsid w:val="00CF2E46"/>
    <w:rsid w:val="00D00E1C"/>
    <w:rsid w:val="00D024CF"/>
    <w:rsid w:val="00D16ECB"/>
    <w:rsid w:val="00D60645"/>
    <w:rsid w:val="00D7626A"/>
    <w:rsid w:val="00DA4B1D"/>
    <w:rsid w:val="00DA5839"/>
    <w:rsid w:val="00DA724B"/>
    <w:rsid w:val="00DB1040"/>
    <w:rsid w:val="00DC1186"/>
    <w:rsid w:val="00DC1466"/>
    <w:rsid w:val="00DD361F"/>
    <w:rsid w:val="00DF5E9A"/>
    <w:rsid w:val="00E1556C"/>
    <w:rsid w:val="00E2055B"/>
    <w:rsid w:val="00E205F1"/>
    <w:rsid w:val="00E4073E"/>
    <w:rsid w:val="00E44C5B"/>
    <w:rsid w:val="00E47448"/>
    <w:rsid w:val="00E513C5"/>
    <w:rsid w:val="00E56D85"/>
    <w:rsid w:val="00E61674"/>
    <w:rsid w:val="00E635A8"/>
    <w:rsid w:val="00E72F28"/>
    <w:rsid w:val="00E733AD"/>
    <w:rsid w:val="00E7513B"/>
    <w:rsid w:val="00E9034D"/>
    <w:rsid w:val="00E94D6F"/>
    <w:rsid w:val="00EA35CA"/>
    <w:rsid w:val="00ED08FF"/>
    <w:rsid w:val="00EE5EB8"/>
    <w:rsid w:val="00EF1551"/>
    <w:rsid w:val="00F27AB6"/>
    <w:rsid w:val="00F33727"/>
    <w:rsid w:val="00F420F4"/>
    <w:rsid w:val="00F84446"/>
    <w:rsid w:val="00F90FCC"/>
    <w:rsid w:val="00F96BCA"/>
    <w:rsid w:val="00F9754C"/>
    <w:rsid w:val="00FA45BA"/>
    <w:rsid w:val="00FA7979"/>
    <w:rsid w:val="00FB01C6"/>
    <w:rsid w:val="00FB25E6"/>
    <w:rsid w:val="00FB541F"/>
    <w:rsid w:val="00FC791D"/>
    <w:rsid w:val="00FF4815"/>
    <w:rsid w:val="00FF4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5C53"/>
  <w15:docId w15:val="{ACFFDDC7-FC93-41BB-A852-64E3428D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4DAEE9A42DBA5AEBE6A1FF9AC1A3E60E30EC1646FC2457748927DBCe9U9H" TargetMode="External"/><Relationship Id="rId3" Type="http://schemas.openxmlformats.org/officeDocument/2006/relationships/webSettings" Target="webSettings.xml"/><Relationship Id="rId7" Type="http://schemas.openxmlformats.org/officeDocument/2006/relationships/hyperlink" Target="consultantplus://offline/ref=E22690B69C1CDF2D49975AA7BE8CC999B655917184D02A986E23164B8F3D7D64F30130C18F71v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mailto:privatiz@kuizo.ru" TargetMode="External"/><Relationship Id="rId10" Type="http://schemas.openxmlformats.org/officeDocument/2006/relationships/theme" Target="theme/theme1.xml"/><Relationship Id="rId4" Type="http://schemas.openxmlformats.org/officeDocument/2006/relationships/hyperlink" Target="mailto:kumsles@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Нижебецкая Татьяна Владиславовна</cp:lastModifiedBy>
  <cp:revision>10</cp:revision>
  <dcterms:created xsi:type="dcterms:W3CDTF">2024-07-12T03:45:00Z</dcterms:created>
  <dcterms:modified xsi:type="dcterms:W3CDTF">2025-05-06T09:50:00Z</dcterms:modified>
</cp:coreProperties>
</file>