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U21000013110000000169-1</w:t>
      </w:r>
    </w:p>
    <w:p w:rsidR="00AB1790" w:rsidRPr="008B532A" w:rsidRDefault="007F61C5" w:rsidP="00AB1790">
      <w:pPr>
        <w:jc w:val="center"/>
        <w:rPr>
          <w:b/>
        </w:rPr>
      </w:pPr>
      <w:bookmarkStart w:id="0" w:name="_GoBack"/>
      <w:r>
        <w:rPr>
          <w:b/>
        </w:rPr>
        <w:t>о признании претендентов участниками аукциона</w:t>
      </w:r>
    </w:p>
    <w:bookmarkEnd w:id="0"/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B41A5C">
        <w:t>28.04.2025 12:13:53</w:t>
      </w:r>
    </w:p>
    <w:p w:rsidR="00AB1790" w:rsidRPr="008B532A" w:rsidRDefault="00AB1790" w:rsidP="00AB1790">
      <w:pPr>
        <w:jc w:val="center"/>
        <w:rPr>
          <w:iCs/>
        </w:rPr>
      </w:pPr>
    </w:p>
    <w:p w:rsidR="00B41A5C" w:rsidRPr="008B532A" w:rsidRDefault="00B41A5C" w:rsidP="00B41A5C">
      <w:pPr>
        <w:jc w:val="center"/>
        <w:rPr>
          <w:i/>
          <w:iCs/>
        </w:rPr>
      </w:pPr>
      <w:r w:rsidRPr="00FA6DC6">
        <w:t>Открытый аукцион в электронной форме проводится 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электронный аукцион, открытый по составу участников и по форме подачи предложений о цене муниципального имущества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B41A5C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МУНИЦИПАЛЬНОЙ СОБСТВЕННОСТЬЮ Г.ЛЕСОСИБИРСКА</w:t>
      </w:r>
      <w:r w:rsidR="00E331B3" w:rsidRPr="00B41A5C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DE2B29" w:rsidRPr="00E331B3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B41A5C">
        <w:t>КУМС Г.ЛЕСОСИБИРСКА</w:t>
      </w:r>
      <w:r w:rsidRPr="008B532A">
        <w:rPr>
          <w:i/>
        </w:rPr>
        <w:t>,</w:t>
      </w:r>
      <w:r w:rsidR="00B41A5C">
        <w:rPr>
          <w:i/>
        </w:rPr>
        <w:t xml:space="preserve"> </w:t>
      </w:r>
      <w:r w:rsidRPr="00B41A5C">
        <w:rPr>
          <w:i/>
        </w:rPr>
        <w:t>Юридический адрес: 662547, Россия, Красноярский край, г Лесосибирск, ул Мира, д. 2</w:t>
      </w:r>
      <w:r w:rsidRPr="008B532A">
        <w:rPr>
          <w:i/>
        </w:rPr>
        <w:t>, Почтовый адрес: 662547, Российская Федерация, Красноярский край, г. Лесосибирск, ул. Мира, Дом 2</w:t>
      </w:r>
      <w:r w:rsidR="00E331B3">
        <w:rPr>
          <w:i/>
          <w:lang w:val="en-US"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843"/>
        <w:gridCol w:w="1418"/>
      </w:tblGrid>
      <w:tr w:rsidR="00DE2B29" w:rsidTr="00B41A5C">
        <w:trPr>
          <w:trHeight w:val="20"/>
        </w:trPr>
        <w:tc>
          <w:tcPr>
            <w:tcW w:w="6912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843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418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B41A5C">
        <w:trPr>
          <w:trHeight w:val="20"/>
        </w:trPr>
        <w:tc>
          <w:tcPr>
            <w:tcW w:w="6912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B41A5C">
              <w:t xml:space="preserve">№ </w:t>
            </w:r>
            <w:r>
              <w:t>1 - Нежилое здание, г. Лесосибирск, Южный промышленный узел, примерно в 2 метрах на восток от границы земельного участка с кадастровым номером 24:52:0010512:2010, кадастровый номер 24:52:0010512:2091 с земельным участком, кадастровый номер 24:52:0010512:2192</w:t>
            </w:r>
          </w:p>
        </w:tc>
        <w:tc>
          <w:tcPr>
            <w:tcW w:w="1843" w:type="dxa"/>
          </w:tcPr>
          <w:p w:rsidR="00DE2B29" w:rsidRDefault="00DE2B29" w:rsidP="00F51FE3">
            <w:pPr>
              <w:jc w:val="center"/>
            </w:pPr>
            <w:r>
              <w:t>923 000,00 руб.</w:t>
            </w:r>
          </w:p>
        </w:tc>
        <w:tc>
          <w:tcPr>
            <w:tcW w:w="1418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B41A5C">
        <w:trPr>
          <w:trHeight w:val="20"/>
        </w:trPr>
        <w:tc>
          <w:tcPr>
            <w:tcW w:w="6912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B41A5C">
              <w:t xml:space="preserve">№ </w:t>
            </w:r>
            <w:r>
              <w:t>2 - Нежилое помещение, кадастровый номер 24:52:0010505:2298,г. Лесосибирск, ул. Белинского, д. 14, пом. 156</w:t>
            </w:r>
          </w:p>
        </w:tc>
        <w:tc>
          <w:tcPr>
            <w:tcW w:w="1843" w:type="dxa"/>
          </w:tcPr>
          <w:p w:rsidR="00DE2B29" w:rsidRDefault="00DE2B29" w:rsidP="00F51FE3">
            <w:pPr>
              <w:jc w:val="center"/>
            </w:pPr>
            <w:r>
              <w:t>6 030 000,00 руб.</w:t>
            </w:r>
          </w:p>
        </w:tc>
        <w:tc>
          <w:tcPr>
            <w:tcW w:w="1418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21000013110000000169.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p w:rsidR="00B41A5C" w:rsidRDefault="00B41A5C" w:rsidP="006F4A8F">
      <w:pPr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5528"/>
      </w:tblGrid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B41A5C" w:rsidP="00E71515">
            <w:pPr>
              <w:jc w:val="center"/>
              <w:rPr>
                <w:iCs/>
                <w:lang w:val="en-US"/>
              </w:rPr>
            </w:pPr>
            <w:r>
              <w:t>Вопилова Виктория 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Зимкина Ирина Алексеевна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платного землепользования комитета по управлению муниципальной собственностью г. Лесосибирска</w:t>
            </w:r>
          </w:p>
        </w:tc>
      </w:tr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Малышева Есения Владимировна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комитета по управлению муниципальной собственностью г. Лесосибирска</w:t>
            </w:r>
          </w:p>
        </w:tc>
      </w:tr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Калинина Лидия Семеновна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p w:rsidR="00B41A5C" w:rsidRDefault="00B41A5C" w:rsidP="006F4A8F">
      <w:pPr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5529"/>
      </w:tblGrid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B41A5C" w:rsidP="00E71515">
            <w:pPr>
              <w:jc w:val="center"/>
              <w:rPr>
                <w:iCs/>
                <w:lang w:val="en-US"/>
              </w:rPr>
            </w:pPr>
            <w:r>
              <w:t>Вопилова Виктория 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6F4A8F" w:rsidRPr="00C9038C" w:rsidTr="00B41A5C">
        <w:trPr>
          <w:trHeight w:val="20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Калинина Лидия Семеновна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25.04.2025 13:00:00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616F21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</w:t>
      </w:r>
      <w:r w:rsidR="00B41A5C" w:rsidRPr="00FA6DC6">
        <w:t>В связи с тем, что до окончания срока подачи заявок по лоту №</w:t>
      </w:r>
      <w:r w:rsidR="00B41A5C">
        <w:t>1</w:t>
      </w:r>
      <w:r w:rsidR="00B41A5C">
        <w:t>, № 2</w:t>
      </w:r>
      <w:r w:rsidR="00B41A5C" w:rsidRPr="00FA6DC6">
        <w:t xml:space="preserve"> не была подана ни одна заявка на участие в аукционе, аукцион по лоту № </w:t>
      </w:r>
      <w:r w:rsidR="00B41A5C">
        <w:t>1</w:t>
      </w:r>
      <w:r w:rsidR="00B41A5C">
        <w:t>, № 2</w:t>
      </w:r>
      <w:r w:rsidR="00B41A5C" w:rsidRPr="00FA6DC6">
        <w:t xml:space="preserve"> признается несостоявшимся на основании п. 44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п. 8.2 информационного сообщения.</w:t>
      </w:r>
      <w:r w:rsidR="00B41A5C">
        <w:t xml:space="preserve"> </w:t>
      </w:r>
    </w:p>
    <w:p w:rsidR="00B41A5C" w:rsidRDefault="00B41A5C" w:rsidP="00C02518">
      <w:pPr>
        <w:shd w:val="clear" w:color="auto" w:fill="FFFFFF"/>
        <w:tabs>
          <w:tab w:val="left" w:pos="6795"/>
        </w:tabs>
        <w:jc w:val="both"/>
      </w:pPr>
    </w:p>
    <w:p w:rsidR="00B41A5C" w:rsidRDefault="00B41A5C" w:rsidP="00B41A5C">
      <w:pPr>
        <w:shd w:val="clear" w:color="auto" w:fill="FFFFFF"/>
        <w:tabs>
          <w:tab w:val="left" w:pos="6795"/>
        </w:tabs>
        <w:jc w:val="both"/>
      </w:pPr>
      <w:r>
        <w:lastRenderedPageBreak/>
        <w:t>10</w:t>
      </w:r>
      <w:r w:rsidRPr="004D437A">
        <w:t xml:space="preserve">. </w:t>
      </w:r>
      <w:r>
        <w:t>Лоты, выделенные в отдельные процедуры:-</w:t>
      </w:r>
    </w:p>
    <w:p w:rsidR="00B41A5C" w:rsidRDefault="00B41A5C" w:rsidP="00C02518">
      <w:pPr>
        <w:shd w:val="clear" w:color="auto" w:fill="FFFFFF"/>
        <w:tabs>
          <w:tab w:val="left" w:pos="6795"/>
        </w:tabs>
        <w:jc w:val="both"/>
      </w:pP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B41A5C" w:rsidP="00E71515">
            <w:r>
              <w:t>Вопилова В.П</w:t>
            </w:r>
            <w:r w:rsidR="006F4A8F" w:rsidRPr="003C661B">
              <w:t>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Нижебецкая Т.В.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Безденежных И.Г.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Калинина Л.С.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B41A5C">
      <w:headerReference w:type="even" r:id="rId7"/>
      <w:footerReference w:type="even" r:id="rId8"/>
      <w:footerReference w:type="default" r:id="rId9"/>
      <w:pgSz w:w="11909" w:h="16834"/>
      <w:pgMar w:top="426" w:right="427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B5" w:rsidRDefault="00377DB5">
      <w:r>
        <w:separator/>
      </w:r>
    </w:p>
  </w:endnote>
  <w:endnote w:type="continuationSeparator" w:id="0">
    <w:p w:rsidR="00377DB5" w:rsidRDefault="0037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A5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B5" w:rsidRDefault="00377DB5">
      <w:r>
        <w:separator/>
      </w:r>
    </w:p>
  </w:footnote>
  <w:footnote w:type="continuationSeparator" w:id="0">
    <w:p w:rsidR="00377DB5" w:rsidRDefault="0037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77DB5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1A5C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1BD25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Нижебецкая Татьяна Владиславовна</cp:lastModifiedBy>
  <cp:revision>2</cp:revision>
  <cp:lastPrinted>2025-04-28T09:19:00Z</cp:lastPrinted>
  <dcterms:created xsi:type="dcterms:W3CDTF">2025-04-28T09:20:00Z</dcterms:created>
  <dcterms:modified xsi:type="dcterms:W3CDTF">2025-04-28T09:20:00Z</dcterms:modified>
</cp:coreProperties>
</file>